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0B" w:rsidRDefault="00B7530B"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PROGRAMUL OPERAŢIONAL CAPITAL UMAN</w:t>
      </w: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Cod 2014RO05M9OP001</w:t>
      </w:r>
    </w:p>
    <w:p w:rsidR="0011018E" w:rsidRPr="00BF36C7" w:rsidRDefault="0011018E" w:rsidP="006B4E15">
      <w:pPr>
        <w:spacing w:after="0" w:line="240" w:lineRule="auto"/>
        <w:jc w:val="both"/>
        <w:rPr>
          <w:rFonts w:ascii="Trebuchet MS" w:hAnsi="Trebuchet MS"/>
          <w:b/>
          <w:color w:val="000000" w:themeColor="text1"/>
        </w:rPr>
      </w:pPr>
    </w:p>
    <w:p w:rsidR="0011018E" w:rsidRDefault="0011018E" w:rsidP="006B4E15">
      <w:pPr>
        <w:spacing w:after="0" w:line="240" w:lineRule="auto"/>
        <w:jc w:val="both"/>
        <w:rPr>
          <w:rFonts w:ascii="Trebuchet MS" w:hAnsi="Trebuchet MS" w:cs="Calibri"/>
          <w:b/>
          <w:bCs/>
          <w:i/>
          <w:color w:val="000000" w:themeColor="text1"/>
        </w:rPr>
      </w:pPr>
      <w:r w:rsidRPr="00BF36C7">
        <w:rPr>
          <w:rFonts w:ascii="Trebuchet MS" w:hAnsi="Trebuchet MS"/>
          <w:b/>
          <w:color w:val="000000" w:themeColor="text1"/>
          <w:u w:val="single"/>
        </w:rPr>
        <w:t>Axa prioritară 3</w:t>
      </w:r>
      <w:r w:rsidRPr="00BF36C7">
        <w:rPr>
          <w:rFonts w:ascii="Trebuchet MS" w:hAnsi="Trebuchet MS"/>
          <w:b/>
          <w:color w:val="000000" w:themeColor="text1"/>
        </w:rPr>
        <w:t xml:space="preserve"> – </w:t>
      </w:r>
      <w:r w:rsidRPr="00BF36C7">
        <w:rPr>
          <w:rFonts w:ascii="Trebuchet MS" w:hAnsi="Trebuchet MS" w:cs="Calibri"/>
          <w:b/>
          <w:bCs/>
          <w:i/>
          <w:color w:val="000000" w:themeColor="text1"/>
        </w:rPr>
        <w:t>Locuri de muncă pentru toți</w:t>
      </w:r>
    </w:p>
    <w:p w:rsidR="00B7530B" w:rsidRPr="00BF36C7" w:rsidRDefault="00B7530B" w:rsidP="006B4E15">
      <w:pPr>
        <w:spacing w:after="0" w:line="240" w:lineRule="auto"/>
        <w:jc w:val="both"/>
        <w:rPr>
          <w:rFonts w:ascii="Trebuchet MS" w:hAnsi="Trebuchet MS"/>
          <w:b/>
          <w:i/>
          <w:color w:val="000000" w:themeColor="text1"/>
        </w:rPr>
      </w:pPr>
    </w:p>
    <w:p w:rsidR="0011018E" w:rsidRDefault="0011018E" w:rsidP="006B4E15">
      <w:pPr>
        <w:spacing w:after="0" w:line="240" w:lineRule="auto"/>
        <w:jc w:val="both"/>
        <w:rPr>
          <w:rFonts w:ascii="Trebuchet MS" w:hAnsi="Trebuchet MS"/>
          <w:b/>
          <w:i/>
          <w:color w:val="000000" w:themeColor="text1"/>
        </w:rPr>
      </w:pPr>
      <w:r w:rsidRPr="00BF36C7">
        <w:rPr>
          <w:rFonts w:ascii="Trebuchet MS" w:hAnsi="Trebuchet MS"/>
          <w:b/>
          <w:color w:val="000000" w:themeColor="text1"/>
          <w:u w:val="single"/>
        </w:rPr>
        <w:t>Obiectivul tematic 8</w:t>
      </w:r>
      <w:r w:rsidRPr="00BF36C7">
        <w:rPr>
          <w:rFonts w:ascii="Trebuchet MS" w:hAnsi="Trebuchet MS"/>
          <w:b/>
          <w:color w:val="000000" w:themeColor="text1"/>
        </w:rPr>
        <w:t xml:space="preserve">: </w:t>
      </w:r>
      <w:r w:rsidRPr="00BF36C7">
        <w:rPr>
          <w:rFonts w:ascii="Trebuchet MS" w:hAnsi="Trebuchet MS"/>
          <w:b/>
          <w:i/>
          <w:color w:val="000000" w:themeColor="text1"/>
        </w:rPr>
        <w:t xml:space="preserve">Promovarea unor locuri de muncă durabile și de calitate și sprijinirea mobilității lucrătorilor (Regulamentul (UE) nr. 1304/2013, art. 3, alin. </w:t>
      </w:r>
      <w:smartTag w:uri="urn:schemas-microsoft-com:office:smarttags" w:element="metricconverter">
        <w:smartTagPr>
          <w:attr w:name="ProductID" w:val="1, a"/>
        </w:smartTagPr>
        <w:r w:rsidRPr="00BF36C7">
          <w:rPr>
            <w:rFonts w:ascii="Trebuchet MS" w:hAnsi="Trebuchet MS"/>
            <w:b/>
            <w:i/>
            <w:color w:val="000000" w:themeColor="text1"/>
          </w:rPr>
          <w:t>1, a</w:t>
        </w:r>
      </w:smartTag>
      <w:r w:rsidRPr="00BF36C7">
        <w:rPr>
          <w:rFonts w:ascii="Trebuchet MS" w:hAnsi="Trebuchet MS"/>
          <w:b/>
          <w:i/>
          <w:color w:val="000000" w:themeColor="text1"/>
        </w:rPr>
        <w:t>)</w:t>
      </w:r>
    </w:p>
    <w:p w:rsidR="00B7530B" w:rsidRPr="00BF36C7" w:rsidRDefault="00B7530B" w:rsidP="006B4E15">
      <w:pPr>
        <w:spacing w:after="0" w:line="240" w:lineRule="auto"/>
        <w:jc w:val="both"/>
        <w:rPr>
          <w:rFonts w:ascii="Trebuchet MS" w:hAnsi="Trebuchet MS"/>
          <w:b/>
          <w:i/>
          <w:color w:val="000000" w:themeColor="text1"/>
        </w:rPr>
      </w:pPr>
    </w:p>
    <w:p w:rsidR="0011018E" w:rsidRDefault="0011018E" w:rsidP="006B4E15">
      <w:pPr>
        <w:spacing w:after="0" w:line="240" w:lineRule="auto"/>
        <w:jc w:val="both"/>
        <w:rPr>
          <w:rFonts w:ascii="Trebuchet MS" w:hAnsi="Trebuchet MS"/>
          <w:b/>
          <w:i/>
          <w:color w:val="000000" w:themeColor="text1"/>
        </w:rPr>
      </w:pPr>
      <w:r w:rsidRPr="00BF36C7">
        <w:rPr>
          <w:rFonts w:ascii="Trebuchet MS" w:hAnsi="Trebuchet MS"/>
          <w:b/>
          <w:color w:val="000000" w:themeColor="text1"/>
          <w:u w:val="single"/>
        </w:rPr>
        <w:t>Prioritatea de investiții 8.v</w:t>
      </w:r>
      <w:r w:rsidRPr="00BF36C7">
        <w:rPr>
          <w:rFonts w:ascii="Trebuchet MS" w:hAnsi="Trebuchet MS"/>
          <w:b/>
          <w:color w:val="000000" w:themeColor="text1"/>
        </w:rPr>
        <w:t xml:space="preserve">: </w:t>
      </w:r>
      <w:r w:rsidRPr="00BF36C7">
        <w:rPr>
          <w:rFonts w:ascii="Trebuchet MS" w:hAnsi="Trebuchet MS"/>
          <w:b/>
          <w:i/>
          <w:color w:val="000000" w:themeColor="text1"/>
        </w:rPr>
        <w:t>Adaptarea lucrătorilor, întreprinderilor și antreprenorilor la schimbare</w:t>
      </w:r>
    </w:p>
    <w:p w:rsidR="00B7530B" w:rsidRPr="00BF36C7" w:rsidRDefault="00B7530B" w:rsidP="006B4E15">
      <w:pPr>
        <w:spacing w:after="0" w:line="240" w:lineRule="auto"/>
        <w:jc w:val="both"/>
        <w:rPr>
          <w:rFonts w:ascii="Trebuchet MS" w:hAnsi="Trebuchet MS"/>
          <w:b/>
          <w:i/>
          <w:color w:val="000000" w:themeColor="text1"/>
        </w:rPr>
      </w:pPr>
    </w:p>
    <w:p w:rsidR="0011018E" w:rsidRPr="00BF36C7" w:rsidRDefault="0011018E" w:rsidP="00066114">
      <w:pPr>
        <w:autoSpaceDE w:val="0"/>
        <w:autoSpaceDN w:val="0"/>
        <w:adjustRightInd w:val="0"/>
        <w:spacing w:after="0" w:line="240" w:lineRule="auto"/>
        <w:jc w:val="both"/>
        <w:rPr>
          <w:rFonts w:ascii="Trebuchet MS" w:hAnsi="Trebuchet MS"/>
          <w:b/>
          <w:color w:val="000000" w:themeColor="text1"/>
        </w:rPr>
      </w:pPr>
      <w:r w:rsidRPr="00BF36C7">
        <w:rPr>
          <w:rFonts w:ascii="Trebuchet MS" w:hAnsi="Trebuchet MS"/>
          <w:b/>
          <w:color w:val="000000" w:themeColor="text1"/>
          <w:u w:val="single"/>
        </w:rPr>
        <w:t>Obiectivul specific: 3.8.:</w:t>
      </w:r>
      <w:r w:rsidRPr="00BF36C7">
        <w:rPr>
          <w:rFonts w:ascii="Trebuchet MS" w:hAnsi="Trebuchet MS"/>
          <w:color w:val="000000" w:themeColor="text1"/>
        </w:rPr>
        <w:t xml:space="preserve"> </w:t>
      </w:r>
      <w:r w:rsidRPr="00BF36C7">
        <w:rPr>
          <w:rFonts w:ascii="Trebuchet MS" w:hAnsi="Trebuchet MS" w:cs="TimesNewRomanPSMT"/>
          <w:color w:val="000000" w:themeColor="text1"/>
          <w:lang w:val="en-US"/>
        </w:rPr>
        <w:t>Creșterea numărului de angajați care beneficiază de instrumente, metode, practici etc standard de management al resurselor umane și de condiții de lucru îmbunătățite în vederea adaptării activității la dinamica sectoarelor economice cu potențial competitiv identificate conform SNC</w:t>
      </w:r>
      <w:r w:rsidRPr="00BF36C7">
        <w:rPr>
          <w:rStyle w:val="FootnoteReference"/>
          <w:rFonts w:ascii="Trebuchet MS" w:hAnsi="Trebuchet MS"/>
          <w:color w:val="000000" w:themeColor="text1"/>
          <w:sz w:val="22"/>
        </w:rPr>
        <w:footnoteReference w:id="1"/>
      </w:r>
      <w:r w:rsidRPr="00BF36C7">
        <w:rPr>
          <w:rFonts w:ascii="Trebuchet MS" w:hAnsi="Trebuchet MS" w:cs="TimesNewRomanPSMT"/>
          <w:color w:val="000000" w:themeColor="text1"/>
          <w:lang w:val="en-US"/>
        </w:rPr>
        <w:t>/domeniilor de specializare inteligentă conform SNCDI</w:t>
      </w:r>
      <w:r w:rsidRPr="00BF36C7">
        <w:rPr>
          <w:rStyle w:val="FootnoteReference"/>
          <w:rFonts w:ascii="Trebuchet MS" w:hAnsi="Trebuchet MS"/>
          <w:color w:val="000000" w:themeColor="text1"/>
          <w:sz w:val="22"/>
        </w:rPr>
        <w:footnoteReference w:id="2"/>
      </w:r>
    </w:p>
    <w:p w:rsidR="0011018E" w:rsidRPr="00BF36C7" w:rsidRDefault="0011018E"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p>
    <w:p w:rsidR="0011018E"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 xml:space="preserve">GHIDUL SOLICITANTULUI - CONDIȚII SPECIFICE </w:t>
      </w:r>
    </w:p>
    <w:p w:rsidR="00B7530B" w:rsidRPr="00BF36C7" w:rsidRDefault="00B7530B" w:rsidP="006B4E15">
      <w:pPr>
        <w:spacing w:after="0" w:line="240" w:lineRule="auto"/>
        <w:jc w:val="both"/>
        <w:rPr>
          <w:rFonts w:ascii="Trebuchet MS" w:hAnsi="Trebuchet MS"/>
          <w:b/>
          <w:color w:val="000000" w:themeColor="text1"/>
        </w:rPr>
      </w:pPr>
    </w:p>
    <w:p w:rsidR="0011018E" w:rsidRDefault="008D4A58"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lang w:val="fr-FR"/>
        </w:rPr>
        <w:t>Romania profesionala -</w:t>
      </w:r>
      <w:r w:rsidR="00C448C5" w:rsidRPr="00BF36C7">
        <w:rPr>
          <w:rFonts w:ascii="Trebuchet MS" w:hAnsi="Trebuchet MS"/>
          <w:b/>
          <w:color w:val="000000" w:themeColor="text1"/>
          <w:lang w:val="fr-FR"/>
        </w:rPr>
        <w:t xml:space="preserve"> Resurse umane </w:t>
      </w:r>
      <w:r w:rsidR="006B4E15" w:rsidRPr="00BF36C7">
        <w:rPr>
          <w:rFonts w:ascii="Trebuchet MS" w:hAnsi="Trebuchet MS"/>
          <w:b/>
          <w:color w:val="000000" w:themeColor="text1"/>
          <w:lang w:val="fr-FR"/>
        </w:rPr>
        <w:t>competitive</w:t>
      </w:r>
      <w:r w:rsidR="006B4E15" w:rsidRPr="00BF36C7">
        <w:rPr>
          <w:rFonts w:ascii="Trebuchet MS" w:hAnsi="Trebuchet MS"/>
          <w:b/>
          <w:color w:val="000000" w:themeColor="text1"/>
        </w:rPr>
        <w:t xml:space="preserve"> </w:t>
      </w:r>
    </w:p>
    <w:p w:rsidR="00B7530B" w:rsidRPr="00BF36C7" w:rsidRDefault="00B7530B"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 xml:space="preserve">AP 3/ PI 8.v/ OS 3.8 </w:t>
      </w:r>
    </w:p>
    <w:p w:rsidR="0011018E" w:rsidRPr="00BF36C7" w:rsidRDefault="0011018E" w:rsidP="006B4E15">
      <w:pPr>
        <w:spacing w:after="0" w:line="240" w:lineRule="auto"/>
        <w:jc w:val="both"/>
        <w:rPr>
          <w:rFonts w:ascii="Trebuchet MS" w:hAnsi="Trebuchet MS"/>
          <w:b/>
          <w:i/>
          <w:color w:val="000000" w:themeColor="text1"/>
        </w:rPr>
      </w:pP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6B4E15" w:rsidRPr="00BF36C7" w:rsidRDefault="006B4E15"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Apel de proiecte nr.</w:t>
      </w: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shd w:val="clear" w:color="auto" w:fill="0070C0"/>
        <w:spacing w:after="0" w:line="240" w:lineRule="auto"/>
        <w:jc w:val="both"/>
        <w:rPr>
          <w:rFonts w:ascii="Trebuchet MS" w:hAnsi="Trebuchet MS"/>
          <w:i/>
          <w:color w:val="000000" w:themeColor="text1"/>
        </w:rPr>
      </w:pPr>
      <w:r w:rsidRPr="00BF36C7">
        <w:rPr>
          <w:rFonts w:ascii="Trebuchet MS" w:hAnsi="Trebuchet MS"/>
          <w:b/>
          <w:color w:val="000000" w:themeColor="text1"/>
        </w:rPr>
        <w:t xml:space="preserve">versiune publicata spre consultare - </w:t>
      </w:r>
      <w:r w:rsidRPr="00BF36C7">
        <w:rPr>
          <w:rFonts w:ascii="Trebuchet MS" w:hAnsi="Trebuchet MS"/>
          <w:b/>
          <w:i/>
          <w:color w:val="000000" w:themeColor="text1"/>
        </w:rPr>
        <w:t>mai</w:t>
      </w:r>
      <w:r w:rsidRPr="00BF36C7">
        <w:rPr>
          <w:rFonts w:ascii="Trebuchet MS" w:hAnsi="Trebuchet MS"/>
          <w:i/>
          <w:color w:val="000000" w:themeColor="text1"/>
        </w:rPr>
        <w:t xml:space="preserve"> 2017</w:t>
      </w:r>
    </w:p>
    <w:p w:rsidR="0011018E" w:rsidRPr="00BF36C7" w:rsidRDefault="0011018E"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066114" w:rsidRPr="00BF36C7" w:rsidRDefault="00066114" w:rsidP="006B4E15">
      <w:pPr>
        <w:spacing w:after="0" w:line="240" w:lineRule="auto"/>
        <w:jc w:val="both"/>
        <w:rPr>
          <w:rFonts w:ascii="Trebuchet MS" w:hAnsi="Trebuchet MS"/>
          <w:color w:val="000000" w:themeColor="text1"/>
        </w:rPr>
      </w:pP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pStyle w:val="TOCHeading"/>
        <w:spacing w:before="0" w:line="240" w:lineRule="auto"/>
        <w:jc w:val="both"/>
        <w:rPr>
          <w:rFonts w:ascii="Trebuchet MS" w:hAnsi="Trebuchet MS"/>
          <w:color w:val="000000" w:themeColor="text1"/>
          <w:sz w:val="22"/>
          <w:szCs w:val="22"/>
          <w:lang w:val="ro-RO"/>
        </w:rPr>
      </w:pPr>
      <w:bookmarkStart w:id="0" w:name="_Toc478730966"/>
      <w:bookmarkStart w:id="1" w:name="_Toc469059808"/>
      <w:bookmarkStart w:id="2" w:name="_Toc448166126"/>
      <w:r w:rsidRPr="00BF36C7">
        <w:rPr>
          <w:rFonts w:ascii="Trebuchet MS" w:hAnsi="Trebuchet MS"/>
          <w:color w:val="000000" w:themeColor="text1"/>
          <w:sz w:val="22"/>
          <w:szCs w:val="22"/>
          <w:lang w:val="ro-RO"/>
        </w:rPr>
        <w:lastRenderedPageBreak/>
        <w:t>Cuprins</w:t>
      </w:r>
    </w:p>
    <w:p w:rsidR="00E05ADC" w:rsidRDefault="00C67095">
      <w:pPr>
        <w:pStyle w:val="TOC1"/>
        <w:tabs>
          <w:tab w:val="right" w:leader="dot" w:pos="9628"/>
        </w:tabs>
        <w:rPr>
          <w:rFonts w:asciiTheme="minorHAnsi" w:eastAsiaTheme="minorEastAsia" w:hAnsiTheme="minorHAnsi" w:cstheme="minorBidi"/>
          <w:noProof/>
          <w:lang w:val="en-US"/>
        </w:rPr>
      </w:pPr>
      <w:r w:rsidRPr="00BF36C7">
        <w:rPr>
          <w:rFonts w:ascii="Trebuchet MS" w:hAnsi="Trebuchet MS"/>
          <w:color w:val="000000" w:themeColor="text1"/>
        </w:rPr>
        <w:fldChar w:fldCharType="begin"/>
      </w:r>
      <w:r w:rsidR="0011018E" w:rsidRPr="00BF36C7">
        <w:rPr>
          <w:rFonts w:ascii="Trebuchet MS" w:hAnsi="Trebuchet MS"/>
          <w:color w:val="000000" w:themeColor="text1"/>
        </w:rPr>
        <w:instrText xml:space="preserve"> TOC \o "1-3" \h \z \u </w:instrText>
      </w:r>
      <w:r w:rsidRPr="00BF36C7">
        <w:rPr>
          <w:rFonts w:ascii="Trebuchet MS" w:hAnsi="Trebuchet MS"/>
          <w:color w:val="000000" w:themeColor="text1"/>
        </w:rPr>
        <w:fldChar w:fldCharType="separate"/>
      </w:r>
      <w:hyperlink w:anchor="_Toc483552567" w:history="1">
        <w:r w:rsidR="00E05ADC" w:rsidRPr="00A602EE">
          <w:rPr>
            <w:rStyle w:val="Hyperlink"/>
            <w:rFonts w:ascii="Trebuchet MS" w:hAnsi="Trebuchet MS"/>
            <w:b/>
            <w:noProof/>
          </w:rPr>
          <w:t>CAPITOLUL 1 Informații despre apelul de proiecte</w:t>
        </w:r>
        <w:r w:rsidR="00E05ADC">
          <w:rPr>
            <w:noProof/>
            <w:webHidden/>
          </w:rPr>
          <w:tab/>
        </w:r>
        <w:r>
          <w:rPr>
            <w:noProof/>
            <w:webHidden/>
          </w:rPr>
          <w:fldChar w:fldCharType="begin"/>
        </w:r>
        <w:r w:rsidR="00E05ADC">
          <w:rPr>
            <w:noProof/>
            <w:webHidden/>
          </w:rPr>
          <w:instrText xml:space="preserve"> PAGEREF _Toc483552567 \h </w:instrText>
        </w:r>
        <w:r>
          <w:rPr>
            <w:noProof/>
            <w:webHidden/>
          </w:rPr>
        </w:r>
        <w:r>
          <w:rPr>
            <w:noProof/>
            <w:webHidden/>
          </w:rPr>
          <w:fldChar w:fldCharType="separate"/>
        </w:r>
        <w:r w:rsidR="00E05ADC">
          <w:rPr>
            <w:noProof/>
            <w:webHidden/>
          </w:rPr>
          <w:t>5</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68" w:history="1">
        <w:r w:rsidR="00E05ADC" w:rsidRPr="00A602EE">
          <w:rPr>
            <w:rStyle w:val="Hyperlink"/>
            <w:rFonts w:ascii="Trebuchet MS" w:hAnsi="Trebuchet MS"/>
            <w:b/>
            <w:noProof/>
          </w:rPr>
          <w:t>A1. Context general</w:t>
        </w:r>
        <w:r w:rsidR="00E05ADC">
          <w:rPr>
            <w:noProof/>
            <w:webHidden/>
          </w:rPr>
          <w:tab/>
        </w:r>
        <w:r>
          <w:rPr>
            <w:noProof/>
            <w:webHidden/>
          </w:rPr>
          <w:fldChar w:fldCharType="begin"/>
        </w:r>
        <w:r w:rsidR="00E05ADC">
          <w:rPr>
            <w:noProof/>
            <w:webHidden/>
          </w:rPr>
          <w:instrText xml:space="preserve"> PAGEREF _Toc483552568 \h </w:instrText>
        </w:r>
        <w:r>
          <w:rPr>
            <w:noProof/>
            <w:webHidden/>
          </w:rPr>
        </w:r>
        <w:r>
          <w:rPr>
            <w:noProof/>
            <w:webHidden/>
          </w:rPr>
          <w:fldChar w:fldCharType="separate"/>
        </w:r>
        <w:r w:rsidR="00E05ADC">
          <w:rPr>
            <w:noProof/>
            <w:webHidden/>
          </w:rPr>
          <w:t>5</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69" w:history="1">
        <w:r w:rsidR="00E05ADC" w:rsidRPr="00A602EE">
          <w:rPr>
            <w:rStyle w:val="Hyperlink"/>
            <w:rFonts w:ascii="Trebuchet MS" w:hAnsi="Trebuchet MS"/>
            <w:b/>
            <w:noProof/>
          </w:rPr>
          <w:t>A2. Context național- date esențiale</w:t>
        </w:r>
        <w:r w:rsidR="00E05ADC">
          <w:rPr>
            <w:noProof/>
            <w:webHidden/>
          </w:rPr>
          <w:tab/>
        </w:r>
        <w:r>
          <w:rPr>
            <w:noProof/>
            <w:webHidden/>
          </w:rPr>
          <w:fldChar w:fldCharType="begin"/>
        </w:r>
        <w:r w:rsidR="00E05ADC">
          <w:rPr>
            <w:noProof/>
            <w:webHidden/>
          </w:rPr>
          <w:instrText xml:space="preserve"> PAGEREF _Toc483552569 \h </w:instrText>
        </w:r>
        <w:r>
          <w:rPr>
            <w:noProof/>
            <w:webHidden/>
          </w:rPr>
        </w:r>
        <w:r>
          <w:rPr>
            <w:noProof/>
            <w:webHidden/>
          </w:rPr>
          <w:fldChar w:fldCharType="separate"/>
        </w:r>
        <w:r w:rsidR="00E05ADC">
          <w:rPr>
            <w:noProof/>
            <w:webHidden/>
          </w:rPr>
          <w:t>5</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70" w:history="1">
        <w:r w:rsidR="00E05ADC" w:rsidRPr="00A602EE">
          <w:rPr>
            <w:rStyle w:val="Hyperlink"/>
            <w:rFonts w:ascii="Trebuchet MS" w:hAnsi="Trebuchet MS"/>
            <w:b/>
            <w:noProof/>
          </w:rPr>
          <w:t>A3. Abordarea POCU cu privire la adaptarea lucrătorilor, întreprinderilor și antreprenorilor la schimbare</w:t>
        </w:r>
        <w:r w:rsidR="00E05ADC">
          <w:rPr>
            <w:noProof/>
            <w:webHidden/>
          </w:rPr>
          <w:tab/>
        </w:r>
        <w:r>
          <w:rPr>
            <w:noProof/>
            <w:webHidden/>
          </w:rPr>
          <w:fldChar w:fldCharType="begin"/>
        </w:r>
        <w:r w:rsidR="00E05ADC">
          <w:rPr>
            <w:noProof/>
            <w:webHidden/>
          </w:rPr>
          <w:instrText xml:space="preserve"> PAGEREF _Toc483552570 \h </w:instrText>
        </w:r>
        <w:r>
          <w:rPr>
            <w:noProof/>
            <w:webHidden/>
          </w:rPr>
        </w:r>
        <w:r>
          <w:rPr>
            <w:noProof/>
            <w:webHidden/>
          </w:rPr>
          <w:fldChar w:fldCharType="separate"/>
        </w:r>
        <w:r w:rsidR="00E05ADC">
          <w:rPr>
            <w:noProof/>
            <w:webHidden/>
          </w:rPr>
          <w:t>5</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71" w:history="1">
        <w:r w:rsidR="00E05ADC" w:rsidRPr="00A602EE">
          <w:rPr>
            <w:rStyle w:val="Hyperlink"/>
            <w:rFonts w:ascii="Trebuchet MS" w:hAnsi="Trebuchet MS"/>
            <w:b/>
            <w:noProof/>
          </w:rPr>
          <w:t>1.1</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Axa prioritară, prioritatea de investiții, obiectiv specific, rezultat așteptat</w:t>
        </w:r>
        <w:r w:rsidR="00E05ADC">
          <w:rPr>
            <w:noProof/>
            <w:webHidden/>
          </w:rPr>
          <w:tab/>
        </w:r>
        <w:r>
          <w:rPr>
            <w:noProof/>
            <w:webHidden/>
          </w:rPr>
          <w:fldChar w:fldCharType="begin"/>
        </w:r>
        <w:r w:rsidR="00E05ADC">
          <w:rPr>
            <w:noProof/>
            <w:webHidden/>
          </w:rPr>
          <w:instrText xml:space="preserve"> PAGEREF _Toc483552571 \h </w:instrText>
        </w:r>
        <w:r>
          <w:rPr>
            <w:noProof/>
            <w:webHidden/>
          </w:rPr>
        </w:r>
        <w:r>
          <w:rPr>
            <w:noProof/>
            <w:webHidden/>
          </w:rPr>
          <w:fldChar w:fldCharType="separate"/>
        </w:r>
        <w:r w:rsidR="00E05ADC">
          <w:rPr>
            <w:noProof/>
            <w:webHidden/>
          </w:rPr>
          <w:t>5</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72" w:history="1">
        <w:r w:rsidR="00E05ADC" w:rsidRPr="00A602EE">
          <w:rPr>
            <w:rStyle w:val="Hyperlink"/>
            <w:rFonts w:ascii="Trebuchet MS" w:hAnsi="Trebuchet MS"/>
            <w:b/>
            <w:noProof/>
          </w:rPr>
          <w:t>1.2. Tipul apelului de proiecte și perioada de depunere a propunerilor de proiecte</w:t>
        </w:r>
        <w:r w:rsidR="00E05ADC">
          <w:rPr>
            <w:noProof/>
            <w:webHidden/>
          </w:rPr>
          <w:tab/>
        </w:r>
        <w:r>
          <w:rPr>
            <w:noProof/>
            <w:webHidden/>
          </w:rPr>
          <w:fldChar w:fldCharType="begin"/>
        </w:r>
        <w:r w:rsidR="00E05ADC">
          <w:rPr>
            <w:noProof/>
            <w:webHidden/>
          </w:rPr>
          <w:instrText xml:space="preserve"> PAGEREF _Toc483552572 \h </w:instrText>
        </w:r>
        <w:r>
          <w:rPr>
            <w:noProof/>
            <w:webHidden/>
          </w:rPr>
        </w:r>
        <w:r>
          <w:rPr>
            <w:noProof/>
            <w:webHidden/>
          </w:rPr>
          <w:fldChar w:fldCharType="separate"/>
        </w:r>
        <w:r w:rsidR="00E05ADC">
          <w:rPr>
            <w:noProof/>
            <w:webHidden/>
          </w:rPr>
          <w:t>6</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73" w:history="1">
        <w:r w:rsidR="00E05ADC" w:rsidRPr="00A602EE">
          <w:rPr>
            <w:rStyle w:val="Hyperlink"/>
            <w:rFonts w:ascii="Trebuchet MS" w:hAnsi="Trebuchet MS"/>
            <w:b/>
            <w:noProof/>
          </w:rPr>
          <w:t>1.3.</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Tipuri de activități eligibile care pot fi sprijinite în contextul prezentului ghid al solicitantului – condiții specifice</w:t>
        </w:r>
        <w:r w:rsidR="00E05ADC">
          <w:rPr>
            <w:noProof/>
            <w:webHidden/>
          </w:rPr>
          <w:tab/>
        </w:r>
        <w:r>
          <w:rPr>
            <w:noProof/>
            <w:webHidden/>
          </w:rPr>
          <w:fldChar w:fldCharType="begin"/>
        </w:r>
        <w:r w:rsidR="00E05ADC">
          <w:rPr>
            <w:noProof/>
            <w:webHidden/>
          </w:rPr>
          <w:instrText xml:space="preserve"> PAGEREF _Toc483552573 \h </w:instrText>
        </w:r>
        <w:r>
          <w:rPr>
            <w:noProof/>
            <w:webHidden/>
          </w:rPr>
        </w:r>
        <w:r>
          <w:rPr>
            <w:noProof/>
            <w:webHidden/>
          </w:rPr>
          <w:fldChar w:fldCharType="separate"/>
        </w:r>
        <w:r w:rsidR="00E05ADC">
          <w:rPr>
            <w:noProof/>
            <w:webHidden/>
          </w:rPr>
          <w:t>6</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86" w:history="1">
        <w:r w:rsidR="00E05ADC" w:rsidRPr="00A602EE">
          <w:rPr>
            <w:rStyle w:val="Hyperlink"/>
            <w:rFonts w:ascii="Trebuchet MS" w:hAnsi="Trebuchet MS" w:cs="font202"/>
            <w:b/>
            <w:noProof/>
          </w:rPr>
          <w:t>1.4 Teme secundare FSE</w:t>
        </w:r>
        <w:r w:rsidR="00E05ADC">
          <w:rPr>
            <w:noProof/>
            <w:webHidden/>
          </w:rPr>
          <w:tab/>
        </w:r>
        <w:r>
          <w:rPr>
            <w:noProof/>
            <w:webHidden/>
          </w:rPr>
          <w:fldChar w:fldCharType="begin"/>
        </w:r>
        <w:r w:rsidR="00E05ADC">
          <w:rPr>
            <w:noProof/>
            <w:webHidden/>
          </w:rPr>
          <w:instrText xml:space="preserve"> PAGEREF _Toc483552586 \h </w:instrText>
        </w:r>
        <w:r>
          <w:rPr>
            <w:noProof/>
            <w:webHidden/>
          </w:rPr>
        </w:r>
        <w:r>
          <w:rPr>
            <w:noProof/>
            <w:webHidden/>
          </w:rPr>
          <w:fldChar w:fldCharType="separate"/>
        </w:r>
        <w:r w:rsidR="00E05ADC">
          <w:rPr>
            <w:noProof/>
            <w:webHidden/>
          </w:rPr>
          <w:t>8</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87" w:history="1">
        <w:r w:rsidR="00E05ADC" w:rsidRPr="00A602EE">
          <w:rPr>
            <w:rStyle w:val="Hyperlink"/>
            <w:rFonts w:ascii="Trebuchet MS" w:hAnsi="Trebuchet MS"/>
            <w:b/>
            <w:noProof/>
          </w:rPr>
          <w:t>1.5.</w:t>
        </w:r>
        <w:r w:rsidR="00E05ADC">
          <w:rPr>
            <w:rFonts w:asciiTheme="minorHAnsi" w:eastAsiaTheme="minorEastAsia" w:hAnsiTheme="minorHAnsi" w:cstheme="minorBidi"/>
            <w:noProof/>
            <w:lang w:val="en-US"/>
          </w:rPr>
          <w:tab/>
        </w:r>
        <w:r w:rsidR="00E05ADC" w:rsidRPr="00A602EE">
          <w:rPr>
            <w:rStyle w:val="Hyperlink"/>
            <w:rFonts w:ascii="Trebuchet MS" w:hAnsi="Trebuchet MS" w:cs="font202"/>
            <w:b/>
            <w:noProof/>
          </w:rPr>
          <w:t>Teme orizontale</w:t>
        </w:r>
        <w:r w:rsidR="00E05ADC">
          <w:rPr>
            <w:noProof/>
            <w:webHidden/>
          </w:rPr>
          <w:tab/>
        </w:r>
        <w:r>
          <w:rPr>
            <w:noProof/>
            <w:webHidden/>
          </w:rPr>
          <w:fldChar w:fldCharType="begin"/>
        </w:r>
        <w:r w:rsidR="00E05ADC">
          <w:rPr>
            <w:noProof/>
            <w:webHidden/>
          </w:rPr>
          <w:instrText xml:space="preserve"> PAGEREF _Toc483552587 \h </w:instrText>
        </w:r>
        <w:r>
          <w:rPr>
            <w:noProof/>
            <w:webHidden/>
          </w:rPr>
        </w:r>
        <w:r>
          <w:rPr>
            <w:noProof/>
            <w:webHidden/>
          </w:rPr>
          <w:fldChar w:fldCharType="separate"/>
        </w:r>
        <w:r w:rsidR="00E05ADC">
          <w:rPr>
            <w:noProof/>
            <w:webHidden/>
          </w:rPr>
          <w:t>9</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88" w:history="1">
        <w:r w:rsidR="00E05ADC" w:rsidRPr="00A602EE">
          <w:rPr>
            <w:rStyle w:val="Hyperlink"/>
            <w:rFonts w:ascii="Trebuchet MS" w:hAnsi="Trebuchet MS"/>
            <w:b/>
            <w:noProof/>
          </w:rPr>
          <w:t>1.6.</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Perioada de implementare a proiectului</w:t>
        </w:r>
        <w:r w:rsidR="00E05ADC">
          <w:rPr>
            <w:noProof/>
            <w:webHidden/>
          </w:rPr>
          <w:tab/>
        </w:r>
        <w:r>
          <w:rPr>
            <w:noProof/>
            <w:webHidden/>
          </w:rPr>
          <w:fldChar w:fldCharType="begin"/>
        </w:r>
        <w:r w:rsidR="00E05ADC">
          <w:rPr>
            <w:noProof/>
            <w:webHidden/>
          </w:rPr>
          <w:instrText xml:space="preserve"> PAGEREF _Toc483552588 \h </w:instrText>
        </w:r>
        <w:r>
          <w:rPr>
            <w:noProof/>
            <w:webHidden/>
          </w:rPr>
        </w:r>
        <w:r>
          <w:rPr>
            <w:noProof/>
            <w:webHidden/>
          </w:rPr>
          <w:fldChar w:fldCharType="separate"/>
        </w:r>
        <w:r w:rsidR="00E05ADC">
          <w:rPr>
            <w:noProof/>
            <w:webHidden/>
          </w:rPr>
          <w:t>10</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89" w:history="1">
        <w:r w:rsidR="00E05ADC" w:rsidRPr="00A602EE">
          <w:rPr>
            <w:rStyle w:val="Hyperlink"/>
            <w:rFonts w:ascii="Trebuchet MS" w:hAnsi="Trebuchet MS"/>
            <w:b/>
            <w:noProof/>
          </w:rPr>
          <w:t>1.7.</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Tipuri de solicitanți eligibili</w:t>
        </w:r>
        <w:r w:rsidR="00E05ADC">
          <w:rPr>
            <w:noProof/>
            <w:webHidden/>
          </w:rPr>
          <w:tab/>
        </w:r>
        <w:r>
          <w:rPr>
            <w:noProof/>
            <w:webHidden/>
          </w:rPr>
          <w:fldChar w:fldCharType="begin"/>
        </w:r>
        <w:r w:rsidR="00E05ADC">
          <w:rPr>
            <w:noProof/>
            <w:webHidden/>
          </w:rPr>
          <w:instrText xml:space="preserve"> PAGEREF _Toc483552589 \h </w:instrText>
        </w:r>
        <w:r>
          <w:rPr>
            <w:noProof/>
            <w:webHidden/>
          </w:rPr>
        </w:r>
        <w:r>
          <w:rPr>
            <w:noProof/>
            <w:webHidden/>
          </w:rPr>
          <w:fldChar w:fldCharType="separate"/>
        </w:r>
        <w:r w:rsidR="00E05ADC">
          <w:rPr>
            <w:noProof/>
            <w:webHidden/>
          </w:rPr>
          <w:t>10</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90" w:history="1">
        <w:r w:rsidR="00E05ADC" w:rsidRPr="00A602EE">
          <w:rPr>
            <w:rStyle w:val="Hyperlink"/>
            <w:rFonts w:ascii="Trebuchet MS" w:hAnsi="Trebuchet MS"/>
            <w:b/>
            <w:noProof/>
          </w:rPr>
          <w:t>1.8.</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Grup țintă eligibil</w:t>
        </w:r>
        <w:r w:rsidR="00E05ADC">
          <w:rPr>
            <w:noProof/>
            <w:webHidden/>
          </w:rPr>
          <w:tab/>
        </w:r>
        <w:r>
          <w:rPr>
            <w:noProof/>
            <w:webHidden/>
          </w:rPr>
          <w:fldChar w:fldCharType="begin"/>
        </w:r>
        <w:r w:rsidR="00E05ADC">
          <w:rPr>
            <w:noProof/>
            <w:webHidden/>
          </w:rPr>
          <w:instrText xml:space="preserve"> PAGEREF _Toc483552590 \h </w:instrText>
        </w:r>
        <w:r>
          <w:rPr>
            <w:noProof/>
            <w:webHidden/>
          </w:rPr>
        </w:r>
        <w:r>
          <w:rPr>
            <w:noProof/>
            <w:webHidden/>
          </w:rPr>
          <w:fldChar w:fldCharType="separate"/>
        </w:r>
        <w:r w:rsidR="00E05ADC">
          <w:rPr>
            <w:noProof/>
            <w:webHidden/>
          </w:rPr>
          <w:t>10</w:t>
        </w:r>
        <w:r>
          <w:rPr>
            <w:noProof/>
            <w:webHidden/>
          </w:rPr>
          <w:fldChar w:fldCharType="end"/>
        </w:r>
      </w:hyperlink>
    </w:p>
    <w:p w:rsidR="00E05ADC" w:rsidRDefault="00C67095">
      <w:pPr>
        <w:pStyle w:val="TOC2"/>
        <w:tabs>
          <w:tab w:val="left" w:pos="880"/>
          <w:tab w:val="right" w:leader="dot" w:pos="9628"/>
        </w:tabs>
        <w:rPr>
          <w:rFonts w:asciiTheme="minorHAnsi" w:eastAsiaTheme="minorEastAsia" w:hAnsiTheme="minorHAnsi" w:cstheme="minorBidi"/>
          <w:noProof/>
          <w:lang w:val="en-US"/>
        </w:rPr>
      </w:pPr>
      <w:hyperlink w:anchor="_Toc483552592" w:history="1">
        <w:r w:rsidR="00E05ADC" w:rsidRPr="00A602EE">
          <w:rPr>
            <w:rStyle w:val="Hyperlink"/>
            <w:rFonts w:ascii="Trebuchet MS" w:hAnsi="Trebuchet MS"/>
            <w:b/>
            <w:noProof/>
          </w:rPr>
          <w:t>1.9.</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Indicatori specifici de program</w:t>
        </w:r>
        <w:r w:rsidR="00E05ADC">
          <w:rPr>
            <w:noProof/>
            <w:webHidden/>
          </w:rPr>
          <w:tab/>
        </w:r>
        <w:r>
          <w:rPr>
            <w:noProof/>
            <w:webHidden/>
          </w:rPr>
          <w:fldChar w:fldCharType="begin"/>
        </w:r>
        <w:r w:rsidR="00E05ADC">
          <w:rPr>
            <w:noProof/>
            <w:webHidden/>
          </w:rPr>
          <w:instrText xml:space="preserve"> PAGEREF _Toc483552592 \h </w:instrText>
        </w:r>
        <w:r>
          <w:rPr>
            <w:noProof/>
            <w:webHidden/>
          </w:rPr>
        </w:r>
        <w:r>
          <w:rPr>
            <w:noProof/>
            <w:webHidden/>
          </w:rPr>
          <w:fldChar w:fldCharType="separate"/>
        </w:r>
        <w:r w:rsidR="00E05ADC">
          <w:rPr>
            <w:noProof/>
            <w:webHidden/>
          </w:rPr>
          <w:t>12</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593" w:history="1">
        <w:r w:rsidR="00E05ADC" w:rsidRPr="00A602EE">
          <w:rPr>
            <w:rStyle w:val="Hyperlink"/>
            <w:rFonts w:ascii="Trebuchet MS" w:hAnsi="Trebuchet MS"/>
            <w:b/>
            <w:noProof/>
          </w:rPr>
          <w:t>1.10.</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Raportarea indicatorilor:</w:t>
        </w:r>
        <w:r w:rsidR="00E05ADC">
          <w:rPr>
            <w:noProof/>
            <w:webHidden/>
          </w:rPr>
          <w:tab/>
        </w:r>
        <w:r>
          <w:rPr>
            <w:noProof/>
            <w:webHidden/>
          </w:rPr>
          <w:fldChar w:fldCharType="begin"/>
        </w:r>
        <w:r w:rsidR="00E05ADC">
          <w:rPr>
            <w:noProof/>
            <w:webHidden/>
          </w:rPr>
          <w:instrText xml:space="preserve"> PAGEREF _Toc483552593 \h </w:instrText>
        </w:r>
        <w:r>
          <w:rPr>
            <w:noProof/>
            <w:webHidden/>
          </w:rPr>
        </w:r>
        <w:r>
          <w:rPr>
            <w:noProof/>
            <w:webHidden/>
          </w:rPr>
          <w:fldChar w:fldCharType="separate"/>
        </w:r>
        <w:r w:rsidR="00E05ADC">
          <w:rPr>
            <w:noProof/>
            <w:webHidden/>
          </w:rPr>
          <w:t>13</w:t>
        </w:r>
        <w:r>
          <w:rPr>
            <w:noProof/>
            <w:webHidden/>
          </w:rPr>
          <w:fldChar w:fldCharType="end"/>
        </w:r>
      </w:hyperlink>
    </w:p>
    <w:p w:rsidR="00E05ADC" w:rsidRDefault="00C67095">
      <w:pPr>
        <w:pStyle w:val="TOC2"/>
        <w:tabs>
          <w:tab w:val="left" w:pos="1100"/>
          <w:tab w:val="right" w:leader="dot" w:pos="9628"/>
        </w:tabs>
        <w:rPr>
          <w:rFonts w:asciiTheme="minorHAnsi" w:eastAsiaTheme="minorEastAsia" w:hAnsiTheme="minorHAnsi" w:cstheme="minorBidi"/>
          <w:noProof/>
          <w:lang w:val="en-US"/>
        </w:rPr>
      </w:pPr>
      <w:hyperlink w:anchor="_Toc483552594" w:history="1">
        <w:r w:rsidR="00E05ADC" w:rsidRPr="00A602EE">
          <w:rPr>
            <w:rStyle w:val="Hyperlink"/>
            <w:rFonts w:ascii="Trebuchet MS" w:hAnsi="Trebuchet MS"/>
            <w:b/>
            <w:noProof/>
          </w:rPr>
          <w:t>1.11.</w:t>
        </w:r>
        <w:r w:rsidR="00E05ADC">
          <w:rPr>
            <w:rFonts w:asciiTheme="minorHAnsi" w:eastAsiaTheme="minorEastAsia" w:hAnsiTheme="minorHAnsi" w:cstheme="minorBidi"/>
            <w:noProof/>
            <w:lang w:val="en-US"/>
          </w:rPr>
          <w:tab/>
        </w:r>
        <w:r w:rsidR="00E05ADC" w:rsidRPr="00A602EE">
          <w:rPr>
            <w:rStyle w:val="Hyperlink"/>
            <w:rFonts w:ascii="Trebuchet MS" w:hAnsi="Trebuchet MS"/>
            <w:b/>
            <w:noProof/>
          </w:rPr>
          <w:t>Alocarea financiară stabilită in cadrul prezentului apel de proiect</w:t>
        </w:r>
        <w:r w:rsidR="00E05ADC">
          <w:rPr>
            <w:noProof/>
            <w:webHidden/>
          </w:rPr>
          <w:tab/>
        </w:r>
        <w:r>
          <w:rPr>
            <w:noProof/>
            <w:webHidden/>
          </w:rPr>
          <w:fldChar w:fldCharType="begin"/>
        </w:r>
        <w:r w:rsidR="00E05ADC">
          <w:rPr>
            <w:noProof/>
            <w:webHidden/>
          </w:rPr>
          <w:instrText xml:space="preserve"> PAGEREF _Toc483552594 \h </w:instrText>
        </w:r>
        <w:r>
          <w:rPr>
            <w:noProof/>
            <w:webHidden/>
          </w:rPr>
        </w:r>
        <w:r>
          <w:rPr>
            <w:noProof/>
            <w:webHidden/>
          </w:rPr>
          <w:fldChar w:fldCharType="separate"/>
        </w:r>
        <w:r w:rsidR="00E05ADC">
          <w:rPr>
            <w:noProof/>
            <w:webHidden/>
          </w:rPr>
          <w:t>13</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95" w:history="1">
        <w:r w:rsidR="00E05ADC" w:rsidRPr="00A602EE">
          <w:rPr>
            <w:rStyle w:val="Hyperlink"/>
            <w:rFonts w:ascii="Trebuchet MS" w:hAnsi="Trebuchet MS"/>
            <w:b/>
            <w:noProof/>
          </w:rPr>
          <w:t>1.11.1 Valoarea maximă a proiectului</w:t>
        </w:r>
        <w:r w:rsidR="00E05ADC">
          <w:rPr>
            <w:noProof/>
            <w:webHidden/>
          </w:rPr>
          <w:tab/>
        </w:r>
        <w:r>
          <w:rPr>
            <w:noProof/>
            <w:webHidden/>
          </w:rPr>
          <w:fldChar w:fldCharType="begin"/>
        </w:r>
        <w:r w:rsidR="00E05ADC">
          <w:rPr>
            <w:noProof/>
            <w:webHidden/>
          </w:rPr>
          <w:instrText xml:space="preserve"> PAGEREF _Toc483552595 \h </w:instrText>
        </w:r>
        <w:r>
          <w:rPr>
            <w:noProof/>
            <w:webHidden/>
          </w:rPr>
        </w:r>
        <w:r>
          <w:rPr>
            <w:noProof/>
            <w:webHidden/>
          </w:rPr>
          <w:fldChar w:fldCharType="separate"/>
        </w:r>
        <w:r w:rsidR="00E05ADC">
          <w:rPr>
            <w:noProof/>
            <w:webHidden/>
          </w:rPr>
          <w:t>13</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96" w:history="1">
        <w:r w:rsidR="00E05ADC" w:rsidRPr="00A602EE">
          <w:rPr>
            <w:rStyle w:val="Hyperlink"/>
            <w:rFonts w:ascii="Trebuchet MS" w:hAnsi="Trebuchet MS"/>
            <w:b/>
            <w:noProof/>
          </w:rPr>
          <w:t>1.11.2 Contribuția proprie minimă a solicitantului</w:t>
        </w:r>
        <w:r w:rsidR="00E05ADC">
          <w:rPr>
            <w:noProof/>
            <w:webHidden/>
          </w:rPr>
          <w:tab/>
        </w:r>
        <w:r>
          <w:rPr>
            <w:noProof/>
            <w:webHidden/>
          </w:rPr>
          <w:fldChar w:fldCharType="begin"/>
        </w:r>
        <w:r w:rsidR="00E05ADC">
          <w:rPr>
            <w:noProof/>
            <w:webHidden/>
          </w:rPr>
          <w:instrText xml:space="preserve"> PAGEREF _Toc483552596 \h </w:instrText>
        </w:r>
        <w:r>
          <w:rPr>
            <w:noProof/>
            <w:webHidden/>
          </w:rPr>
        </w:r>
        <w:r>
          <w:rPr>
            <w:noProof/>
            <w:webHidden/>
          </w:rPr>
          <w:fldChar w:fldCharType="separate"/>
        </w:r>
        <w:r w:rsidR="00E05ADC">
          <w:rPr>
            <w:noProof/>
            <w:webHidden/>
          </w:rPr>
          <w:t>13</w:t>
        </w:r>
        <w:r>
          <w:rPr>
            <w:noProof/>
            <w:webHidden/>
          </w:rPr>
          <w:fldChar w:fldCharType="end"/>
        </w:r>
      </w:hyperlink>
    </w:p>
    <w:p w:rsidR="00E05ADC" w:rsidRDefault="00C67095">
      <w:pPr>
        <w:pStyle w:val="TOC1"/>
        <w:tabs>
          <w:tab w:val="right" w:leader="dot" w:pos="9628"/>
        </w:tabs>
        <w:rPr>
          <w:rFonts w:asciiTheme="minorHAnsi" w:eastAsiaTheme="minorEastAsia" w:hAnsiTheme="minorHAnsi" w:cstheme="minorBidi"/>
          <w:noProof/>
          <w:lang w:val="en-US"/>
        </w:rPr>
      </w:pPr>
      <w:hyperlink w:anchor="_Toc483552597" w:history="1">
        <w:r w:rsidR="00E05ADC" w:rsidRPr="00A602EE">
          <w:rPr>
            <w:rStyle w:val="Hyperlink"/>
            <w:rFonts w:ascii="Trebuchet MS" w:hAnsi="Trebuchet MS"/>
            <w:b/>
            <w:noProof/>
          </w:rPr>
          <w:t>CAPITOLUL 2. Reguli pentru acordarea finanțării</w:t>
        </w:r>
        <w:r w:rsidR="00E05ADC">
          <w:rPr>
            <w:noProof/>
            <w:webHidden/>
          </w:rPr>
          <w:tab/>
        </w:r>
        <w:r>
          <w:rPr>
            <w:noProof/>
            <w:webHidden/>
          </w:rPr>
          <w:fldChar w:fldCharType="begin"/>
        </w:r>
        <w:r w:rsidR="00E05ADC">
          <w:rPr>
            <w:noProof/>
            <w:webHidden/>
          </w:rPr>
          <w:instrText xml:space="preserve"> PAGEREF _Toc483552597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598" w:history="1">
        <w:r w:rsidR="00E05ADC" w:rsidRPr="00A602EE">
          <w:rPr>
            <w:rStyle w:val="Hyperlink"/>
            <w:rFonts w:ascii="Trebuchet MS" w:hAnsi="Trebuchet MS"/>
            <w:b/>
            <w:noProof/>
          </w:rPr>
          <w:t>2.1. Eligibilitatea solicitantului</w:t>
        </w:r>
        <w:r w:rsidR="00E05ADC">
          <w:rPr>
            <w:noProof/>
            <w:webHidden/>
          </w:rPr>
          <w:tab/>
        </w:r>
        <w:r>
          <w:rPr>
            <w:noProof/>
            <w:webHidden/>
          </w:rPr>
          <w:fldChar w:fldCharType="begin"/>
        </w:r>
        <w:r w:rsidR="00E05ADC">
          <w:rPr>
            <w:noProof/>
            <w:webHidden/>
          </w:rPr>
          <w:instrText xml:space="preserve"> PAGEREF _Toc483552598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599" w:history="1">
        <w:r w:rsidR="00276EAE">
          <w:rPr>
            <w:rStyle w:val="Hyperlink"/>
            <w:rFonts w:ascii="Trebuchet MS" w:eastAsia="MS Mincho" w:hAnsi="Trebuchet MS"/>
            <w:b/>
            <w:noProof/>
          </w:rPr>
          <w:t>2.1.1.</w:t>
        </w:r>
        <w:r w:rsidR="00E05ADC" w:rsidRPr="00A602EE">
          <w:rPr>
            <w:rStyle w:val="Hyperlink"/>
            <w:rFonts w:ascii="Trebuchet MS" w:eastAsia="MS Mincho" w:hAnsi="Trebuchet MS"/>
            <w:b/>
            <w:noProof/>
          </w:rPr>
          <w:t xml:space="preserve">  Reguli generale privind eligibilitatea solicitanților</w:t>
        </w:r>
        <w:r w:rsidR="00E05ADC">
          <w:rPr>
            <w:noProof/>
            <w:webHidden/>
          </w:rPr>
          <w:tab/>
        </w:r>
        <w:r>
          <w:rPr>
            <w:noProof/>
            <w:webHidden/>
          </w:rPr>
          <w:fldChar w:fldCharType="begin"/>
        </w:r>
        <w:r w:rsidR="00E05ADC">
          <w:rPr>
            <w:noProof/>
            <w:webHidden/>
          </w:rPr>
          <w:instrText xml:space="preserve"> PAGEREF _Toc483552599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0" w:history="1">
        <w:r w:rsidR="00276EAE">
          <w:rPr>
            <w:rStyle w:val="Hyperlink"/>
            <w:rFonts w:ascii="Trebuchet MS" w:eastAsia="MS Mincho" w:hAnsi="Trebuchet MS"/>
            <w:b/>
            <w:noProof/>
          </w:rPr>
          <w:t>2.1.</w:t>
        </w:r>
        <w:r w:rsidR="00E05ADC" w:rsidRPr="00A602EE">
          <w:rPr>
            <w:rStyle w:val="Hyperlink"/>
            <w:rFonts w:ascii="Trebuchet MS" w:eastAsia="MS Mincho" w:hAnsi="Trebuchet MS"/>
            <w:b/>
            <w:noProof/>
          </w:rPr>
          <w:t>2. Capacitatea financiară</w:t>
        </w:r>
        <w:r w:rsidR="00E05ADC">
          <w:rPr>
            <w:noProof/>
            <w:webHidden/>
          </w:rPr>
          <w:tab/>
        </w:r>
        <w:r>
          <w:rPr>
            <w:noProof/>
            <w:webHidden/>
          </w:rPr>
          <w:fldChar w:fldCharType="begin"/>
        </w:r>
        <w:r w:rsidR="00E05ADC">
          <w:rPr>
            <w:noProof/>
            <w:webHidden/>
          </w:rPr>
          <w:instrText xml:space="preserve"> PAGEREF _Toc483552600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1" w:history="1">
        <w:r w:rsidR="00E05ADC" w:rsidRPr="00A602EE">
          <w:rPr>
            <w:rStyle w:val="Hyperlink"/>
            <w:rFonts w:ascii="Trebuchet MS" w:eastAsia="MS Mincho" w:hAnsi="Trebuchet MS"/>
            <w:b/>
            <w:noProof/>
          </w:rPr>
          <w:t>2.1.</w:t>
        </w:r>
        <w:r w:rsidR="00276EAE">
          <w:rPr>
            <w:rStyle w:val="Hyperlink"/>
            <w:rFonts w:ascii="Trebuchet MS" w:eastAsia="MS Mincho" w:hAnsi="Trebuchet MS"/>
            <w:b/>
            <w:noProof/>
          </w:rPr>
          <w:t>3</w:t>
        </w:r>
        <w:r w:rsidR="00E05ADC" w:rsidRPr="00A602EE">
          <w:rPr>
            <w:rStyle w:val="Hyperlink"/>
            <w:rFonts w:ascii="Trebuchet MS" w:eastAsia="MS Mincho" w:hAnsi="Trebuchet MS"/>
            <w:b/>
            <w:noProof/>
          </w:rPr>
          <w:t>. Eligibilitatea solicitantului – condiții specifice</w:t>
        </w:r>
        <w:r w:rsidR="00E05ADC">
          <w:rPr>
            <w:noProof/>
            <w:webHidden/>
          </w:rPr>
          <w:tab/>
        </w:r>
        <w:r>
          <w:rPr>
            <w:noProof/>
            <w:webHidden/>
          </w:rPr>
          <w:fldChar w:fldCharType="begin"/>
        </w:r>
        <w:r w:rsidR="00E05ADC">
          <w:rPr>
            <w:noProof/>
            <w:webHidden/>
          </w:rPr>
          <w:instrText xml:space="preserve"> PAGEREF _Toc483552601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602" w:history="1">
        <w:r w:rsidR="00E05ADC" w:rsidRPr="00A602EE">
          <w:rPr>
            <w:rStyle w:val="Hyperlink"/>
            <w:rFonts w:ascii="Trebuchet MS" w:hAnsi="Trebuchet MS"/>
            <w:b/>
            <w:noProof/>
          </w:rPr>
          <w:t>2.2. Eligibilitatea proiectului</w:t>
        </w:r>
        <w:r w:rsidR="00E05ADC">
          <w:rPr>
            <w:noProof/>
            <w:webHidden/>
          </w:rPr>
          <w:tab/>
        </w:r>
        <w:r>
          <w:rPr>
            <w:noProof/>
            <w:webHidden/>
          </w:rPr>
          <w:fldChar w:fldCharType="begin"/>
        </w:r>
        <w:r w:rsidR="00E05ADC">
          <w:rPr>
            <w:noProof/>
            <w:webHidden/>
          </w:rPr>
          <w:instrText xml:space="preserve"> PAGEREF _Toc483552602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3" w:history="1">
        <w:r w:rsidR="00E05ADC" w:rsidRPr="00A602EE">
          <w:rPr>
            <w:rStyle w:val="Hyperlink"/>
            <w:rFonts w:ascii="Trebuchet MS" w:eastAsia="MS Mincho" w:hAnsi="Trebuchet MS"/>
            <w:b/>
            <w:noProof/>
          </w:rPr>
          <w:t>2.2.1. Eligibilitatea proiectului – condiții generale</w:t>
        </w:r>
        <w:r w:rsidR="00E05ADC">
          <w:rPr>
            <w:noProof/>
            <w:webHidden/>
          </w:rPr>
          <w:tab/>
        </w:r>
        <w:r>
          <w:rPr>
            <w:noProof/>
            <w:webHidden/>
          </w:rPr>
          <w:fldChar w:fldCharType="begin"/>
        </w:r>
        <w:r w:rsidR="00E05ADC">
          <w:rPr>
            <w:noProof/>
            <w:webHidden/>
          </w:rPr>
          <w:instrText xml:space="preserve"> PAGEREF _Toc483552603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4" w:history="1">
        <w:r w:rsidR="00E05ADC" w:rsidRPr="00A602EE">
          <w:rPr>
            <w:rStyle w:val="Hyperlink"/>
            <w:rFonts w:ascii="Trebuchet MS" w:eastAsia="MS Mincho" w:hAnsi="Trebuchet MS"/>
            <w:b/>
            <w:noProof/>
          </w:rPr>
          <w:t>2.2.2. Eligibilitatea proiectului – condiții specifice</w:t>
        </w:r>
        <w:r w:rsidR="00E05ADC">
          <w:rPr>
            <w:noProof/>
            <w:webHidden/>
          </w:rPr>
          <w:tab/>
        </w:r>
        <w:r>
          <w:rPr>
            <w:noProof/>
            <w:webHidden/>
          </w:rPr>
          <w:fldChar w:fldCharType="begin"/>
        </w:r>
        <w:r w:rsidR="00E05ADC">
          <w:rPr>
            <w:noProof/>
            <w:webHidden/>
          </w:rPr>
          <w:instrText xml:space="preserve"> PAGEREF _Toc483552604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5" w:history="1">
        <w:r w:rsidR="00E05ADC" w:rsidRPr="00A602EE">
          <w:rPr>
            <w:rStyle w:val="Hyperlink"/>
            <w:rFonts w:ascii="Trebuchet MS" w:eastAsia="MS Mincho" w:hAnsi="Trebuchet MS"/>
            <w:b/>
            <w:noProof/>
          </w:rPr>
          <w:t>2.2.3</w:t>
        </w:r>
        <w:r w:rsidR="00E05ADC">
          <w:rPr>
            <w:rFonts w:asciiTheme="minorHAnsi" w:eastAsiaTheme="minorEastAsia" w:hAnsiTheme="minorHAnsi" w:cstheme="minorBidi"/>
            <w:noProof/>
            <w:lang w:val="en-US"/>
          </w:rPr>
          <w:tab/>
        </w:r>
        <w:r w:rsidR="00E05ADC" w:rsidRPr="00A602EE">
          <w:rPr>
            <w:rStyle w:val="Hyperlink"/>
            <w:rFonts w:ascii="Trebuchet MS" w:eastAsia="MS Mincho" w:hAnsi="Trebuchet MS"/>
            <w:b/>
            <w:noProof/>
          </w:rPr>
          <w:t>Evitarea dublei finanțări</w:t>
        </w:r>
        <w:r w:rsidR="00E05ADC">
          <w:rPr>
            <w:noProof/>
            <w:webHidden/>
          </w:rPr>
          <w:tab/>
        </w:r>
        <w:r>
          <w:rPr>
            <w:noProof/>
            <w:webHidden/>
          </w:rPr>
          <w:fldChar w:fldCharType="begin"/>
        </w:r>
        <w:r w:rsidR="00E05ADC">
          <w:rPr>
            <w:noProof/>
            <w:webHidden/>
          </w:rPr>
          <w:instrText xml:space="preserve"> PAGEREF _Toc483552605 \h </w:instrText>
        </w:r>
        <w:r>
          <w:rPr>
            <w:noProof/>
            <w:webHidden/>
          </w:rPr>
        </w:r>
        <w:r>
          <w:rPr>
            <w:noProof/>
            <w:webHidden/>
          </w:rPr>
          <w:fldChar w:fldCharType="separate"/>
        </w:r>
        <w:r w:rsidR="00E05ADC">
          <w:rPr>
            <w:noProof/>
            <w:webHidden/>
          </w:rPr>
          <w:t>14</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606" w:history="1">
        <w:r w:rsidR="00E05ADC" w:rsidRPr="00A602EE">
          <w:rPr>
            <w:rStyle w:val="Hyperlink"/>
            <w:rFonts w:ascii="Trebuchet MS" w:hAnsi="Trebuchet MS"/>
            <w:b/>
            <w:noProof/>
          </w:rPr>
          <w:t>2.3. Încadrarea cheltuielilor</w:t>
        </w:r>
        <w:r w:rsidR="00E05ADC">
          <w:rPr>
            <w:noProof/>
            <w:webHidden/>
          </w:rPr>
          <w:tab/>
        </w:r>
        <w:r>
          <w:rPr>
            <w:noProof/>
            <w:webHidden/>
          </w:rPr>
          <w:fldChar w:fldCharType="begin"/>
        </w:r>
        <w:r w:rsidR="00E05ADC">
          <w:rPr>
            <w:noProof/>
            <w:webHidden/>
          </w:rPr>
          <w:instrText xml:space="preserve"> PAGEREF _Toc483552606 \h </w:instrText>
        </w:r>
        <w:r>
          <w:rPr>
            <w:noProof/>
            <w:webHidden/>
          </w:rPr>
        </w:r>
        <w:r>
          <w:rPr>
            <w:noProof/>
            <w:webHidden/>
          </w:rPr>
          <w:fldChar w:fldCharType="separate"/>
        </w:r>
        <w:r w:rsidR="00E05ADC">
          <w:rPr>
            <w:noProof/>
            <w:webHidden/>
          </w:rPr>
          <w:t>15</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7" w:history="1">
        <w:r w:rsidR="00E05ADC" w:rsidRPr="00A602EE">
          <w:rPr>
            <w:rStyle w:val="Hyperlink"/>
            <w:rFonts w:ascii="Trebuchet MS" w:hAnsi="Trebuchet MS"/>
            <w:b/>
            <w:noProof/>
          </w:rPr>
          <w:t>2.3.1 Listă orientativă privind încadrarea cheltuielilor aferente proiectului în categoriile/subcategoriile de cheltuieli conform MySMIS:</w:t>
        </w:r>
        <w:r w:rsidR="00E05ADC">
          <w:rPr>
            <w:noProof/>
            <w:webHidden/>
          </w:rPr>
          <w:tab/>
        </w:r>
        <w:r>
          <w:rPr>
            <w:noProof/>
            <w:webHidden/>
          </w:rPr>
          <w:fldChar w:fldCharType="begin"/>
        </w:r>
        <w:r w:rsidR="00E05ADC">
          <w:rPr>
            <w:noProof/>
            <w:webHidden/>
          </w:rPr>
          <w:instrText xml:space="preserve"> PAGEREF _Toc483552607 \h </w:instrText>
        </w:r>
        <w:r>
          <w:rPr>
            <w:noProof/>
            <w:webHidden/>
          </w:rPr>
        </w:r>
        <w:r>
          <w:rPr>
            <w:noProof/>
            <w:webHidden/>
          </w:rPr>
          <w:fldChar w:fldCharType="separate"/>
        </w:r>
        <w:r w:rsidR="00E05ADC">
          <w:rPr>
            <w:noProof/>
            <w:webHidden/>
          </w:rPr>
          <w:t>15</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08" w:history="1">
        <w:r w:rsidR="00E05ADC" w:rsidRPr="00A602EE">
          <w:rPr>
            <w:rStyle w:val="Hyperlink"/>
            <w:rFonts w:ascii="Trebuchet MS" w:hAnsi="Trebuchet MS"/>
            <w:b/>
            <w:noProof/>
          </w:rPr>
          <w:t>2.3.</w:t>
        </w:r>
        <w:r w:rsidR="00276EAE">
          <w:rPr>
            <w:rStyle w:val="Hyperlink"/>
            <w:rFonts w:ascii="Trebuchet MS" w:hAnsi="Trebuchet MS"/>
            <w:b/>
            <w:noProof/>
          </w:rPr>
          <w:t>2</w:t>
        </w:r>
        <w:r w:rsidR="00E05ADC" w:rsidRPr="00A602EE">
          <w:rPr>
            <w:rStyle w:val="Hyperlink"/>
            <w:rFonts w:ascii="Trebuchet MS" w:hAnsi="Trebuchet MS"/>
            <w:b/>
            <w:noProof/>
          </w:rPr>
          <w:t xml:space="preserve"> Reguli generale și specifice de decontare</w:t>
        </w:r>
        <w:r w:rsidR="00E05ADC">
          <w:rPr>
            <w:noProof/>
            <w:webHidden/>
          </w:rPr>
          <w:tab/>
        </w:r>
        <w:r>
          <w:rPr>
            <w:noProof/>
            <w:webHidden/>
          </w:rPr>
          <w:fldChar w:fldCharType="begin"/>
        </w:r>
        <w:r w:rsidR="00E05ADC">
          <w:rPr>
            <w:noProof/>
            <w:webHidden/>
          </w:rPr>
          <w:instrText xml:space="preserve"> PAGEREF _Toc483552608 \h </w:instrText>
        </w:r>
        <w:r>
          <w:rPr>
            <w:noProof/>
            <w:webHidden/>
          </w:rPr>
        </w:r>
        <w:r>
          <w:rPr>
            <w:noProof/>
            <w:webHidden/>
          </w:rPr>
          <w:fldChar w:fldCharType="separate"/>
        </w:r>
        <w:r w:rsidR="00E05ADC">
          <w:rPr>
            <w:noProof/>
            <w:webHidden/>
          </w:rPr>
          <w:t>19</w:t>
        </w:r>
        <w:r>
          <w:rPr>
            <w:noProof/>
            <w:webHidden/>
          </w:rPr>
          <w:fldChar w:fldCharType="end"/>
        </w:r>
      </w:hyperlink>
    </w:p>
    <w:p w:rsidR="00E05ADC" w:rsidRDefault="00C67095">
      <w:pPr>
        <w:pStyle w:val="TOC1"/>
        <w:tabs>
          <w:tab w:val="right" w:leader="dot" w:pos="9628"/>
        </w:tabs>
        <w:rPr>
          <w:rFonts w:asciiTheme="minorHAnsi" w:eastAsiaTheme="minorEastAsia" w:hAnsiTheme="minorHAnsi" w:cstheme="minorBidi"/>
          <w:noProof/>
          <w:lang w:val="en-US"/>
        </w:rPr>
      </w:pPr>
      <w:hyperlink w:anchor="_Toc483552609" w:history="1">
        <w:r w:rsidR="00E05ADC" w:rsidRPr="00A602EE">
          <w:rPr>
            <w:rStyle w:val="Hyperlink"/>
            <w:rFonts w:ascii="Trebuchet MS" w:hAnsi="Trebuchet MS" w:cs="Calibri"/>
            <w:b/>
            <w:noProof/>
          </w:rPr>
          <w:t>CAPITOLUL 3. Completarea cererii de finanțare</w:t>
        </w:r>
        <w:r w:rsidR="00E05ADC">
          <w:rPr>
            <w:noProof/>
            <w:webHidden/>
          </w:rPr>
          <w:tab/>
        </w:r>
        <w:r>
          <w:rPr>
            <w:noProof/>
            <w:webHidden/>
          </w:rPr>
          <w:fldChar w:fldCharType="begin"/>
        </w:r>
        <w:r w:rsidR="00E05ADC">
          <w:rPr>
            <w:noProof/>
            <w:webHidden/>
          </w:rPr>
          <w:instrText xml:space="preserve"> PAGEREF _Toc483552609 \h </w:instrText>
        </w:r>
        <w:r>
          <w:rPr>
            <w:noProof/>
            <w:webHidden/>
          </w:rPr>
        </w:r>
        <w:r>
          <w:rPr>
            <w:noProof/>
            <w:webHidden/>
          </w:rPr>
          <w:fldChar w:fldCharType="separate"/>
        </w:r>
        <w:r w:rsidR="00E05ADC">
          <w:rPr>
            <w:noProof/>
            <w:webHidden/>
          </w:rPr>
          <w:t>19</w:t>
        </w:r>
        <w:r>
          <w:rPr>
            <w:noProof/>
            <w:webHidden/>
          </w:rPr>
          <w:fldChar w:fldCharType="end"/>
        </w:r>
      </w:hyperlink>
    </w:p>
    <w:p w:rsidR="00E05ADC" w:rsidRDefault="00C67095">
      <w:pPr>
        <w:pStyle w:val="TOC1"/>
        <w:tabs>
          <w:tab w:val="right" w:leader="dot" w:pos="9628"/>
        </w:tabs>
        <w:rPr>
          <w:rFonts w:asciiTheme="minorHAnsi" w:eastAsiaTheme="minorEastAsia" w:hAnsiTheme="minorHAnsi" w:cstheme="minorBidi"/>
          <w:noProof/>
          <w:lang w:val="en-US"/>
        </w:rPr>
      </w:pPr>
      <w:hyperlink w:anchor="_Toc483552610" w:history="1">
        <w:r w:rsidR="00E05ADC" w:rsidRPr="00A602EE">
          <w:rPr>
            <w:rStyle w:val="Hyperlink"/>
            <w:rFonts w:ascii="Trebuchet MS" w:hAnsi="Trebuchet MS" w:cs="Calibri"/>
            <w:b/>
            <w:noProof/>
          </w:rPr>
          <w:t>CAPITOLUL 4. Procesul de evaluare și selecție</w:t>
        </w:r>
        <w:r w:rsidR="00E05ADC">
          <w:rPr>
            <w:noProof/>
            <w:webHidden/>
          </w:rPr>
          <w:tab/>
        </w:r>
        <w:r>
          <w:rPr>
            <w:noProof/>
            <w:webHidden/>
          </w:rPr>
          <w:fldChar w:fldCharType="begin"/>
        </w:r>
        <w:r w:rsidR="00E05ADC">
          <w:rPr>
            <w:noProof/>
            <w:webHidden/>
          </w:rPr>
          <w:instrText xml:space="preserve"> PAGEREF _Toc483552610 \h </w:instrText>
        </w:r>
        <w:r>
          <w:rPr>
            <w:noProof/>
            <w:webHidden/>
          </w:rPr>
        </w:r>
        <w:r>
          <w:rPr>
            <w:noProof/>
            <w:webHidden/>
          </w:rPr>
          <w:fldChar w:fldCharType="separate"/>
        </w:r>
        <w:r w:rsidR="00E05ADC">
          <w:rPr>
            <w:noProof/>
            <w:webHidden/>
          </w:rPr>
          <w:t>19</w:t>
        </w:r>
        <w:r>
          <w:rPr>
            <w:noProof/>
            <w:webHidden/>
          </w:rPr>
          <w:fldChar w:fldCharType="end"/>
        </w:r>
      </w:hyperlink>
    </w:p>
    <w:p w:rsidR="00E05ADC" w:rsidRDefault="00C67095">
      <w:pPr>
        <w:pStyle w:val="TOC2"/>
        <w:tabs>
          <w:tab w:val="right" w:leader="dot" w:pos="9628"/>
        </w:tabs>
        <w:rPr>
          <w:rFonts w:asciiTheme="minorHAnsi" w:eastAsiaTheme="minorEastAsia" w:hAnsiTheme="minorHAnsi" w:cstheme="minorBidi"/>
          <w:noProof/>
          <w:lang w:val="en-US"/>
        </w:rPr>
      </w:pPr>
      <w:hyperlink w:anchor="_Toc483552611" w:history="1">
        <w:r w:rsidR="00E05ADC" w:rsidRPr="00A602EE">
          <w:rPr>
            <w:rStyle w:val="Hyperlink"/>
            <w:rFonts w:ascii="Trebuchet MS" w:hAnsi="Trebuchet MS" w:cs="Calibri"/>
            <w:b/>
            <w:noProof/>
          </w:rPr>
          <w:t>4.1. Descriere generală</w:t>
        </w:r>
        <w:r w:rsidR="00E05ADC">
          <w:rPr>
            <w:noProof/>
            <w:webHidden/>
          </w:rPr>
          <w:tab/>
        </w:r>
        <w:r>
          <w:rPr>
            <w:noProof/>
            <w:webHidden/>
          </w:rPr>
          <w:fldChar w:fldCharType="begin"/>
        </w:r>
        <w:r w:rsidR="00E05ADC">
          <w:rPr>
            <w:noProof/>
            <w:webHidden/>
          </w:rPr>
          <w:instrText xml:space="preserve"> PAGEREF _Toc483552611 \h </w:instrText>
        </w:r>
        <w:r>
          <w:rPr>
            <w:noProof/>
            <w:webHidden/>
          </w:rPr>
        </w:r>
        <w:r>
          <w:rPr>
            <w:noProof/>
            <w:webHidden/>
          </w:rPr>
          <w:fldChar w:fldCharType="separate"/>
        </w:r>
        <w:r w:rsidR="00E05ADC">
          <w:rPr>
            <w:noProof/>
            <w:webHidden/>
          </w:rPr>
          <w:t>19</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12" w:history="1">
        <w:r w:rsidR="00E05ADC" w:rsidRPr="00A602EE">
          <w:rPr>
            <w:rStyle w:val="Hyperlink"/>
            <w:rFonts w:ascii="Trebuchet MS" w:hAnsi="Trebuchet MS" w:cs="Calibri"/>
            <w:b/>
            <w:noProof/>
          </w:rPr>
          <w:t>4.1.1. Verificarea conformității administrative și a eligibilității proiectelor</w:t>
        </w:r>
        <w:r w:rsidR="00E05ADC">
          <w:rPr>
            <w:noProof/>
            <w:webHidden/>
          </w:rPr>
          <w:tab/>
        </w:r>
        <w:r>
          <w:rPr>
            <w:noProof/>
            <w:webHidden/>
          </w:rPr>
          <w:fldChar w:fldCharType="begin"/>
        </w:r>
        <w:r w:rsidR="00E05ADC">
          <w:rPr>
            <w:noProof/>
            <w:webHidden/>
          </w:rPr>
          <w:instrText xml:space="preserve"> PAGEREF _Toc483552612 \h </w:instrText>
        </w:r>
        <w:r>
          <w:rPr>
            <w:noProof/>
            <w:webHidden/>
          </w:rPr>
        </w:r>
        <w:r>
          <w:rPr>
            <w:noProof/>
            <w:webHidden/>
          </w:rPr>
          <w:fldChar w:fldCharType="separate"/>
        </w:r>
        <w:r w:rsidR="00E05ADC">
          <w:rPr>
            <w:noProof/>
            <w:webHidden/>
          </w:rPr>
          <w:t>19</w:t>
        </w:r>
        <w:r>
          <w:rPr>
            <w:noProof/>
            <w:webHidden/>
          </w:rPr>
          <w:fldChar w:fldCharType="end"/>
        </w:r>
      </w:hyperlink>
    </w:p>
    <w:p w:rsidR="00E05ADC" w:rsidRDefault="00C67095">
      <w:pPr>
        <w:pStyle w:val="TOC3"/>
        <w:rPr>
          <w:rFonts w:asciiTheme="minorHAnsi" w:eastAsiaTheme="minorEastAsia" w:hAnsiTheme="minorHAnsi" w:cstheme="minorBidi"/>
          <w:noProof/>
          <w:lang w:val="en-US"/>
        </w:rPr>
      </w:pPr>
      <w:hyperlink w:anchor="_Toc483552613" w:history="1">
        <w:r w:rsidR="00E05ADC" w:rsidRPr="00A602EE">
          <w:rPr>
            <w:rStyle w:val="Hyperlink"/>
            <w:rFonts w:ascii="Trebuchet MS" w:hAnsi="Trebuchet MS" w:cs="Calibri"/>
            <w:b/>
            <w:noProof/>
          </w:rPr>
          <w:t>4.1.2.  Evaluarea tehnică și financiară a proiectelor</w:t>
        </w:r>
        <w:r w:rsidR="00E05ADC">
          <w:rPr>
            <w:noProof/>
            <w:webHidden/>
          </w:rPr>
          <w:tab/>
        </w:r>
        <w:r>
          <w:rPr>
            <w:noProof/>
            <w:webHidden/>
          </w:rPr>
          <w:fldChar w:fldCharType="begin"/>
        </w:r>
        <w:r w:rsidR="00E05ADC">
          <w:rPr>
            <w:noProof/>
            <w:webHidden/>
          </w:rPr>
          <w:instrText xml:space="preserve"> PAGEREF _Toc483552613 \h </w:instrText>
        </w:r>
        <w:r>
          <w:rPr>
            <w:noProof/>
            <w:webHidden/>
          </w:rPr>
        </w:r>
        <w:r>
          <w:rPr>
            <w:noProof/>
            <w:webHidden/>
          </w:rPr>
          <w:fldChar w:fldCharType="separate"/>
        </w:r>
        <w:r w:rsidR="00E05ADC">
          <w:rPr>
            <w:noProof/>
            <w:webHidden/>
          </w:rPr>
          <w:t>20</w:t>
        </w:r>
        <w:r>
          <w:rPr>
            <w:noProof/>
            <w:webHidden/>
          </w:rPr>
          <w:fldChar w:fldCharType="end"/>
        </w:r>
      </w:hyperlink>
    </w:p>
    <w:p w:rsidR="00E05ADC" w:rsidRDefault="00C67095">
      <w:pPr>
        <w:pStyle w:val="TOC1"/>
        <w:tabs>
          <w:tab w:val="right" w:leader="dot" w:pos="9628"/>
        </w:tabs>
        <w:rPr>
          <w:rFonts w:asciiTheme="minorHAnsi" w:eastAsiaTheme="minorEastAsia" w:hAnsiTheme="minorHAnsi" w:cstheme="minorBidi"/>
          <w:noProof/>
          <w:lang w:val="en-US"/>
        </w:rPr>
      </w:pPr>
      <w:hyperlink w:anchor="_Toc483552614" w:history="1">
        <w:r w:rsidR="00E05ADC" w:rsidRPr="00A602EE">
          <w:rPr>
            <w:rStyle w:val="Hyperlink"/>
            <w:rFonts w:ascii="Trebuchet MS" w:hAnsi="Trebuchet MS" w:cs="Calibri"/>
            <w:b/>
            <w:noProof/>
          </w:rPr>
          <w:t>CAPITOLUL 5. Depunerea și soluționarea contestațiilor</w:t>
        </w:r>
        <w:r w:rsidR="00E05ADC">
          <w:rPr>
            <w:noProof/>
            <w:webHidden/>
          </w:rPr>
          <w:tab/>
        </w:r>
        <w:r>
          <w:rPr>
            <w:noProof/>
            <w:webHidden/>
          </w:rPr>
          <w:fldChar w:fldCharType="begin"/>
        </w:r>
        <w:r w:rsidR="00E05ADC">
          <w:rPr>
            <w:noProof/>
            <w:webHidden/>
          </w:rPr>
          <w:instrText xml:space="preserve"> PAGEREF _Toc483552614 \h </w:instrText>
        </w:r>
        <w:r>
          <w:rPr>
            <w:noProof/>
            <w:webHidden/>
          </w:rPr>
        </w:r>
        <w:r>
          <w:rPr>
            <w:noProof/>
            <w:webHidden/>
          </w:rPr>
          <w:fldChar w:fldCharType="separate"/>
        </w:r>
        <w:r w:rsidR="00E05ADC">
          <w:rPr>
            <w:noProof/>
            <w:webHidden/>
          </w:rPr>
          <w:t>20</w:t>
        </w:r>
        <w:r>
          <w:rPr>
            <w:noProof/>
            <w:webHidden/>
          </w:rPr>
          <w:fldChar w:fldCharType="end"/>
        </w:r>
      </w:hyperlink>
    </w:p>
    <w:p w:rsidR="00E05ADC" w:rsidRDefault="00C67095">
      <w:pPr>
        <w:pStyle w:val="TOC1"/>
        <w:tabs>
          <w:tab w:val="right" w:leader="dot" w:pos="9628"/>
        </w:tabs>
        <w:rPr>
          <w:rFonts w:asciiTheme="minorHAnsi" w:eastAsiaTheme="minorEastAsia" w:hAnsiTheme="minorHAnsi" w:cstheme="minorBidi"/>
          <w:noProof/>
          <w:lang w:val="en-US"/>
        </w:rPr>
      </w:pPr>
      <w:hyperlink w:anchor="_Toc483552615" w:history="1">
        <w:r w:rsidR="00E05ADC" w:rsidRPr="00A602EE">
          <w:rPr>
            <w:rStyle w:val="Hyperlink"/>
            <w:rFonts w:ascii="Trebuchet MS" w:hAnsi="Trebuchet MS" w:cs="Calibri"/>
            <w:b/>
            <w:noProof/>
          </w:rPr>
          <w:t>CAPITOLUL 6. Contractarea proiectelor – descrierea procesului</w:t>
        </w:r>
        <w:r w:rsidR="00E05ADC">
          <w:rPr>
            <w:noProof/>
            <w:webHidden/>
          </w:rPr>
          <w:tab/>
        </w:r>
        <w:r>
          <w:rPr>
            <w:noProof/>
            <w:webHidden/>
          </w:rPr>
          <w:fldChar w:fldCharType="begin"/>
        </w:r>
        <w:r w:rsidR="00E05ADC">
          <w:rPr>
            <w:noProof/>
            <w:webHidden/>
          </w:rPr>
          <w:instrText xml:space="preserve"> PAGEREF _Toc483552615 \h </w:instrText>
        </w:r>
        <w:r>
          <w:rPr>
            <w:noProof/>
            <w:webHidden/>
          </w:rPr>
        </w:r>
        <w:r>
          <w:rPr>
            <w:noProof/>
            <w:webHidden/>
          </w:rPr>
          <w:fldChar w:fldCharType="separate"/>
        </w:r>
        <w:r w:rsidR="00E05ADC">
          <w:rPr>
            <w:noProof/>
            <w:webHidden/>
          </w:rPr>
          <w:t>20</w:t>
        </w:r>
        <w:r>
          <w:rPr>
            <w:noProof/>
            <w:webHidden/>
          </w:rPr>
          <w:fldChar w:fldCharType="end"/>
        </w:r>
      </w:hyperlink>
    </w:p>
    <w:p w:rsidR="00E05ADC" w:rsidRDefault="00C67095">
      <w:pPr>
        <w:pStyle w:val="TOC1"/>
        <w:tabs>
          <w:tab w:val="right" w:leader="dot" w:pos="9628"/>
        </w:tabs>
        <w:rPr>
          <w:rFonts w:asciiTheme="minorHAnsi" w:eastAsiaTheme="minorEastAsia" w:hAnsiTheme="minorHAnsi" w:cstheme="minorBidi"/>
          <w:noProof/>
          <w:lang w:val="en-US"/>
        </w:rPr>
      </w:pPr>
      <w:hyperlink w:anchor="_Toc483552616" w:history="1">
        <w:r w:rsidR="00E05ADC" w:rsidRPr="00A602EE">
          <w:rPr>
            <w:rStyle w:val="Hyperlink"/>
            <w:rFonts w:ascii="Trebuchet MS" w:hAnsi="Trebuchet MS" w:cs="Calibri"/>
            <w:b/>
            <w:noProof/>
          </w:rPr>
          <w:t>CAPITOLUL 7. Anexe</w:t>
        </w:r>
        <w:r w:rsidR="00E05ADC">
          <w:rPr>
            <w:noProof/>
            <w:webHidden/>
          </w:rPr>
          <w:tab/>
        </w:r>
        <w:r>
          <w:rPr>
            <w:noProof/>
            <w:webHidden/>
          </w:rPr>
          <w:fldChar w:fldCharType="begin"/>
        </w:r>
        <w:r w:rsidR="00E05ADC">
          <w:rPr>
            <w:noProof/>
            <w:webHidden/>
          </w:rPr>
          <w:instrText xml:space="preserve"> PAGEREF _Toc483552616 \h </w:instrText>
        </w:r>
        <w:r>
          <w:rPr>
            <w:noProof/>
            <w:webHidden/>
          </w:rPr>
        </w:r>
        <w:r>
          <w:rPr>
            <w:noProof/>
            <w:webHidden/>
          </w:rPr>
          <w:fldChar w:fldCharType="separate"/>
        </w:r>
        <w:r w:rsidR="00E05ADC">
          <w:rPr>
            <w:noProof/>
            <w:webHidden/>
          </w:rPr>
          <w:t>20</w:t>
        </w:r>
        <w:r>
          <w:rPr>
            <w:noProof/>
            <w:webHidden/>
          </w:rPr>
          <w:fldChar w:fldCharType="end"/>
        </w:r>
      </w:hyperlink>
    </w:p>
    <w:p w:rsidR="0011018E" w:rsidRPr="00BF36C7" w:rsidRDefault="00C67095"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fldChar w:fldCharType="end"/>
      </w:r>
    </w:p>
    <w:p w:rsidR="0011018E" w:rsidRPr="00BF36C7" w:rsidRDefault="0011018E" w:rsidP="006B4E15">
      <w:pPr>
        <w:pStyle w:val="Heading1"/>
        <w:spacing w:before="0" w:line="240" w:lineRule="auto"/>
        <w:jc w:val="both"/>
        <w:rPr>
          <w:rFonts w:ascii="Trebuchet MS" w:hAnsi="Trebuchet MS"/>
          <w:b/>
          <w:color w:val="000000" w:themeColor="text1"/>
          <w:sz w:val="22"/>
          <w:szCs w:val="22"/>
          <w:lang w:val="ro-RO"/>
        </w:rPr>
      </w:pPr>
      <w:r w:rsidRPr="00BF36C7">
        <w:rPr>
          <w:rFonts w:ascii="Trebuchet MS" w:hAnsi="Trebuchet MS"/>
          <w:b/>
          <w:color w:val="000000" w:themeColor="text1"/>
          <w:sz w:val="22"/>
          <w:szCs w:val="22"/>
          <w:lang w:val="ro-RO"/>
        </w:rPr>
        <w:br w:type="page"/>
      </w:r>
    </w:p>
    <w:p w:rsidR="004761D8" w:rsidRDefault="004761D8" w:rsidP="006B4E15">
      <w:pPr>
        <w:pStyle w:val="Heading1"/>
        <w:spacing w:before="0" w:line="240" w:lineRule="auto"/>
        <w:jc w:val="both"/>
        <w:rPr>
          <w:rFonts w:ascii="Trebuchet MS" w:hAnsi="Trebuchet MS"/>
          <w:b/>
          <w:color w:val="000000" w:themeColor="text1"/>
          <w:sz w:val="22"/>
          <w:szCs w:val="22"/>
          <w:lang w:val="ro-RO"/>
        </w:rPr>
      </w:pPr>
      <w:bookmarkStart w:id="3" w:name="_Toc483552567"/>
    </w:p>
    <w:p w:rsidR="0011018E" w:rsidRPr="00BF36C7" w:rsidRDefault="0011018E" w:rsidP="006B4E15">
      <w:pPr>
        <w:pStyle w:val="Heading1"/>
        <w:spacing w:before="0" w:line="240" w:lineRule="auto"/>
        <w:jc w:val="both"/>
        <w:rPr>
          <w:rFonts w:ascii="Trebuchet MS" w:hAnsi="Trebuchet MS"/>
          <w:b/>
          <w:color w:val="000000" w:themeColor="text1"/>
          <w:sz w:val="22"/>
          <w:szCs w:val="22"/>
          <w:lang w:val="ro-RO"/>
        </w:rPr>
      </w:pPr>
      <w:r w:rsidRPr="00BF36C7">
        <w:rPr>
          <w:rFonts w:ascii="Trebuchet MS" w:hAnsi="Trebuchet MS"/>
          <w:b/>
          <w:color w:val="000000" w:themeColor="text1"/>
          <w:sz w:val="22"/>
          <w:szCs w:val="22"/>
          <w:lang w:val="ro-RO"/>
        </w:rPr>
        <w:t>CAPITOLUL 1 Informații despre apelul de proiecte</w:t>
      </w:r>
      <w:bookmarkEnd w:id="0"/>
      <w:bookmarkEnd w:id="3"/>
    </w:p>
    <w:p w:rsidR="0011018E" w:rsidRDefault="0011018E" w:rsidP="006B4E15">
      <w:pPr>
        <w:spacing w:after="0" w:line="240" w:lineRule="auto"/>
        <w:jc w:val="both"/>
        <w:rPr>
          <w:rFonts w:ascii="Trebuchet MS" w:hAnsi="Trebuchet MS"/>
          <w:color w:val="000000" w:themeColor="text1"/>
        </w:rPr>
      </w:pPr>
    </w:p>
    <w:p w:rsidR="001F658C" w:rsidRDefault="001F658C" w:rsidP="006B4E15">
      <w:pPr>
        <w:spacing w:after="0" w:line="240" w:lineRule="auto"/>
        <w:jc w:val="both"/>
        <w:rPr>
          <w:rFonts w:ascii="Trebuchet MS" w:hAnsi="Trebuchet MS"/>
          <w:color w:val="000000" w:themeColor="text1"/>
        </w:rPr>
      </w:pPr>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4" w:name="_Toc483552568"/>
      <w:r w:rsidRPr="00BF36C7">
        <w:rPr>
          <w:rFonts w:ascii="Trebuchet MS" w:hAnsi="Trebuchet MS"/>
          <w:b/>
          <w:color w:val="000000" w:themeColor="text1"/>
          <w:sz w:val="22"/>
          <w:szCs w:val="22"/>
        </w:rPr>
        <w:t>A1. Context general</w:t>
      </w:r>
      <w:bookmarkEnd w:id="4"/>
    </w:p>
    <w:p w:rsidR="004761D8" w:rsidRPr="00093F3B" w:rsidRDefault="004761D8" w:rsidP="00093F3B">
      <w:pPr>
        <w:pStyle w:val="BodyText"/>
      </w:pPr>
    </w:p>
    <w:p w:rsidR="0011018E" w:rsidRDefault="0011018E" w:rsidP="000363D9">
      <w:pPr>
        <w:pStyle w:val="BodyText"/>
        <w:spacing w:after="0" w:line="240" w:lineRule="auto"/>
        <w:jc w:val="both"/>
        <w:rPr>
          <w:rFonts w:ascii="Trebuchet MS" w:hAnsi="Trebuchet MS"/>
          <w:color w:val="000000" w:themeColor="text1"/>
          <w:sz w:val="22"/>
          <w:szCs w:val="22"/>
          <w:lang w:val="ro-RO" w:eastAsia="ar-SA"/>
        </w:rPr>
      </w:pPr>
      <w:r w:rsidRPr="00BF36C7">
        <w:rPr>
          <w:rFonts w:ascii="Trebuchet MS" w:hAnsi="Trebuchet MS"/>
          <w:color w:val="000000" w:themeColor="text1"/>
          <w:sz w:val="22"/>
          <w:szCs w:val="22"/>
          <w:lang w:val="ro-RO" w:eastAsia="ar-SA"/>
        </w:rPr>
        <w:t xml:space="preserve">Uniunea Europeană, prin politica de competitivitate, și-a stabilit ca obiectiv crearea unor condiții optime pentru competitivitate prin accelerarea adaptării industriei la schimbările structurale, încurajarea unui mediu favorabil inițiativei și dezvoltării întreprinderilor, în special a întreprinderilor mici și mijlocii, promovarea unui mediu propice cooperării dintre întreprinderi și favorizarea unei mai bune exploatări a potențialului industrial al politicilor de inovare, cercetare și dezvoltare tehnologică, politici de o importanță crucială în contextul concurenței mondiale. </w:t>
      </w:r>
    </w:p>
    <w:p w:rsidR="005F4C6F" w:rsidRPr="00BF36C7" w:rsidRDefault="005F4C6F" w:rsidP="005F4C6F">
      <w:pPr>
        <w:pStyle w:val="BodyText"/>
        <w:spacing w:after="0" w:line="240" w:lineRule="auto"/>
        <w:ind w:left="360"/>
        <w:jc w:val="both"/>
        <w:rPr>
          <w:rFonts w:ascii="Trebuchet MS" w:hAnsi="Trebuchet MS"/>
          <w:color w:val="000000" w:themeColor="text1"/>
          <w:sz w:val="22"/>
          <w:szCs w:val="22"/>
          <w:lang w:val="ro-RO" w:eastAsia="ar-SA"/>
        </w:rPr>
      </w:pPr>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5" w:name="_Toc483552569"/>
      <w:r w:rsidRPr="00BF36C7">
        <w:rPr>
          <w:rFonts w:ascii="Trebuchet MS" w:hAnsi="Trebuchet MS"/>
          <w:b/>
          <w:color w:val="000000" w:themeColor="text1"/>
          <w:sz w:val="22"/>
          <w:szCs w:val="22"/>
        </w:rPr>
        <w:t>A2. Context național- date esențiale</w:t>
      </w:r>
      <w:bookmarkEnd w:id="5"/>
    </w:p>
    <w:p w:rsidR="004761D8" w:rsidRPr="00093F3B" w:rsidRDefault="004761D8" w:rsidP="00093F3B">
      <w:pPr>
        <w:pStyle w:val="BodyText"/>
      </w:pPr>
    </w:p>
    <w:p w:rsidR="00914C00" w:rsidRDefault="00914C00" w:rsidP="00914C00">
      <w:pPr>
        <w:pStyle w:val="BodyText"/>
        <w:spacing w:after="0" w:line="240" w:lineRule="auto"/>
        <w:jc w:val="both"/>
        <w:rPr>
          <w:rFonts w:ascii="Trebuchet MS" w:hAnsi="Trebuchet MS"/>
          <w:color w:val="000000" w:themeColor="text1"/>
          <w:sz w:val="22"/>
          <w:szCs w:val="22"/>
          <w:lang w:val="ro-RO" w:eastAsia="ar-SA"/>
        </w:rPr>
      </w:pPr>
      <w:r w:rsidRPr="00914C00">
        <w:rPr>
          <w:rFonts w:ascii="Trebuchet MS" w:hAnsi="Trebuchet MS"/>
          <w:color w:val="000000" w:themeColor="text1"/>
          <w:sz w:val="22"/>
          <w:szCs w:val="22"/>
          <w:lang w:val="ro-RO" w:eastAsia="ar-SA"/>
        </w:rPr>
        <w:t xml:space="preserve">România este încadrată </w:t>
      </w:r>
      <w:r w:rsidR="00BC1275">
        <w:rPr>
          <w:rFonts w:ascii="Trebuchet MS" w:hAnsi="Trebuchet MS"/>
          <w:color w:val="000000" w:themeColor="text1"/>
          <w:sz w:val="22"/>
          <w:szCs w:val="22"/>
          <w:lang w:val="ro-RO" w:eastAsia="ar-SA"/>
        </w:rPr>
        <w:t xml:space="preserve">la nivel european </w:t>
      </w:r>
      <w:r w:rsidRPr="00914C00">
        <w:rPr>
          <w:rFonts w:ascii="Trebuchet MS" w:hAnsi="Trebuchet MS"/>
          <w:color w:val="000000" w:themeColor="text1"/>
          <w:sz w:val="22"/>
          <w:szCs w:val="22"/>
          <w:lang w:val="ro-RO" w:eastAsia="ar-SA"/>
        </w:rPr>
        <w:t xml:space="preserve">în grupul ţărilor </w:t>
      </w:r>
      <w:r>
        <w:rPr>
          <w:rFonts w:ascii="Trebuchet MS" w:hAnsi="Trebuchet MS"/>
          <w:color w:val="000000" w:themeColor="text1"/>
          <w:sz w:val="22"/>
          <w:szCs w:val="22"/>
          <w:lang w:val="ro-RO" w:eastAsia="ar-SA"/>
        </w:rPr>
        <w:t>care vin din urmă (catching-up)</w:t>
      </w:r>
      <w:r>
        <w:rPr>
          <w:rStyle w:val="FootnoteReference"/>
          <w:color w:val="000000" w:themeColor="text1"/>
          <w:szCs w:val="22"/>
        </w:rPr>
        <w:footnoteReference w:id="3"/>
      </w:r>
      <w:r w:rsidRPr="00914C00">
        <w:rPr>
          <w:rFonts w:ascii="Trebuchet MS" w:hAnsi="Trebuchet MS"/>
          <w:color w:val="000000" w:themeColor="text1"/>
          <w:sz w:val="22"/>
          <w:szCs w:val="22"/>
          <w:lang w:val="ro-RO" w:eastAsia="ar-SA"/>
        </w:rPr>
        <w:t>, alături de</w:t>
      </w:r>
      <w:r>
        <w:rPr>
          <w:rFonts w:ascii="Trebuchet MS" w:hAnsi="Trebuchet MS"/>
          <w:color w:val="000000" w:themeColor="text1"/>
          <w:sz w:val="22"/>
          <w:szCs w:val="22"/>
          <w:lang w:val="ro-RO" w:eastAsia="ar-SA"/>
        </w:rPr>
        <w:t xml:space="preserve"> </w:t>
      </w:r>
      <w:r w:rsidRPr="00914C00">
        <w:rPr>
          <w:rFonts w:ascii="Trebuchet MS" w:hAnsi="Trebuchet MS"/>
          <w:color w:val="000000" w:themeColor="text1"/>
          <w:sz w:val="22"/>
          <w:szCs w:val="22"/>
          <w:lang w:val="ro-RO" w:eastAsia="ar-SA"/>
        </w:rPr>
        <w:t xml:space="preserve">Bulgaria, Cehia, Polonia, Ungaria, </w:t>
      </w:r>
      <w:r w:rsidR="00BC1275">
        <w:rPr>
          <w:rFonts w:ascii="Trebuchet MS" w:hAnsi="Trebuchet MS"/>
          <w:color w:val="000000" w:themeColor="text1"/>
          <w:sz w:val="22"/>
          <w:szCs w:val="22"/>
          <w:lang w:val="ro-RO" w:eastAsia="ar-SA"/>
        </w:rPr>
        <w:t xml:space="preserve">Slovacia, Letonia şi Lituania, </w:t>
      </w:r>
      <w:r w:rsidRPr="00914C00">
        <w:rPr>
          <w:rFonts w:ascii="Trebuchet MS" w:hAnsi="Trebuchet MS"/>
          <w:color w:val="000000" w:themeColor="text1"/>
          <w:sz w:val="22"/>
          <w:szCs w:val="22"/>
          <w:lang w:val="ro-RO" w:eastAsia="ar-SA"/>
        </w:rPr>
        <w:t>poziţionare care stabileşte în linii generale</w:t>
      </w:r>
      <w:r w:rsidR="00BC1275">
        <w:rPr>
          <w:rFonts w:ascii="Trebuchet MS" w:hAnsi="Trebuchet MS"/>
          <w:color w:val="000000" w:themeColor="text1"/>
          <w:sz w:val="22"/>
          <w:szCs w:val="22"/>
          <w:lang w:val="ro-RO" w:eastAsia="ar-SA"/>
        </w:rPr>
        <w:t xml:space="preserve"> </w:t>
      </w:r>
      <w:r w:rsidRPr="00914C00">
        <w:rPr>
          <w:rFonts w:ascii="Trebuchet MS" w:hAnsi="Trebuchet MS"/>
          <w:color w:val="000000" w:themeColor="text1"/>
          <w:sz w:val="22"/>
          <w:szCs w:val="22"/>
          <w:lang w:val="ro-RO" w:eastAsia="ar-SA"/>
        </w:rPr>
        <w:t>contextul politicii de competitivitate pentru perioada următoare</w:t>
      </w:r>
      <w:r w:rsidR="00BC1275">
        <w:rPr>
          <w:rFonts w:ascii="Trebuchet MS" w:hAnsi="Trebuchet MS"/>
          <w:color w:val="000000" w:themeColor="text1"/>
          <w:sz w:val="22"/>
          <w:szCs w:val="22"/>
          <w:lang w:val="ro-RO" w:eastAsia="ar-SA"/>
        </w:rPr>
        <w:t>.</w:t>
      </w:r>
    </w:p>
    <w:p w:rsidR="00BC1275" w:rsidRDefault="00BC1275" w:rsidP="00BC1275">
      <w:pPr>
        <w:pStyle w:val="BodyText"/>
        <w:spacing w:after="0" w:line="240" w:lineRule="auto"/>
        <w:jc w:val="both"/>
        <w:rPr>
          <w:rFonts w:ascii="Trebuchet MS" w:hAnsi="Trebuchet MS"/>
          <w:color w:val="000000" w:themeColor="text1"/>
          <w:sz w:val="22"/>
          <w:szCs w:val="22"/>
          <w:lang w:val="ro-RO" w:eastAsia="ar-SA"/>
        </w:rPr>
      </w:pPr>
      <w:r w:rsidRPr="00BC1275">
        <w:rPr>
          <w:rFonts w:ascii="Trebuchet MS" w:hAnsi="Trebuchet MS"/>
          <w:color w:val="000000" w:themeColor="text1"/>
          <w:sz w:val="22"/>
          <w:szCs w:val="22"/>
          <w:lang w:val="ro-RO" w:eastAsia="ar-SA"/>
        </w:rPr>
        <w:t>Economia României se ba</w:t>
      </w:r>
      <w:r>
        <w:rPr>
          <w:rFonts w:ascii="Trebuchet MS" w:hAnsi="Trebuchet MS"/>
          <w:color w:val="000000" w:themeColor="text1"/>
          <w:sz w:val="22"/>
          <w:szCs w:val="22"/>
          <w:lang w:val="ro-RO" w:eastAsia="ar-SA"/>
        </w:rPr>
        <w:t>zează preponderent pe servicii (</w:t>
      </w:r>
      <w:r w:rsidRPr="00BC1275">
        <w:rPr>
          <w:rFonts w:ascii="Trebuchet MS" w:hAnsi="Trebuchet MS"/>
          <w:color w:val="000000" w:themeColor="text1"/>
          <w:sz w:val="22"/>
          <w:szCs w:val="22"/>
          <w:lang w:val="ro-RO" w:eastAsia="ar-SA"/>
        </w:rPr>
        <w:t>67% din PIB</w:t>
      </w:r>
      <w:r>
        <w:rPr>
          <w:rFonts w:ascii="Trebuchet MS" w:hAnsi="Trebuchet MS"/>
          <w:color w:val="000000" w:themeColor="text1"/>
          <w:sz w:val="22"/>
          <w:szCs w:val="22"/>
          <w:lang w:val="ro-RO" w:eastAsia="ar-SA"/>
        </w:rPr>
        <w:t>)</w:t>
      </w:r>
      <w:r w:rsidRPr="00BC1275">
        <w:rPr>
          <w:rFonts w:ascii="Trebuchet MS" w:hAnsi="Trebuchet MS"/>
          <w:color w:val="000000" w:themeColor="text1"/>
          <w:sz w:val="22"/>
          <w:szCs w:val="22"/>
          <w:lang w:val="ro-RO" w:eastAsia="ar-SA"/>
        </w:rPr>
        <w:t>, urmate de industria</w:t>
      </w:r>
      <w:r>
        <w:rPr>
          <w:rFonts w:ascii="Trebuchet MS" w:hAnsi="Trebuchet MS"/>
          <w:color w:val="000000" w:themeColor="text1"/>
          <w:sz w:val="22"/>
          <w:szCs w:val="22"/>
          <w:lang w:val="ro-RO" w:eastAsia="ar-SA"/>
        </w:rPr>
        <w:t xml:space="preserve"> </w:t>
      </w:r>
      <w:r w:rsidRPr="00BC1275">
        <w:rPr>
          <w:rFonts w:ascii="Trebuchet MS" w:hAnsi="Trebuchet MS"/>
          <w:color w:val="000000" w:themeColor="text1"/>
          <w:sz w:val="22"/>
          <w:szCs w:val="22"/>
          <w:lang w:val="ro-RO" w:eastAsia="ar-SA"/>
        </w:rPr>
        <w:t xml:space="preserve">prelucrătoare </w:t>
      </w:r>
      <w:r>
        <w:rPr>
          <w:rFonts w:ascii="Trebuchet MS" w:hAnsi="Trebuchet MS"/>
          <w:color w:val="000000" w:themeColor="text1"/>
          <w:sz w:val="22"/>
          <w:szCs w:val="22"/>
          <w:lang w:val="ro-RO" w:eastAsia="ar-SA"/>
        </w:rPr>
        <w:t>(</w:t>
      </w:r>
      <w:r w:rsidRPr="00BC1275">
        <w:rPr>
          <w:rFonts w:ascii="Trebuchet MS" w:hAnsi="Trebuchet MS"/>
          <w:color w:val="000000" w:themeColor="text1"/>
          <w:sz w:val="22"/>
          <w:szCs w:val="22"/>
          <w:lang w:val="ro-RO" w:eastAsia="ar-SA"/>
        </w:rPr>
        <w:t xml:space="preserve">22% </w:t>
      </w:r>
      <w:r>
        <w:rPr>
          <w:rFonts w:ascii="Trebuchet MS" w:hAnsi="Trebuchet MS"/>
          <w:color w:val="000000" w:themeColor="text1"/>
          <w:sz w:val="22"/>
          <w:szCs w:val="22"/>
          <w:lang w:val="ro-RO" w:eastAsia="ar-SA"/>
        </w:rPr>
        <w:t>din PIB),</w:t>
      </w:r>
      <w:r w:rsidRPr="00BC1275">
        <w:rPr>
          <w:rFonts w:ascii="Trebuchet MS" w:hAnsi="Trebuchet MS"/>
          <w:color w:val="000000" w:themeColor="text1"/>
          <w:sz w:val="22"/>
          <w:szCs w:val="22"/>
          <w:lang w:val="ro-RO" w:eastAsia="ar-SA"/>
        </w:rPr>
        <w:t xml:space="preserve"> agricultura</w:t>
      </w:r>
      <w:r>
        <w:rPr>
          <w:rFonts w:ascii="Trebuchet MS" w:hAnsi="Trebuchet MS"/>
          <w:color w:val="000000" w:themeColor="text1"/>
          <w:sz w:val="22"/>
          <w:szCs w:val="22"/>
          <w:lang w:val="ro-RO" w:eastAsia="ar-SA"/>
        </w:rPr>
        <w:t xml:space="preserve"> (7% din PIB)</w:t>
      </w:r>
      <w:r w:rsidRPr="00BC1275">
        <w:rPr>
          <w:rFonts w:ascii="Trebuchet MS" w:hAnsi="Trebuchet MS"/>
          <w:color w:val="000000" w:themeColor="text1"/>
          <w:sz w:val="22"/>
          <w:szCs w:val="22"/>
          <w:lang w:val="ro-RO" w:eastAsia="ar-SA"/>
        </w:rPr>
        <w:t xml:space="preserve"> şi ale industrii non-prelucrătoare </w:t>
      </w:r>
      <w:r>
        <w:rPr>
          <w:rFonts w:ascii="Trebuchet MS" w:hAnsi="Trebuchet MS"/>
          <w:color w:val="000000" w:themeColor="text1"/>
          <w:sz w:val="22"/>
          <w:szCs w:val="22"/>
          <w:lang w:val="ro-RO" w:eastAsia="ar-SA"/>
        </w:rPr>
        <w:t>(</w:t>
      </w:r>
      <w:r w:rsidRPr="00BC1275">
        <w:rPr>
          <w:rFonts w:ascii="Trebuchet MS" w:hAnsi="Trebuchet MS"/>
          <w:color w:val="000000" w:themeColor="text1"/>
          <w:sz w:val="22"/>
          <w:szCs w:val="22"/>
          <w:lang w:val="ro-RO" w:eastAsia="ar-SA"/>
        </w:rPr>
        <w:t>4%</w:t>
      </w:r>
      <w:r>
        <w:rPr>
          <w:rFonts w:ascii="Trebuchet MS" w:hAnsi="Trebuchet MS"/>
          <w:color w:val="000000" w:themeColor="text1"/>
          <w:sz w:val="22"/>
          <w:szCs w:val="22"/>
          <w:lang w:val="ro-RO" w:eastAsia="ar-SA"/>
        </w:rPr>
        <w:t xml:space="preserve"> din PIB)</w:t>
      </w:r>
      <w:r w:rsidR="00397771">
        <w:rPr>
          <w:rStyle w:val="FootnoteReference"/>
          <w:color w:val="000000" w:themeColor="text1"/>
          <w:szCs w:val="22"/>
        </w:rPr>
        <w:footnoteReference w:id="4"/>
      </w:r>
      <w:r>
        <w:rPr>
          <w:rFonts w:ascii="Trebuchet MS" w:hAnsi="Trebuchet MS"/>
          <w:color w:val="000000" w:themeColor="text1"/>
          <w:sz w:val="22"/>
          <w:szCs w:val="22"/>
          <w:lang w:val="ro-RO" w:eastAsia="ar-SA"/>
        </w:rPr>
        <w:t>.</w:t>
      </w:r>
    </w:p>
    <w:p w:rsidR="00BC1275" w:rsidRPr="00BF36C7" w:rsidRDefault="00BC1275" w:rsidP="00BC1275">
      <w:pPr>
        <w:pStyle w:val="BodyText"/>
        <w:spacing w:after="0" w:line="240" w:lineRule="auto"/>
        <w:jc w:val="both"/>
        <w:rPr>
          <w:rFonts w:ascii="Trebuchet MS" w:hAnsi="Trebuchet MS"/>
          <w:color w:val="000000" w:themeColor="text1"/>
          <w:sz w:val="22"/>
          <w:szCs w:val="22"/>
          <w:lang w:val="ro-RO" w:eastAsia="ar-SA"/>
        </w:rPr>
      </w:pPr>
    </w:p>
    <w:p w:rsidR="001F658C"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Analiza pieței muncii din România, din perspectiva modificării structurii ocupaționale, a relevat 3 mari categorii de ocupații: dominante, cele care și-au schimbat semnificativ conținutul și cele de străpungere. Indiferent de tipologia lor, majoritatea ocupațiilor au înregistrat schimbări în conținutul muncii, principalii factori generatori fiind adaptarea la nevoile clienților, creșterea competiției şi retehnologizările.</w:t>
      </w:r>
    </w:p>
    <w:p w:rsidR="00175A45"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Dezvoltarea și extinderea sectorului privat, necesitatea acestuia de a-și stabiliza anumite segmente de piață au determinat dezvoltarea unor politici „orientate către beneficiar/client” la nivelul firmelor și, deci, creșterea rolului unor factori, precum „adaptarea la nevoile clienților” și „creșterea competiției în domeniu”. </w:t>
      </w:r>
    </w:p>
    <w:p w:rsidR="0011018E"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Retehnologizările au jucat un rol foarte important în modelarea sau redefinirea conținutului ocupațiilor „dominante”, precum și a celor care „și-au modificat semnificativ conținutul.</w:t>
      </w:r>
    </w:p>
    <w:p w:rsidR="00F97C00" w:rsidRDefault="00F97C00" w:rsidP="00F97C00">
      <w:pPr>
        <w:spacing w:after="0" w:line="240" w:lineRule="auto"/>
        <w:jc w:val="both"/>
        <w:rPr>
          <w:rFonts w:ascii="Trebuchet MS" w:hAnsi="Trebuchet MS"/>
          <w:color w:val="000000" w:themeColor="text1"/>
        </w:rPr>
      </w:pPr>
      <w:r>
        <w:rPr>
          <w:rFonts w:ascii="Trebuchet MS" w:hAnsi="Trebuchet MS"/>
          <w:color w:val="000000" w:themeColor="text1"/>
        </w:rPr>
        <w:t>În acest context, a</w:t>
      </w:r>
      <w:r w:rsidRPr="00F97C00">
        <w:rPr>
          <w:rFonts w:ascii="Trebuchet MS" w:hAnsi="Trebuchet MS"/>
          <w:color w:val="000000" w:themeColor="text1"/>
        </w:rPr>
        <w:t xml:space="preserve">cţiunile–cheie care pot susţine </w:t>
      </w:r>
      <w:r>
        <w:rPr>
          <w:rFonts w:ascii="Trebuchet MS" w:hAnsi="Trebuchet MS"/>
          <w:color w:val="000000" w:themeColor="text1"/>
        </w:rPr>
        <w:t>a</w:t>
      </w:r>
      <w:r w:rsidRPr="00F97C00">
        <w:rPr>
          <w:rFonts w:ascii="Trebuchet MS" w:hAnsi="Trebuchet MS"/>
          <w:color w:val="000000" w:themeColor="text1"/>
        </w:rPr>
        <w:t>daptarea lucrătorilor, întreprinderilor și antreprenorilor la schimbare au în vedere sprijinul pentru dezvoltarea</w:t>
      </w:r>
      <w:r>
        <w:rPr>
          <w:rFonts w:ascii="Trebuchet MS" w:hAnsi="Trebuchet MS"/>
          <w:color w:val="000000" w:themeColor="text1"/>
        </w:rPr>
        <w:t xml:space="preserve"> </w:t>
      </w:r>
      <w:r w:rsidRPr="00F97C00">
        <w:rPr>
          <w:rFonts w:ascii="Trebuchet MS" w:hAnsi="Trebuchet MS"/>
          <w:color w:val="000000" w:themeColor="text1"/>
        </w:rPr>
        <w:t>activităţilor independente, antreprenoriat şi înfiinţarea de întreprinderi, în special în sectoarele emergente</w:t>
      </w:r>
      <w:r>
        <w:rPr>
          <w:rFonts w:ascii="Trebuchet MS" w:hAnsi="Trebuchet MS"/>
          <w:color w:val="000000" w:themeColor="text1"/>
        </w:rPr>
        <w:t xml:space="preserve"> </w:t>
      </w:r>
      <w:r w:rsidRPr="00F97C00">
        <w:rPr>
          <w:rFonts w:ascii="Trebuchet MS" w:hAnsi="Trebuchet MS"/>
          <w:color w:val="000000" w:themeColor="text1"/>
        </w:rPr>
        <w:t>cum ar fi “economia verde”, protecţia mediului, sectoarele creative şi culturale, agricultură ecologică, sectorul</w:t>
      </w:r>
      <w:r>
        <w:rPr>
          <w:rFonts w:ascii="Trebuchet MS" w:hAnsi="Trebuchet MS"/>
          <w:color w:val="000000" w:themeColor="text1"/>
        </w:rPr>
        <w:t xml:space="preserve"> </w:t>
      </w:r>
      <w:r w:rsidRPr="00F97C00">
        <w:rPr>
          <w:rFonts w:ascii="Trebuchet MS" w:hAnsi="Trebuchet MS"/>
          <w:color w:val="000000" w:themeColor="text1"/>
        </w:rPr>
        <w:t>social, componente auto şi TIC, sensibilizarea agenţilor economici cu privire la egalitatea de şanse între femei</w:t>
      </w:r>
      <w:r>
        <w:rPr>
          <w:rFonts w:ascii="Trebuchet MS" w:hAnsi="Trebuchet MS"/>
          <w:color w:val="000000" w:themeColor="text1"/>
        </w:rPr>
        <w:t xml:space="preserve"> </w:t>
      </w:r>
      <w:r w:rsidRPr="00F97C00">
        <w:rPr>
          <w:rFonts w:ascii="Trebuchet MS" w:hAnsi="Trebuchet MS"/>
          <w:color w:val="000000" w:themeColor="text1"/>
        </w:rPr>
        <w:t>şi bărbaţi şi concilierea vieţii profesionale cu cea privată, adaptarea la schimbări a întreprinderilor,</w:t>
      </w:r>
      <w:r>
        <w:rPr>
          <w:rFonts w:ascii="Trebuchet MS" w:hAnsi="Trebuchet MS"/>
          <w:color w:val="000000" w:themeColor="text1"/>
        </w:rPr>
        <w:t xml:space="preserve"> </w:t>
      </w:r>
      <w:r w:rsidRPr="00F97C00">
        <w:rPr>
          <w:rFonts w:ascii="Trebuchet MS" w:hAnsi="Trebuchet MS"/>
          <w:color w:val="000000" w:themeColor="text1"/>
        </w:rPr>
        <w:t>antreprenorilor şi lucrătorilor prin programe de formare profesională continuă care să le furnizeze</w:t>
      </w:r>
      <w:r>
        <w:rPr>
          <w:rFonts w:ascii="Trebuchet MS" w:hAnsi="Trebuchet MS"/>
          <w:color w:val="000000" w:themeColor="text1"/>
        </w:rPr>
        <w:t xml:space="preserve"> </w:t>
      </w:r>
      <w:r w:rsidRPr="00F97C00">
        <w:rPr>
          <w:rFonts w:ascii="Trebuchet MS" w:hAnsi="Trebuchet MS"/>
          <w:color w:val="000000" w:themeColor="text1"/>
        </w:rPr>
        <w:t>competenţele necesare practicării ocupaţiilor care şi-au schimbat conţinutul sau a celor nou-apărute ca</w:t>
      </w:r>
      <w:r>
        <w:rPr>
          <w:rFonts w:ascii="Trebuchet MS" w:hAnsi="Trebuchet MS"/>
          <w:color w:val="000000" w:themeColor="text1"/>
        </w:rPr>
        <w:t xml:space="preserve"> </w:t>
      </w:r>
      <w:r w:rsidRPr="00F97C00">
        <w:rPr>
          <w:rFonts w:ascii="Trebuchet MS" w:hAnsi="Trebuchet MS"/>
          <w:color w:val="000000" w:themeColor="text1"/>
        </w:rPr>
        <w:t>urmare a introducerii progresului tehnologic, creşterea mobilităţii transnaţionale a forţei de muncă,</w:t>
      </w:r>
      <w:r>
        <w:rPr>
          <w:rFonts w:ascii="Trebuchet MS" w:hAnsi="Trebuchet MS"/>
          <w:color w:val="000000" w:themeColor="text1"/>
        </w:rPr>
        <w:t xml:space="preserve"> </w:t>
      </w:r>
      <w:r w:rsidRPr="00F97C00">
        <w:rPr>
          <w:rFonts w:ascii="Trebuchet MS" w:hAnsi="Trebuchet MS"/>
          <w:color w:val="000000" w:themeColor="text1"/>
        </w:rPr>
        <w:t>dezvoltarea competenţelor digitale şi anticiparea necesarului de formare a lucrătorilor.</w:t>
      </w:r>
    </w:p>
    <w:p w:rsidR="00F97C00" w:rsidRDefault="007811A7" w:rsidP="007811A7">
      <w:pPr>
        <w:spacing w:after="0" w:line="240" w:lineRule="auto"/>
        <w:jc w:val="both"/>
        <w:rPr>
          <w:rFonts w:ascii="Trebuchet MS" w:hAnsi="Trebuchet MS"/>
          <w:color w:val="000000" w:themeColor="text1"/>
        </w:rPr>
      </w:pPr>
      <w:r w:rsidRPr="007811A7">
        <w:rPr>
          <w:rFonts w:ascii="Trebuchet MS" w:hAnsi="Trebuchet MS"/>
          <w:color w:val="000000" w:themeColor="text1"/>
        </w:rPr>
        <w:t>Acţiunile care au în vedere creşterea participării la formarea pe tot parcursul vieţii, îmbunătăţirea</w:t>
      </w:r>
      <w:r>
        <w:rPr>
          <w:rFonts w:ascii="Trebuchet MS" w:hAnsi="Trebuchet MS"/>
          <w:color w:val="000000" w:themeColor="text1"/>
        </w:rPr>
        <w:t xml:space="preserve"> </w:t>
      </w:r>
      <w:r w:rsidRPr="007811A7">
        <w:rPr>
          <w:rFonts w:ascii="Trebuchet MS" w:hAnsi="Trebuchet MS"/>
          <w:color w:val="000000" w:themeColor="text1"/>
        </w:rPr>
        <w:t>calităţii forţei de muncă, dezvoltarea unor parteneriate între învăţământul superior, întreprinderi şi sectorul</w:t>
      </w:r>
      <w:r>
        <w:rPr>
          <w:rFonts w:ascii="Trebuchet MS" w:hAnsi="Trebuchet MS"/>
          <w:color w:val="000000" w:themeColor="text1"/>
        </w:rPr>
        <w:t xml:space="preserve"> </w:t>
      </w:r>
      <w:r w:rsidRPr="007811A7">
        <w:rPr>
          <w:rFonts w:ascii="Trebuchet MS" w:hAnsi="Trebuchet MS"/>
          <w:color w:val="000000" w:themeColor="text1"/>
        </w:rPr>
        <w:t xml:space="preserve">de cercetare, o mai bună corelare a educaţiei cu cerinţele </w:t>
      </w:r>
      <w:r w:rsidRPr="007811A7">
        <w:rPr>
          <w:rFonts w:ascii="Trebuchet MS" w:hAnsi="Trebuchet MS"/>
          <w:color w:val="000000" w:themeColor="text1"/>
        </w:rPr>
        <w:lastRenderedPageBreak/>
        <w:t>pieţei muncii, încurajarea creativităţii şi a</w:t>
      </w:r>
      <w:r>
        <w:rPr>
          <w:rFonts w:ascii="Trebuchet MS" w:hAnsi="Trebuchet MS"/>
          <w:color w:val="000000" w:themeColor="text1"/>
        </w:rPr>
        <w:t xml:space="preserve"> </w:t>
      </w:r>
      <w:r w:rsidRPr="007811A7">
        <w:rPr>
          <w:rFonts w:ascii="Trebuchet MS" w:hAnsi="Trebuchet MS"/>
          <w:color w:val="000000" w:themeColor="text1"/>
        </w:rPr>
        <w:t>antreprenoriatului, precum şi a unei economii bazată pe eficienţa resurselor, prezintă un interes deosebit în</w:t>
      </w:r>
      <w:r>
        <w:rPr>
          <w:rFonts w:ascii="Trebuchet MS" w:hAnsi="Trebuchet MS"/>
          <w:color w:val="000000" w:themeColor="text1"/>
        </w:rPr>
        <w:t xml:space="preserve"> </w:t>
      </w:r>
      <w:r w:rsidRPr="007811A7">
        <w:rPr>
          <w:rFonts w:ascii="Trebuchet MS" w:hAnsi="Trebuchet MS"/>
          <w:color w:val="000000" w:themeColor="text1"/>
        </w:rPr>
        <w:t>contextul consolidării competitivităţii economice.</w:t>
      </w:r>
    </w:p>
    <w:p w:rsidR="00175A45" w:rsidRDefault="00175A45" w:rsidP="00175A45">
      <w:pPr>
        <w:spacing w:after="0" w:line="240" w:lineRule="auto"/>
        <w:jc w:val="both"/>
        <w:rPr>
          <w:rFonts w:ascii="Trebuchet MS" w:hAnsi="Trebuchet MS"/>
          <w:color w:val="000000" w:themeColor="text1"/>
        </w:rPr>
      </w:pPr>
      <w:r>
        <w:rPr>
          <w:rFonts w:ascii="Trebuchet MS" w:hAnsi="Trebuchet MS"/>
          <w:color w:val="000000" w:themeColor="text1"/>
        </w:rPr>
        <w:t xml:space="preserve">Strategia Națională pentru Competitivitate 2015-2020 (SNC) a identificat </w:t>
      </w:r>
      <w:r w:rsidRPr="00175A45">
        <w:rPr>
          <w:rFonts w:ascii="Trebuchet MS" w:hAnsi="Trebuchet MS"/>
          <w:color w:val="000000" w:themeColor="text1"/>
        </w:rPr>
        <w:t>10 sectoare economice cu potenţial competitiv care se corelează cu domeniile de specializare inteligentă identificate în Strategia naţională de cercetare, dez</w:t>
      </w:r>
      <w:r>
        <w:rPr>
          <w:rFonts w:ascii="Trebuchet MS" w:hAnsi="Trebuchet MS"/>
          <w:color w:val="000000" w:themeColor="text1"/>
        </w:rPr>
        <w:t>voltare şi inovare 2014 – 2020, conform tabelului de mai jos.</w:t>
      </w:r>
    </w:p>
    <w:p w:rsidR="00175A45" w:rsidRDefault="00175A45" w:rsidP="00175A45">
      <w:pPr>
        <w:spacing w:after="0" w:line="240" w:lineRule="auto"/>
        <w:jc w:val="both"/>
        <w:rPr>
          <w:rFonts w:ascii="Trebuchet MS" w:hAnsi="Trebuchet MS"/>
          <w:color w:val="000000" w:themeColor="text1"/>
        </w:rPr>
      </w:pPr>
    </w:p>
    <w:tbl>
      <w:tblPr>
        <w:tblStyle w:val="TableGrid"/>
        <w:tblW w:w="0" w:type="auto"/>
        <w:jc w:val="center"/>
        <w:tblLayout w:type="fixed"/>
        <w:tblLook w:val="04A0"/>
      </w:tblPr>
      <w:tblGrid>
        <w:gridCol w:w="1435"/>
        <w:gridCol w:w="2160"/>
        <w:gridCol w:w="1170"/>
        <w:gridCol w:w="1350"/>
        <w:gridCol w:w="1170"/>
        <w:gridCol w:w="1260"/>
        <w:gridCol w:w="1083"/>
      </w:tblGrid>
      <w:tr w:rsidR="00065910" w:rsidRPr="003809F7" w:rsidTr="00093F3B">
        <w:trPr>
          <w:jc w:val="center"/>
        </w:trPr>
        <w:tc>
          <w:tcPr>
            <w:tcW w:w="3595" w:type="dxa"/>
            <w:gridSpan w:val="2"/>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color w:val="000000" w:themeColor="text1"/>
                <w:sz w:val="20"/>
                <w:szCs w:val="20"/>
              </w:rPr>
              <w:t>Domenii de specializare inteligentă din Strategia CDI 2014-2020</w:t>
            </w:r>
          </w:p>
        </w:tc>
        <w:tc>
          <w:tcPr>
            <w:tcW w:w="1170" w:type="dxa"/>
            <w:vMerge w:val="restart"/>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color w:val="000000" w:themeColor="text1"/>
                <w:sz w:val="20"/>
                <w:szCs w:val="20"/>
              </w:rPr>
              <w:t>Bio</w:t>
            </w:r>
            <w:r w:rsidR="00E765A0" w:rsidRPr="00093F3B">
              <w:rPr>
                <w:rFonts w:ascii="Trebuchet MS" w:hAnsi="Trebuchet MS"/>
                <w:b/>
                <w:color w:val="000000" w:themeColor="text1"/>
                <w:sz w:val="20"/>
                <w:szCs w:val="20"/>
              </w:rPr>
              <w:t>-</w:t>
            </w:r>
            <w:r w:rsidRPr="00093F3B">
              <w:rPr>
                <w:rFonts w:ascii="Trebuchet MS" w:hAnsi="Trebuchet MS"/>
                <w:b/>
                <w:color w:val="000000" w:themeColor="text1"/>
                <w:sz w:val="20"/>
                <w:szCs w:val="20"/>
              </w:rPr>
              <w:t>economia</w:t>
            </w:r>
          </w:p>
        </w:tc>
        <w:tc>
          <w:tcPr>
            <w:tcW w:w="1350" w:type="dxa"/>
            <w:vMerge w:val="restart"/>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sz w:val="20"/>
                <w:szCs w:val="20"/>
              </w:rPr>
              <w:t>Tehnologia in</w:t>
            </w:r>
            <w:r w:rsidR="00A01319" w:rsidRPr="00093F3B">
              <w:rPr>
                <w:rFonts w:ascii="Trebuchet MS" w:hAnsi="Trebuchet MS"/>
                <w:b/>
                <w:sz w:val="20"/>
                <w:szCs w:val="20"/>
              </w:rPr>
              <w:t>formațiilor și a comunicațiilor</w:t>
            </w:r>
            <w:r w:rsidRPr="00093F3B">
              <w:rPr>
                <w:rFonts w:ascii="Trebuchet MS" w:hAnsi="Trebuchet MS"/>
                <w:b/>
                <w:sz w:val="20"/>
                <w:szCs w:val="20"/>
              </w:rPr>
              <w:t xml:space="preserve"> spațiu și securitate</w:t>
            </w:r>
          </w:p>
        </w:tc>
        <w:tc>
          <w:tcPr>
            <w:tcW w:w="1170" w:type="dxa"/>
            <w:vMerge w:val="restart"/>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sz w:val="20"/>
                <w:szCs w:val="20"/>
              </w:rPr>
              <w:t>Energie, mediu și schimbări climatice</w:t>
            </w:r>
          </w:p>
        </w:tc>
        <w:tc>
          <w:tcPr>
            <w:tcW w:w="1260" w:type="dxa"/>
            <w:vMerge w:val="restart"/>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sz w:val="20"/>
                <w:szCs w:val="20"/>
              </w:rPr>
              <w:t>Eco- nano</w:t>
            </w:r>
            <w:r w:rsidR="00A01319" w:rsidRPr="00093F3B">
              <w:rPr>
                <w:rFonts w:ascii="Trebuchet MS" w:hAnsi="Trebuchet MS"/>
                <w:b/>
                <w:sz w:val="20"/>
                <w:szCs w:val="20"/>
              </w:rPr>
              <w:t>-</w:t>
            </w:r>
            <w:r w:rsidRPr="00093F3B">
              <w:rPr>
                <w:rFonts w:ascii="Trebuchet MS" w:hAnsi="Trebuchet MS"/>
                <w:b/>
                <w:sz w:val="20"/>
                <w:szCs w:val="20"/>
              </w:rPr>
              <w:t>tehnologii și materiale avansate</w:t>
            </w:r>
          </w:p>
        </w:tc>
        <w:tc>
          <w:tcPr>
            <w:tcW w:w="1083" w:type="dxa"/>
            <w:vMerge w:val="restart"/>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sz w:val="20"/>
                <w:szCs w:val="20"/>
              </w:rPr>
              <w:t>Sănătate</w:t>
            </w:r>
          </w:p>
        </w:tc>
      </w:tr>
      <w:tr w:rsidR="00065910" w:rsidRPr="003809F7" w:rsidTr="00093F3B">
        <w:trPr>
          <w:jc w:val="center"/>
        </w:trPr>
        <w:tc>
          <w:tcPr>
            <w:tcW w:w="3595" w:type="dxa"/>
            <w:gridSpan w:val="2"/>
          </w:tcPr>
          <w:p w:rsidR="00E6159A" w:rsidRPr="00093F3B" w:rsidRDefault="00E6159A" w:rsidP="00093F3B">
            <w:pPr>
              <w:spacing w:after="0" w:line="240" w:lineRule="auto"/>
              <w:jc w:val="center"/>
              <w:rPr>
                <w:rFonts w:ascii="Trebuchet MS" w:hAnsi="Trebuchet MS"/>
                <w:b/>
                <w:color w:val="000000" w:themeColor="text1"/>
                <w:sz w:val="20"/>
                <w:szCs w:val="20"/>
              </w:rPr>
            </w:pPr>
            <w:r w:rsidRPr="00093F3B">
              <w:rPr>
                <w:rFonts w:ascii="Trebuchet MS" w:hAnsi="Trebuchet MS"/>
                <w:b/>
                <w:color w:val="000000" w:themeColor="text1"/>
                <w:sz w:val="20"/>
                <w:szCs w:val="20"/>
              </w:rPr>
              <w:t>Sectoare economice cu potențial competitiv</w:t>
            </w:r>
          </w:p>
        </w:tc>
        <w:tc>
          <w:tcPr>
            <w:tcW w:w="1170"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350"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170"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260"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083"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r>
      <w:tr w:rsidR="003809F7" w:rsidRPr="003809F7" w:rsidTr="003809F7">
        <w:trPr>
          <w:trHeight w:val="377"/>
          <w:jc w:val="center"/>
        </w:trPr>
        <w:tc>
          <w:tcPr>
            <w:tcW w:w="1435" w:type="dxa"/>
            <w:vMerge w:val="restart"/>
          </w:tcPr>
          <w:p w:rsidR="00E6159A" w:rsidRPr="00093F3B" w:rsidRDefault="00E6159A" w:rsidP="00093F3B">
            <w:pPr>
              <w:spacing w:after="0" w:line="240" w:lineRule="auto"/>
              <w:jc w:val="center"/>
              <w:rPr>
                <w:rFonts w:ascii="Trebuchet MS" w:hAnsi="Trebuchet MS"/>
                <w:color w:val="000000" w:themeColor="text1"/>
                <w:sz w:val="20"/>
                <w:szCs w:val="20"/>
              </w:rPr>
            </w:pPr>
            <w:r w:rsidRPr="00093F3B">
              <w:rPr>
                <w:rFonts w:ascii="Trebuchet MS" w:hAnsi="Trebuchet MS"/>
                <w:color w:val="000000" w:themeColor="text1"/>
                <w:sz w:val="20"/>
                <w:szCs w:val="20"/>
              </w:rPr>
              <w:t>Rol economic important și cu influență asupra ocupării</w:t>
            </w:r>
          </w:p>
        </w:tc>
        <w:tc>
          <w:tcPr>
            <w:tcW w:w="2160" w:type="dxa"/>
          </w:tcPr>
          <w:p w:rsidR="00E6159A" w:rsidRPr="00093F3B" w:rsidRDefault="00E64F66" w:rsidP="006B4E15">
            <w:pPr>
              <w:spacing w:after="0" w:line="240" w:lineRule="auto"/>
              <w:jc w:val="both"/>
              <w:rPr>
                <w:rFonts w:ascii="Trebuchet MS" w:hAnsi="Trebuchet MS"/>
                <w:color w:val="000000" w:themeColor="text1"/>
                <w:sz w:val="20"/>
                <w:szCs w:val="20"/>
              </w:rPr>
            </w:pPr>
            <w:r w:rsidRPr="00093F3B">
              <w:rPr>
                <w:rFonts w:ascii="Trebuchet MS" w:hAnsi="Trebuchet MS"/>
                <w:color w:val="000000" w:themeColor="text1"/>
                <w:sz w:val="20"/>
                <w:szCs w:val="20"/>
              </w:rPr>
              <w:t>Turism și ecoturism</w:t>
            </w:r>
          </w:p>
        </w:tc>
        <w:tc>
          <w:tcPr>
            <w:tcW w:w="1170"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350" w:type="dxa"/>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170"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260" w:type="dxa"/>
          </w:tcPr>
          <w:p w:rsidR="00E6159A" w:rsidRPr="00093F3B" w:rsidRDefault="00E6159A" w:rsidP="00093F3B">
            <w:pPr>
              <w:spacing w:after="0" w:line="240" w:lineRule="auto"/>
              <w:jc w:val="center"/>
              <w:rPr>
                <w:rFonts w:ascii="Trebuchet MS" w:hAnsi="Trebuchet MS"/>
                <w:color w:val="000000" w:themeColor="text1"/>
                <w:sz w:val="20"/>
                <w:szCs w:val="20"/>
              </w:rPr>
            </w:pPr>
          </w:p>
        </w:tc>
        <w:tc>
          <w:tcPr>
            <w:tcW w:w="1083"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r>
      <w:tr w:rsidR="003809F7" w:rsidRPr="003809F7" w:rsidTr="003809F7">
        <w:trPr>
          <w:trHeight w:val="350"/>
          <w:jc w:val="center"/>
        </w:trPr>
        <w:tc>
          <w:tcPr>
            <w:tcW w:w="1435"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2160" w:type="dxa"/>
          </w:tcPr>
          <w:p w:rsidR="00E6159A" w:rsidRPr="00093F3B" w:rsidRDefault="00E64F66" w:rsidP="006B4E15">
            <w:pPr>
              <w:spacing w:after="0" w:line="240" w:lineRule="auto"/>
              <w:jc w:val="both"/>
              <w:rPr>
                <w:rFonts w:ascii="Trebuchet MS" w:hAnsi="Trebuchet MS"/>
                <w:color w:val="000000" w:themeColor="text1"/>
                <w:sz w:val="20"/>
                <w:szCs w:val="20"/>
              </w:rPr>
            </w:pPr>
            <w:r w:rsidRPr="00093F3B">
              <w:rPr>
                <w:rFonts w:ascii="Trebuchet MS" w:hAnsi="Trebuchet MS"/>
                <w:color w:val="000000" w:themeColor="text1"/>
                <w:sz w:val="20"/>
                <w:szCs w:val="20"/>
              </w:rPr>
              <w:t>Textile și pielărie</w:t>
            </w:r>
          </w:p>
        </w:tc>
        <w:tc>
          <w:tcPr>
            <w:tcW w:w="1170" w:type="dxa"/>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350" w:type="dxa"/>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170" w:type="dxa"/>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1260"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E6159A" w:rsidRPr="00093F3B" w:rsidRDefault="00E6159A" w:rsidP="006B4E15">
            <w:pPr>
              <w:spacing w:after="0" w:line="240" w:lineRule="auto"/>
              <w:jc w:val="both"/>
              <w:rPr>
                <w:rFonts w:ascii="Trebuchet MS" w:hAnsi="Trebuchet MS"/>
                <w:color w:val="000000" w:themeColor="text1"/>
                <w:sz w:val="20"/>
                <w:szCs w:val="20"/>
              </w:rPr>
            </w:pPr>
          </w:p>
        </w:tc>
      </w:tr>
      <w:tr w:rsidR="003809F7" w:rsidRPr="003809F7" w:rsidTr="003809F7">
        <w:trPr>
          <w:trHeight w:val="350"/>
          <w:jc w:val="center"/>
        </w:trPr>
        <w:tc>
          <w:tcPr>
            <w:tcW w:w="1435"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2160" w:type="dxa"/>
          </w:tcPr>
          <w:p w:rsidR="00E6159A" w:rsidRPr="00093F3B" w:rsidRDefault="00E64F66" w:rsidP="006B4E15">
            <w:pPr>
              <w:spacing w:after="0" w:line="240" w:lineRule="auto"/>
              <w:jc w:val="both"/>
              <w:rPr>
                <w:rFonts w:ascii="Trebuchet MS" w:hAnsi="Trebuchet MS"/>
                <w:color w:val="000000" w:themeColor="text1"/>
                <w:sz w:val="20"/>
                <w:szCs w:val="20"/>
              </w:rPr>
            </w:pPr>
            <w:r w:rsidRPr="00093F3B">
              <w:rPr>
                <w:rFonts w:ascii="Trebuchet MS" w:hAnsi="Trebuchet MS"/>
                <w:color w:val="000000" w:themeColor="text1"/>
                <w:sz w:val="20"/>
                <w:szCs w:val="20"/>
              </w:rPr>
              <w:t>Lemn și mobilă</w:t>
            </w:r>
            <w:r w:rsidRPr="00093F3B">
              <w:rPr>
                <w:rFonts w:ascii="Trebuchet MS" w:hAnsi="Trebuchet MS"/>
                <w:color w:val="000000" w:themeColor="text1"/>
                <w:sz w:val="20"/>
                <w:szCs w:val="20"/>
              </w:rPr>
              <w:tab/>
            </w:r>
          </w:p>
        </w:tc>
        <w:tc>
          <w:tcPr>
            <w:tcW w:w="1170" w:type="dxa"/>
          </w:tcPr>
          <w:p w:rsidR="00E6159A" w:rsidRPr="00093F3B" w:rsidRDefault="00E6159A" w:rsidP="00093F3B">
            <w:pPr>
              <w:spacing w:after="0" w:line="240" w:lineRule="auto"/>
              <w:jc w:val="center"/>
              <w:rPr>
                <w:rFonts w:ascii="Trebuchet MS" w:hAnsi="Trebuchet MS"/>
                <w:color w:val="000000" w:themeColor="text1"/>
                <w:sz w:val="20"/>
                <w:szCs w:val="20"/>
              </w:rPr>
            </w:pPr>
          </w:p>
        </w:tc>
        <w:tc>
          <w:tcPr>
            <w:tcW w:w="1350" w:type="dxa"/>
          </w:tcPr>
          <w:p w:rsidR="00E6159A" w:rsidRPr="00093F3B" w:rsidRDefault="00E6159A" w:rsidP="00093F3B">
            <w:pPr>
              <w:spacing w:after="0" w:line="240" w:lineRule="auto"/>
              <w:jc w:val="center"/>
              <w:rPr>
                <w:rFonts w:ascii="Trebuchet MS" w:hAnsi="Trebuchet MS"/>
                <w:color w:val="000000" w:themeColor="text1"/>
                <w:sz w:val="20"/>
                <w:szCs w:val="20"/>
              </w:rPr>
            </w:pPr>
          </w:p>
        </w:tc>
        <w:tc>
          <w:tcPr>
            <w:tcW w:w="1170" w:type="dxa"/>
          </w:tcPr>
          <w:p w:rsidR="00E6159A" w:rsidRPr="00093F3B" w:rsidRDefault="00E6159A" w:rsidP="00093F3B">
            <w:pPr>
              <w:spacing w:after="0" w:line="240" w:lineRule="auto"/>
              <w:jc w:val="center"/>
              <w:rPr>
                <w:rFonts w:ascii="Trebuchet MS" w:hAnsi="Trebuchet MS"/>
                <w:color w:val="000000" w:themeColor="text1"/>
                <w:sz w:val="20"/>
                <w:szCs w:val="20"/>
              </w:rPr>
            </w:pPr>
          </w:p>
        </w:tc>
        <w:tc>
          <w:tcPr>
            <w:tcW w:w="1260"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E6159A" w:rsidRPr="00093F3B" w:rsidRDefault="00E6159A" w:rsidP="00093F3B">
            <w:pPr>
              <w:spacing w:after="0" w:line="240" w:lineRule="auto"/>
              <w:jc w:val="center"/>
              <w:rPr>
                <w:rFonts w:ascii="Trebuchet MS" w:hAnsi="Trebuchet MS"/>
                <w:color w:val="000000" w:themeColor="text1"/>
                <w:sz w:val="20"/>
                <w:szCs w:val="20"/>
              </w:rPr>
            </w:pPr>
          </w:p>
        </w:tc>
      </w:tr>
      <w:tr w:rsidR="003809F7" w:rsidRPr="003809F7" w:rsidTr="003809F7">
        <w:trPr>
          <w:trHeight w:val="350"/>
          <w:jc w:val="center"/>
        </w:trPr>
        <w:tc>
          <w:tcPr>
            <w:tcW w:w="1435" w:type="dxa"/>
            <w:vMerge/>
          </w:tcPr>
          <w:p w:rsidR="00E6159A" w:rsidRPr="00093F3B" w:rsidRDefault="00E6159A" w:rsidP="006B4E15">
            <w:pPr>
              <w:spacing w:after="0" w:line="240" w:lineRule="auto"/>
              <w:jc w:val="both"/>
              <w:rPr>
                <w:rFonts w:ascii="Trebuchet MS" w:hAnsi="Trebuchet MS"/>
                <w:color w:val="000000" w:themeColor="text1"/>
                <w:sz w:val="20"/>
                <w:szCs w:val="20"/>
              </w:rPr>
            </w:pPr>
          </w:p>
        </w:tc>
        <w:tc>
          <w:tcPr>
            <w:tcW w:w="2160" w:type="dxa"/>
          </w:tcPr>
          <w:p w:rsidR="00E6159A" w:rsidRPr="00093F3B" w:rsidRDefault="00E64F66" w:rsidP="006B4E15">
            <w:pPr>
              <w:spacing w:after="0" w:line="240" w:lineRule="auto"/>
              <w:jc w:val="both"/>
              <w:rPr>
                <w:rFonts w:ascii="Trebuchet MS" w:hAnsi="Trebuchet MS"/>
                <w:color w:val="000000" w:themeColor="text1"/>
                <w:sz w:val="20"/>
                <w:szCs w:val="20"/>
              </w:rPr>
            </w:pPr>
            <w:r w:rsidRPr="00093F3B">
              <w:rPr>
                <w:rFonts w:ascii="Trebuchet MS" w:hAnsi="Trebuchet MS"/>
                <w:color w:val="000000" w:themeColor="text1"/>
                <w:sz w:val="20"/>
                <w:szCs w:val="20"/>
              </w:rPr>
              <w:t>Industrii creative</w:t>
            </w:r>
          </w:p>
        </w:tc>
        <w:tc>
          <w:tcPr>
            <w:tcW w:w="1170" w:type="dxa"/>
          </w:tcPr>
          <w:p w:rsidR="00E6159A" w:rsidRPr="00093F3B" w:rsidRDefault="00E6159A" w:rsidP="00093F3B">
            <w:pPr>
              <w:spacing w:after="0" w:line="240" w:lineRule="auto"/>
              <w:jc w:val="center"/>
              <w:rPr>
                <w:rFonts w:ascii="Trebuchet MS" w:hAnsi="Trebuchet MS"/>
                <w:color w:val="000000" w:themeColor="text1"/>
                <w:sz w:val="20"/>
                <w:szCs w:val="20"/>
              </w:rPr>
            </w:pPr>
          </w:p>
        </w:tc>
        <w:tc>
          <w:tcPr>
            <w:tcW w:w="1350"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170" w:type="dxa"/>
          </w:tcPr>
          <w:p w:rsidR="00E6159A" w:rsidRPr="00093F3B" w:rsidRDefault="00E6159A" w:rsidP="00093F3B">
            <w:pPr>
              <w:spacing w:after="0" w:line="240" w:lineRule="auto"/>
              <w:jc w:val="center"/>
              <w:rPr>
                <w:rFonts w:ascii="Trebuchet MS" w:hAnsi="Trebuchet MS"/>
                <w:color w:val="000000" w:themeColor="text1"/>
                <w:sz w:val="20"/>
                <w:szCs w:val="20"/>
              </w:rPr>
            </w:pPr>
          </w:p>
        </w:tc>
        <w:tc>
          <w:tcPr>
            <w:tcW w:w="1260"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E6159A"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r>
      <w:tr w:rsidR="00C63E18" w:rsidRPr="003809F7" w:rsidTr="00093F3B">
        <w:trPr>
          <w:jc w:val="center"/>
        </w:trPr>
        <w:tc>
          <w:tcPr>
            <w:tcW w:w="1435" w:type="dxa"/>
            <w:vMerge w:val="restart"/>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color w:val="000000" w:themeColor="text1"/>
                <w:sz w:val="20"/>
                <w:szCs w:val="20"/>
              </w:rPr>
              <w:t>Dinamica competitivă</w:t>
            </w:r>
          </w:p>
        </w:tc>
        <w:tc>
          <w:tcPr>
            <w:tcW w:w="2160" w:type="dxa"/>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Industria auto și componente</w:t>
            </w:r>
          </w:p>
        </w:tc>
        <w:tc>
          <w:tcPr>
            <w:tcW w:w="1170" w:type="dxa"/>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1350" w:type="dxa"/>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170" w:type="dxa"/>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1260" w:type="dxa"/>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C63E18" w:rsidRPr="00093F3B" w:rsidRDefault="00C63E18" w:rsidP="00093F3B">
            <w:pPr>
              <w:spacing w:after="0" w:line="240" w:lineRule="auto"/>
              <w:jc w:val="center"/>
              <w:rPr>
                <w:rFonts w:ascii="Trebuchet MS" w:hAnsi="Trebuchet MS"/>
                <w:color w:val="000000" w:themeColor="text1"/>
                <w:sz w:val="20"/>
                <w:szCs w:val="20"/>
              </w:rPr>
            </w:pPr>
          </w:p>
        </w:tc>
      </w:tr>
      <w:tr w:rsidR="00C63E18" w:rsidRPr="003809F7" w:rsidTr="00093F3B">
        <w:trPr>
          <w:jc w:val="center"/>
        </w:trPr>
        <w:tc>
          <w:tcPr>
            <w:tcW w:w="1435" w:type="dxa"/>
            <w:vMerge/>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2160" w:type="dxa"/>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Tehnologia informației și comunicațiilor</w:t>
            </w:r>
          </w:p>
        </w:tc>
        <w:tc>
          <w:tcPr>
            <w:tcW w:w="1170" w:type="dxa"/>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1350" w:type="dxa"/>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170" w:type="dxa"/>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1260" w:type="dxa"/>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1083" w:type="dxa"/>
          </w:tcPr>
          <w:p w:rsidR="00C63E18" w:rsidRPr="00093F3B" w:rsidRDefault="00C63E18" w:rsidP="00093F3B">
            <w:pPr>
              <w:spacing w:after="0" w:line="240" w:lineRule="auto"/>
              <w:jc w:val="center"/>
              <w:rPr>
                <w:rFonts w:ascii="Trebuchet MS" w:hAnsi="Trebuchet MS"/>
                <w:color w:val="000000" w:themeColor="text1"/>
                <w:sz w:val="20"/>
                <w:szCs w:val="20"/>
              </w:rPr>
            </w:pPr>
          </w:p>
        </w:tc>
      </w:tr>
      <w:tr w:rsidR="00C63E18" w:rsidRPr="003809F7" w:rsidTr="00093F3B">
        <w:trPr>
          <w:jc w:val="center"/>
        </w:trPr>
        <w:tc>
          <w:tcPr>
            <w:tcW w:w="1435" w:type="dxa"/>
            <w:vMerge/>
          </w:tcPr>
          <w:p w:rsidR="00C63E18" w:rsidRPr="00093F3B" w:rsidRDefault="00C63E18" w:rsidP="00093F3B">
            <w:pPr>
              <w:spacing w:after="0" w:line="240" w:lineRule="auto"/>
              <w:jc w:val="center"/>
              <w:rPr>
                <w:rFonts w:ascii="Trebuchet MS" w:hAnsi="Trebuchet MS"/>
                <w:color w:val="000000" w:themeColor="text1"/>
                <w:sz w:val="20"/>
                <w:szCs w:val="20"/>
              </w:rPr>
            </w:pPr>
          </w:p>
        </w:tc>
        <w:tc>
          <w:tcPr>
            <w:tcW w:w="2160" w:type="dxa"/>
          </w:tcPr>
          <w:p w:rsidR="00C63E18" w:rsidRPr="00093F3B" w:rsidRDefault="00C63E18"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Procesarea alimentelor și a băuturilor</w:t>
            </w:r>
          </w:p>
        </w:tc>
        <w:tc>
          <w:tcPr>
            <w:tcW w:w="1170" w:type="dxa"/>
          </w:tcPr>
          <w:p w:rsidR="00C63E18" w:rsidRPr="00093F3B" w:rsidRDefault="00C63E18" w:rsidP="00AA463E">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350" w:type="dxa"/>
          </w:tcPr>
          <w:p w:rsidR="00C63E18" w:rsidRPr="00093F3B" w:rsidRDefault="00C63E18">
            <w:pPr>
              <w:spacing w:after="0" w:line="240" w:lineRule="auto"/>
              <w:jc w:val="center"/>
              <w:rPr>
                <w:rFonts w:ascii="Trebuchet MS" w:hAnsi="Trebuchet MS"/>
                <w:color w:val="000000" w:themeColor="text1"/>
                <w:sz w:val="20"/>
                <w:szCs w:val="20"/>
              </w:rPr>
            </w:pPr>
          </w:p>
        </w:tc>
        <w:tc>
          <w:tcPr>
            <w:tcW w:w="1170" w:type="dxa"/>
          </w:tcPr>
          <w:p w:rsidR="00C63E18" w:rsidRPr="00093F3B" w:rsidRDefault="00C63E18">
            <w:pPr>
              <w:spacing w:after="0" w:line="240" w:lineRule="auto"/>
              <w:jc w:val="center"/>
              <w:rPr>
                <w:rFonts w:ascii="Trebuchet MS" w:hAnsi="Trebuchet MS"/>
                <w:color w:val="000000" w:themeColor="text1"/>
                <w:sz w:val="20"/>
                <w:szCs w:val="20"/>
              </w:rPr>
            </w:pPr>
          </w:p>
        </w:tc>
        <w:tc>
          <w:tcPr>
            <w:tcW w:w="1260" w:type="dxa"/>
          </w:tcPr>
          <w:p w:rsidR="00C63E18" w:rsidRPr="00093F3B" w:rsidRDefault="00C63E18">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C63E18" w:rsidRPr="00093F3B" w:rsidRDefault="00C63E18">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r>
      <w:tr w:rsidR="003809F7" w:rsidRPr="003809F7" w:rsidTr="00093F3B">
        <w:trPr>
          <w:jc w:val="center"/>
        </w:trPr>
        <w:tc>
          <w:tcPr>
            <w:tcW w:w="1435" w:type="dxa"/>
            <w:vMerge w:val="restart"/>
          </w:tcPr>
          <w:p w:rsidR="003809F7" w:rsidRPr="00093F3B" w:rsidRDefault="003809F7" w:rsidP="00093F3B">
            <w:pPr>
              <w:spacing w:after="0" w:line="240" w:lineRule="auto"/>
              <w:jc w:val="center"/>
              <w:rPr>
                <w:rFonts w:ascii="Trebuchet MS" w:hAnsi="Trebuchet MS"/>
                <w:color w:val="000000" w:themeColor="text1"/>
                <w:sz w:val="20"/>
                <w:szCs w:val="20"/>
              </w:rPr>
            </w:pPr>
          </w:p>
        </w:tc>
        <w:tc>
          <w:tcPr>
            <w:tcW w:w="2160" w:type="dxa"/>
          </w:tcPr>
          <w:p w:rsidR="003809F7" w:rsidRPr="00093F3B" w:rsidRDefault="003809F7"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Sănătate și produse farmaceutice</w:t>
            </w:r>
          </w:p>
        </w:tc>
        <w:tc>
          <w:tcPr>
            <w:tcW w:w="1170" w:type="dxa"/>
          </w:tcPr>
          <w:p w:rsidR="003809F7" w:rsidRPr="00093F3B" w:rsidRDefault="003809F7" w:rsidP="00AA463E">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350" w:type="dxa"/>
          </w:tcPr>
          <w:p w:rsidR="003809F7" w:rsidRPr="00093F3B" w:rsidRDefault="003809F7">
            <w:pPr>
              <w:spacing w:after="0" w:line="240" w:lineRule="auto"/>
              <w:jc w:val="center"/>
              <w:rPr>
                <w:rFonts w:ascii="Trebuchet MS" w:hAnsi="Trebuchet MS"/>
                <w:color w:val="000000" w:themeColor="text1"/>
                <w:sz w:val="20"/>
                <w:szCs w:val="20"/>
              </w:rPr>
            </w:pPr>
          </w:p>
        </w:tc>
        <w:tc>
          <w:tcPr>
            <w:tcW w:w="1170" w:type="dxa"/>
          </w:tcPr>
          <w:p w:rsidR="003809F7" w:rsidRPr="00093F3B" w:rsidRDefault="003809F7">
            <w:pPr>
              <w:spacing w:after="0" w:line="240" w:lineRule="auto"/>
              <w:jc w:val="center"/>
              <w:rPr>
                <w:rFonts w:ascii="Trebuchet MS" w:hAnsi="Trebuchet MS"/>
                <w:color w:val="000000" w:themeColor="text1"/>
                <w:sz w:val="20"/>
                <w:szCs w:val="20"/>
              </w:rPr>
            </w:pPr>
          </w:p>
        </w:tc>
        <w:tc>
          <w:tcPr>
            <w:tcW w:w="1260" w:type="dxa"/>
          </w:tcPr>
          <w:p w:rsidR="003809F7" w:rsidRPr="00093F3B" w:rsidRDefault="003809F7">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3809F7" w:rsidRPr="00093F3B" w:rsidRDefault="003809F7">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r>
      <w:tr w:rsidR="003809F7" w:rsidRPr="003809F7" w:rsidTr="00093F3B">
        <w:trPr>
          <w:jc w:val="center"/>
        </w:trPr>
        <w:tc>
          <w:tcPr>
            <w:tcW w:w="1435" w:type="dxa"/>
            <w:vMerge/>
          </w:tcPr>
          <w:p w:rsidR="003809F7" w:rsidRPr="00093F3B" w:rsidRDefault="003809F7" w:rsidP="00093F3B">
            <w:pPr>
              <w:spacing w:after="0" w:line="240" w:lineRule="auto"/>
              <w:jc w:val="center"/>
              <w:rPr>
                <w:rFonts w:ascii="Trebuchet MS" w:hAnsi="Trebuchet MS"/>
                <w:color w:val="000000" w:themeColor="text1"/>
                <w:sz w:val="20"/>
                <w:szCs w:val="20"/>
              </w:rPr>
            </w:pPr>
          </w:p>
        </w:tc>
        <w:tc>
          <w:tcPr>
            <w:tcW w:w="2160" w:type="dxa"/>
          </w:tcPr>
          <w:p w:rsidR="003809F7" w:rsidRPr="00093F3B" w:rsidRDefault="003809F7"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Energie și management de mediu</w:t>
            </w:r>
          </w:p>
        </w:tc>
        <w:tc>
          <w:tcPr>
            <w:tcW w:w="1170" w:type="dxa"/>
          </w:tcPr>
          <w:p w:rsidR="003809F7" w:rsidRPr="00093F3B" w:rsidRDefault="003809F7" w:rsidP="00AA463E">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350" w:type="dxa"/>
          </w:tcPr>
          <w:p w:rsidR="003809F7" w:rsidRPr="00093F3B" w:rsidRDefault="003809F7" w:rsidP="00AA463E">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170" w:type="dxa"/>
          </w:tcPr>
          <w:p w:rsidR="003809F7" w:rsidRPr="00093F3B" w:rsidRDefault="003809F7">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260" w:type="dxa"/>
          </w:tcPr>
          <w:p w:rsidR="003809F7" w:rsidRPr="00093F3B" w:rsidRDefault="003809F7">
            <w:pPr>
              <w:spacing w:after="0" w:line="240" w:lineRule="auto"/>
              <w:jc w:val="center"/>
              <w:rPr>
                <w:rFonts w:ascii="Trebuchet MS" w:hAnsi="Trebuchet MS"/>
                <w:color w:val="000000" w:themeColor="text1"/>
                <w:sz w:val="20"/>
                <w:szCs w:val="20"/>
              </w:rPr>
            </w:pPr>
          </w:p>
        </w:tc>
        <w:tc>
          <w:tcPr>
            <w:tcW w:w="1083" w:type="dxa"/>
          </w:tcPr>
          <w:p w:rsidR="003809F7" w:rsidRPr="00093F3B" w:rsidRDefault="003809F7">
            <w:pPr>
              <w:spacing w:after="0" w:line="240" w:lineRule="auto"/>
              <w:jc w:val="center"/>
              <w:rPr>
                <w:rFonts w:ascii="Trebuchet MS" w:hAnsi="Trebuchet MS"/>
                <w:color w:val="000000" w:themeColor="text1"/>
                <w:sz w:val="20"/>
                <w:szCs w:val="20"/>
              </w:rPr>
            </w:pPr>
          </w:p>
        </w:tc>
      </w:tr>
      <w:tr w:rsidR="003809F7" w:rsidRPr="003809F7" w:rsidTr="00093F3B">
        <w:trPr>
          <w:jc w:val="center"/>
        </w:trPr>
        <w:tc>
          <w:tcPr>
            <w:tcW w:w="1435" w:type="dxa"/>
            <w:vMerge/>
          </w:tcPr>
          <w:p w:rsidR="003809F7" w:rsidRPr="00093F3B" w:rsidRDefault="003809F7" w:rsidP="00093F3B">
            <w:pPr>
              <w:spacing w:after="0" w:line="240" w:lineRule="auto"/>
              <w:jc w:val="center"/>
              <w:rPr>
                <w:rFonts w:ascii="Trebuchet MS" w:hAnsi="Trebuchet MS"/>
                <w:color w:val="000000" w:themeColor="text1"/>
                <w:sz w:val="20"/>
                <w:szCs w:val="20"/>
              </w:rPr>
            </w:pPr>
          </w:p>
        </w:tc>
        <w:tc>
          <w:tcPr>
            <w:tcW w:w="2160" w:type="dxa"/>
          </w:tcPr>
          <w:p w:rsidR="003809F7" w:rsidRPr="00093F3B" w:rsidRDefault="003809F7" w:rsidP="00093F3B">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Bioeconomie (agricultură, silvicultură, pescuit și acvacultură), biofarmaceutică și biotehnologii</w:t>
            </w:r>
          </w:p>
        </w:tc>
        <w:tc>
          <w:tcPr>
            <w:tcW w:w="1170" w:type="dxa"/>
          </w:tcPr>
          <w:p w:rsidR="003809F7" w:rsidRPr="00093F3B" w:rsidRDefault="003809F7" w:rsidP="00AA463E">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350" w:type="dxa"/>
          </w:tcPr>
          <w:p w:rsidR="003809F7" w:rsidRPr="00093F3B" w:rsidRDefault="003809F7">
            <w:pPr>
              <w:spacing w:after="0" w:line="240" w:lineRule="auto"/>
              <w:jc w:val="center"/>
              <w:rPr>
                <w:rFonts w:ascii="Trebuchet MS" w:hAnsi="Trebuchet MS"/>
                <w:color w:val="000000" w:themeColor="text1"/>
                <w:sz w:val="20"/>
                <w:szCs w:val="20"/>
              </w:rPr>
            </w:pPr>
          </w:p>
        </w:tc>
        <w:tc>
          <w:tcPr>
            <w:tcW w:w="1170" w:type="dxa"/>
          </w:tcPr>
          <w:p w:rsidR="003809F7" w:rsidRPr="00093F3B" w:rsidRDefault="003809F7">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260" w:type="dxa"/>
          </w:tcPr>
          <w:p w:rsidR="003809F7" w:rsidRPr="00093F3B" w:rsidRDefault="003809F7">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c>
          <w:tcPr>
            <w:tcW w:w="1083" w:type="dxa"/>
          </w:tcPr>
          <w:p w:rsidR="003809F7" w:rsidRPr="00093F3B" w:rsidRDefault="003809F7">
            <w:pPr>
              <w:spacing w:after="0" w:line="240" w:lineRule="auto"/>
              <w:jc w:val="center"/>
              <w:rPr>
                <w:rFonts w:ascii="Trebuchet MS" w:hAnsi="Trebuchet MS"/>
                <w:color w:val="000000" w:themeColor="text1"/>
                <w:sz w:val="20"/>
                <w:szCs w:val="20"/>
              </w:rPr>
            </w:pPr>
            <w:r w:rsidRPr="00093F3B">
              <w:rPr>
                <w:rFonts w:ascii="Trebuchet MS" w:hAnsi="Trebuchet MS"/>
                <w:sz w:val="20"/>
                <w:szCs w:val="20"/>
              </w:rPr>
              <w:t>√</w:t>
            </w:r>
          </w:p>
        </w:tc>
      </w:tr>
    </w:tbl>
    <w:p w:rsidR="00E06778" w:rsidRPr="00BF36C7" w:rsidRDefault="00E06778" w:rsidP="006B4E15">
      <w:pPr>
        <w:spacing w:after="0" w:line="240" w:lineRule="auto"/>
        <w:jc w:val="both"/>
        <w:rPr>
          <w:rFonts w:ascii="Trebuchet MS" w:hAnsi="Trebuchet MS"/>
          <w:color w:val="000000" w:themeColor="text1"/>
        </w:rPr>
      </w:pPr>
    </w:p>
    <w:p w:rsidR="00717FA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În acest context, alocările de fonduri pentru perioada 2014-2020, ar trebui să se axeze pe stimularea angajatorilor în direcția dezvoltării competențelor angajaților lor, în vederea sporirii capacității de inserție profesională și a adaptabilității acestora </w:t>
      </w:r>
      <w:r w:rsidRPr="00BF36C7">
        <w:rPr>
          <w:rFonts w:ascii="Trebuchet MS" w:hAnsi="Trebuchet MS"/>
          <w:color w:val="000000" w:themeColor="text1"/>
          <w:lang w:val="en-US"/>
        </w:rPr>
        <w:t>la dinamica sectoarelor economice cu potențial competitiv identificate conform SNC/ domeniilor de specializare inteligentă conform SNCDI</w:t>
      </w:r>
      <w:r w:rsidR="007005D4">
        <w:rPr>
          <w:rFonts w:ascii="Trebuchet MS" w:hAnsi="Trebuchet MS"/>
          <w:color w:val="000000" w:themeColor="text1"/>
          <w:lang w:val="en-US"/>
        </w:rPr>
        <w:t xml:space="preserve"> (</w:t>
      </w:r>
      <w:r w:rsidR="007005D4" w:rsidRPr="00093F3B">
        <w:rPr>
          <w:rFonts w:ascii="Trebuchet MS" w:hAnsi="Trebuchet MS"/>
          <w:i/>
          <w:color w:val="000000" w:themeColor="text1"/>
          <w:lang w:val="en-US"/>
        </w:rPr>
        <w:t>a se vedea tabelul de mai sus</w:t>
      </w:r>
      <w:r w:rsidR="007005D4">
        <w:rPr>
          <w:rFonts w:ascii="Trebuchet MS" w:hAnsi="Trebuchet MS"/>
          <w:color w:val="000000" w:themeColor="text1"/>
          <w:lang w:val="en-US"/>
        </w:rPr>
        <w:t>)</w:t>
      </w:r>
      <w:r w:rsidRPr="00BF36C7">
        <w:rPr>
          <w:rFonts w:ascii="Trebuchet MS" w:hAnsi="Trebuchet MS"/>
          <w:color w:val="000000" w:themeColor="text1"/>
          <w:lang w:val="en-US"/>
        </w:rPr>
        <w:t>.</w:t>
      </w:r>
      <w:r w:rsidRPr="00BF36C7">
        <w:rPr>
          <w:rFonts w:ascii="Trebuchet MS" w:hAnsi="Trebuchet MS"/>
          <w:color w:val="000000" w:themeColor="text1"/>
        </w:rPr>
        <w:t xml:space="preserve"> </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Dezvoltarea competențelor ar trebui să răspundă nevoilor de creștere ale sectoarelor potențial competitive, pentru a spori valoarea adăugată sau a susține actvitatea pe termen mediu printr-o îmbunătățire a competitivității prin inovare și dezvoltarea pieței.</w:t>
      </w:r>
    </w:p>
    <w:p w:rsidR="0011018E" w:rsidRPr="00BF36C7" w:rsidRDefault="0011018E" w:rsidP="006B4E15">
      <w:pPr>
        <w:pStyle w:val="BodyText"/>
        <w:spacing w:after="0" w:line="240" w:lineRule="auto"/>
        <w:jc w:val="both"/>
        <w:rPr>
          <w:rFonts w:ascii="Trebuchet MS" w:hAnsi="Trebuchet MS"/>
          <w:color w:val="000000" w:themeColor="text1"/>
          <w:sz w:val="22"/>
          <w:szCs w:val="22"/>
          <w:lang w:val="ro-RO" w:eastAsia="ar-SA"/>
        </w:rPr>
      </w:pPr>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6" w:name="_Toc483552570"/>
      <w:bookmarkEnd w:id="1"/>
      <w:bookmarkEnd w:id="2"/>
      <w:r w:rsidRPr="00BF36C7">
        <w:rPr>
          <w:rFonts w:ascii="Trebuchet MS" w:hAnsi="Trebuchet MS"/>
          <w:b/>
          <w:color w:val="000000" w:themeColor="text1"/>
          <w:sz w:val="22"/>
          <w:szCs w:val="22"/>
        </w:rPr>
        <w:t>A3. Abordarea POCU cu privire la adaptarea lucrătorilor, întreprinderilor și antreprenorilor la schimbare</w:t>
      </w:r>
      <w:bookmarkEnd w:id="6"/>
    </w:p>
    <w:p w:rsidR="005224B2" w:rsidRPr="00093F3B" w:rsidRDefault="005224B2" w:rsidP="00093F3B">
      <w:pPr>
        <w:pStyle w:val="BodyText"/>
      </w:pPr>
    </w:p>
    <w:p w:rsidR="0011018E" w:rsidRPr="00BF36C7" w:rsidRDefault="0011018E" w:rsidP="00066114">
      <w:pPr>
        <w:widowControl w:val="0"/>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 xml:space="preserve">În conformitate cu obiectivele stabilite în Acordul de Parteneriat 2014-2020, Strategia </w:t>
      </w:r>
      <w:r w:rsidRPr="00BF36C7">
        <w:rPr>
          <w:rFonts w:ascii="Trebuchet MS" w:hAnsi="Trebuchet MS" w:cs="êÕ∆Pˇ"/>
          <w:color w:val="000000" w:themeColor="text1"/>
          <w:lang w:val="en-US"/>
        </w:rPr>
        <w:t xml:space="preserve">Națională </w:t>
      </w:r>
      <w:r w:rsidRPr="00BF36C7">
        <w:rPr>
          <w:rFonts w:ascii="Trebuchet MS" w:hAnsi="Trebuchet MS"/>
          <w:color w:val="000000" w:themeColor="text1"/>
          <w:lang w:val="en-US"/>
        </w:rPr>
        <w:t>pentru Competitivitate</w:t>
      </w:r>
      <w:r w:rsidR="0079698E">
        <w:rPr>
          <w:rFonts w:ascii="Trebuchet MS" w:hAnsi="Trebuchet MS"/>
          <w:color w:val="000000" w:themeColor="text1"/>
          <w:lang w:val="en-US"/>
        </w:rPr>
        <w:t xml:space="preserve"> 2015-2020</w:t>
      </w:r>
      <w:r w:rsidRPr="00BF36C7">
        <w:rPr>
          <w:rFonts w:ascii="Trebuchet MS" w:hAnsi="Trebuchet MS"/>
          <w:color w:val="000000" w:themeColor="text1"/>
          <w:lang w:val="en-US"/>
        </w:rPr>
        <w:t xml:space="preserve">, Strategia </w:t>
      </w:r>
      <w:r w:rsidRPr="00BF36C7">
        <w:rPr>
          <w:rFonts w:ascii="Trebuchet MS" w:hAnsi="Trebuchet MS" w:cs="êÕ∆Pˇ"/>
          <w:color w:val="000000" w:themeColor="text1"/>
          <w:lang w:val="en-US"/>
        </w:rPr>
        <w:t xml:space="preserve">Națională </w:t>
      </w:r>
      <w:r w:rsidRPr="00BF36C7">
        <w:rPr>
          <w:rFonts w:ascii="Trebuchet MS" w:hAnsi="Trebuchet MS"/>
          <w:color w:val="000000" w:themeColor="text1"/>
          <w:lang w:val="en-US"/>
        </w:rPr>
        <w:t xml:space="preserve">pentru Cercetare, Dezvoltare </w:t>
      </w:r>
      <w:r w:rsidRPr="00BF36C7">
        <w:rPr>
          <w:rFonts w:ascii="Trebuchet MS" w:hAnsi="Trebuchet MS" w:cs="êÕ∆Pˇ"/>
          <w:color w:val="000000" w:themeColor="text1"/>
          <w:lang w:val="en-US"/>
        </w:rPr>
        <w:t xml:space="preserve">și </w:t>
      </w:r>
      <w:r w:rsidRPr="00BF36C7">
        <w:rPr>
          <w:rFonts w:ascii="Trebuchet MS" w:hAnsi="Trebuchet MS"/>
          <w:color w:val="000000" w:themeColor="text1"/>
          <w:lang w:val="en-US"/>
        </w:rPr>
        <w:t xml:space="preserve">Inovare 2014-2020, Strategia </w:t>
      </w:r>
      <w:r w:rsidRPr="00BF36C7">
        <w:rPr>
          <w:rFonts w:ascii="Trebuchet MS" w:hAnsi="Trebuchet MS" w:cs="êÕ∆Pˇ"/>
          <w:color w:val="000000" w:themeColor="text1"/>
          <w:lang w:val="en-US"/>
        </w:rPr>
        <w:t xml:space="preserve">Națională </w:t>
      </w:r>
      <w:r w:rsidRPr="00BF36C7">
        <w:rPr>
          <w:rFonts w:ascii="Trebuchet MS" w:hAnsi="Trebuchet MS"/>
          <w:color w:val="000000" w:themeColor="text1"/>
          <w:lang w:val="en-US"/>
        </w:rPr>
        <w:t xml:space="preserve">pentru Ocuparea </w:t>
      </w:r>
      <w:r w:rsidRPr="00BF36C7">
        <w:rPr>
          <w:rFonts w:ascii="Trebuchet MS" w:hAnsi="Trebuchet MS" w:cs="êÕ∆Pˇ"/>
          <w:color w:val="000000" w:themeColor="text1"/>
          <w:lang w:val="en-US"/>
        </w:rPr>
        <w:t xml:space="preserve">Forței </w:t>
      </w:r>
      <w:r w:rsidRPr="00BF36C7">
        <w:rPr>
          <w:rFonts w:ascii="Trebuchet MS" w:hAnsi="Trebuchet MS"/>
          <w:color w:val="000000" w:themeColor="text1"/>
          <w:lang w:val="en-US"/>
        </w:rPr>
        <w:t xml:space="preserve">de </w:t>
      </w:r>
      <w:r w:rsidRPr="00BF36C7">
        <w:rPr>
          <w:rFonts w:ascii="Trebuchet MS" w:hAnsi="Trebuchet MS" w:cs="êÕ∆Pˇ"/>
          <w:color w:val="000000" w:themeColor="text1"/>
          <w:lang w:val="en-US"/>
        </w:rPr>
        <w:t xml:space="preserve">Muncă </w:t>
      </w:r>
      <w:r w:rsidRPr="00BF36C7">
        <w:rPr>
          <w:rFonts w:ascii="Trebuchet MS" w:hAnsi="Trebuchet MS"/>
          <w:color w:val="000000" w:themeColor="text1"/>
          <w:lang w:val="en-US"/>
        </w:rPr>
        <w:t xml:space="preserve">2014-2020, Strategia </w:t>
      </w:r>
      <w:r w:rsidRPr="00BF36C7">
        <w:rPr>
          <w:rFonts w:ascii="Trebuchet MS" w:hAnsi="Trebuchet MS" w:cs="êÕ∆Pˇ"/>
          <w:color w:val="000000" w:themeColor="text1"/>
          <w:lang w:val="en-US"/>
        </w:rPr>
        <w:t xml:space="preserve">Națională </w:t>
      </w:r>
      <w:r w:rsidRPr="00BF36C7">
        <w:rPr>
          <w:rFonts w:ascii="Trebuchet MS" w:hAnsi="Trebuchet MS"/>
          <w:color w:val="000000" w:themeColor="text1"/>
          <w:lang w:val="en-US"/>
        </w:rPr>
        <w:t xml:space="preserve">privind </w:t>
      </w:r>
      <w:r w:rsidRPr="00BF36C7">
        <w:rPr>
          <w:rFonts w:ascii="Trebuchet MS" w:hAnsi="Trebuchet MS" w:cs="êÕ∆Pˇ"/>
          <w:color w:val="000000" w:themeColor="text1"/>
          <w:lang w:val="en-US"/>
        </w:rPr>
        <w:t xml:space="preserve">Învățarea </w:t>
      </w:r>
      <w:r w:rsidRPr="00BF36C7">
        <w:rPr>
          <w:rFonts w:ascii="Trebuchet MS" w:hAnsi="Trebuchet MS"/>
          <w:color w:val="000000" w:themeColor="text1"/>
          <w:lang w:val="en-US"/>
        </w:rPr>
        <w:t xml:space="preserve">pe tot Parcursul </w:t>
      </w:r>
      <w:r w:rsidRPr="00BF36C7">
        <w:rPr>
          <w:rFonts w:ascii="Trebuchet MS" w:hAnsi="Trebuchet MS" w:cs="êÕ∆Pˇ"/>
          <w:color w:val="000000" w:themeColor="text1"/>
          <w:lang w:val="en-US"/>
        </w:rPr>
        <w:t xml:space="preserve">Vieții, </w:t>
      </w:r>
      <w:r w:rsidRPr="00093F3B">
        <w:rPr>
          <w:rFonts w:ascii="Trebuchet MS" w:hAnsi="Trebuchet MS"/>
          <w:b/>
          <w:color w:val="000000" w:themeColor="text1"/>
          <w:lang w:val="en-US"/>
        </w:rPr>
        <w:t xml:space="preserve">obiectivele specifice ale acestei </w:t>
      </w:r>
      <w:r w:rsidRPr="00093F3B">
        <w:rPr>
          <w:rFonts w:ascii="Trebuchet MS" w:hAnsi="Trebuchet MS" w:cs="êÕ∆Pˇ"/>
          <w:b/>
          <w:color w:val="000000" w:themeColor="text1"/>
          <w:lang w:val="en-US"/>
        </w:rPr>
        <w:t xml:space="preserve">priorităţi </w:t>
      </w:r>
      <w:r w:rsidRPr="00093F3B">
        <w:rPr>
          <w:rFonts w:ascii="Trebuchet MS" w:hAnsi="Trebuchet MS"/>
          <w:b/>
          <w:color w:val="000000" w:themeColor="text1"/>
          <w:lang w:val="en-US"/>
        </w:rPr>
        <w:t xml:space="preserve">de </w:t>
      </w:r>
      <w:r w:rsidRPr="00093F3B">
        <w:rPr>
          <w:rFonts w:ascii="Trebuchet MS" w:hAnsi="Trebuchet MS" w:cs="êÕ∆Pˇ"/>
          <w:b/>
          <w:color w:val="000000" w:themeColor="text1"/>
          <w:lang w:val="en-US"/>
        </w:rPr>
        <w:lastRenderedPageBreak/>
        <w:t xml:space="preserve">investiţii </w:t>
      </w:r>
      <w:r w:rsidRPr="00093F3B">
        <w:rPr>
          <w:rFonts w:ascii="Trebuchet MS" w:hAnsi="Trebuchet MS"/>
          <w:b/>
          <w:color w:val="000000" w:themeColor="text1"/>
          <w:lang w:val="en-US"/>
        </w:rPr>
        <w:t xml:space="preserve">sunt de a </w:t>
      </w:r>
      <w:r w:rsidRPr="00093F3B">
        <w:rPr>
          <w:rFonts w:ascii="Trebuchet MS" w:hAnsi="Trebuchet MS" w:cs="êÕ∆Pˇ"/>
          <w:b/>
          <w:color w:val="000000" w:themeColor="text1"/>
          <w:lang w:val="en-US"/>
        </w:rPr>
        <w:t xml:space="preserve">crește numărul </w:t>
      </w:r>
      <w:r w:rsidRPr="00093F3B">
        <w:rPr>
          <w:rFonts w:ascii="Trebuchet MS" w:hAnsi="Trebuchet MS"/>
          <w:b/>
          <w:color w:val="000000" w:themeColor="text1"/>
          <w:lang w:val="en-US"/>
        </w:rPr>
        <w:t xml:space="preserve">de </w:t>
      </w:r>
      <w:r w:rsidRPr="00093F3B">
        <w:rPr>
          <w:rFonts w:ascii="Trebuchet MS" w:hAnsi="Trebuchet MS" w:cs="êÕ∆Pˇ"/>
          <w:b/>
          <w:color w:val="000000" w:themeColor="text1"/>
          <w:lang w:val="en-US"/>
        </w:rPr>
        <w:t xml:space="preserve">angajați </w:t>
      </w:r>
      <w:r w:rsidRPr="00093F3B">
        <w:rPr>
          <w:rFonts w:ascii="Trebuchet MS" w:hAnsi="Trebuchet MS"/>
          <w:b/>
          <w:color w:val="000000" w:themeColor="text1"/>
          <w:lang w:val="en-US"/>
        </w:rPr>
        <w:t xml:space="preserve">care </w:t>
      </w:r>
      <w:r w:rsidRPr="00093F3B">
        <w:rPr>
          <w:rFonts w:ascii="Trebuchet MS" w:hAnsi="Trebuchet MS" w:cs="êÕ∆Pˇ"/>
          <w:b/>
          <w:color w:val="000000" w:themeColor="text1"/>
          <w:lang w:val="en-US"/>
        </w:rPr>
        <w:t xml:space="preserve">beneficiază </w:t>
      </w:r>
      <w:r w:rsidRPr="00093F3B">
        <w:rPr>
          <w:rFonts w:ascii="Trebuchet MS" w:hAnsi="Trebuchet MS"/>
          <w:b/>
          <w:color w:val="000000" w:themeColor="text1"/>
          <w:lang w:val="en-US"/>
        </w:rPr>
        <w:t>de noi instrumente, metode, practici etc de management al resurselor umane și de condiții de lucru îmbunătățite în vederea adaptării activității la dinamica sectoarelor economice cu potențial competitiv identificate conform SNC/ domeniilor de specializare inteligentă conform SNCDI</w:t>
      </w:r>
      <w:r w:rsidRPr="00BF36C7">
        <w:rPr>
          <w:rFonts w:ascii="Trebuchet MS" w:hAnsi="Trebuchet MS"/>
          <w:color w:val="000000" w:themeColor="text1"/>
          <w:lang w:val="en-US"/>
        </w:rPr>
        <w:t>.</w:t>
      </w:r>
    </w:p>
    <w:p w:rsidR="0011018E" w:rsidRPr="00BF36C7" w:rsidRDefault="0011018E" w:rsidP="006B4E15">
      <w:pPr>
        <w:autoSpaceDE w:val="0"/>
        <w:autoSpaceDN w:val="0"/>
        <w:adjustRightInd w:val="0"/>
        <w:spacing w:after="0" w:line="240" w:lineRule="auto"/>
        <w:jc w:val="both"/>
        <w:rPr>
          <w:rFonts w:ascii="Trebuchet MS" w:hAnsi="Trebuchet MS"/>
          <w:b/>
          <w:bCs/>
          <w:color w:val="000000" w:themeColor="text1"/>
        </w:rPr>
      </w:pPr>
    </w:p>
    <w:p w:rsidR="0011018E" w:rsidRDefault="0011018E" w:rsidP="006B4E15">
      <w:pPr>
        <w:pStyle w:val="Heading2"/>
        <w:numPr>
          <w:ilvl w:val="1"/>
          <w:numId w:val="22"/>
        </w:numPr>
        <w:spacing w:before="0" w:line="240" w:lineRule="auto"/>
        <w:jc w:val="both"/>
        <w:rPr>
          <w:rFonts w:ascii="Trebuchet MS" w:hAnsi="Trebuchet MS"/>
          <w:b/>
          <w:color w:val="000000" w:themeColor="text1"/>
          <w:sz w:val="22"/>
          <w:szCs w:val="22"/>
        </w:rPr>
      </w:pPr>
      <w:bookmarkStart w:id="7" w:name="_Toc478730967"/>
      <w:bookmarkStart w:id="8" w:name="_Toc483552571"/>
      <w:r w:rsidRPr="00BF36C7">
        <w:rPr>
          <w:rFonts w:ascii="Trebuchet MS" w:hAnsi="Trebuchet MS"/>
          <w:b/>
          <w:color w:val="000000" w:themeColor="text1"/>
          <w:sz w:val="22"/>
          <w:szCs w:val="22"/>
        </w:rPr>
        <w:t>Axa prioritară, prioritatea de investiții, obiectiv specific, rezultat așteptat</w:t>
      </w:r>
      <w:bookmarkEnd w:id="7"/>
      <w:bookmarkEnd w:id="8"/>
    </w:p>
    <w:p w:rsidR="00B7530B" w:rsidRPr="00093F3B" w:rsidRDefault="00B7530B" w:rsidP="00093F3B">
      <w:pPr>
        <w:pStyle w:val="BodyText"/>
        <w:rPr>
          <w:lang w:eastAsia="ar-SA"/>
        </w:rPr>
      </w:pPr>
    </w:p>
    <w:p w:rsidR="0011018E" w:rsidRDefault="0011018E" w:rsidP="006B4E15">
      <w:pPr>
        <w:spacing w:after="0" w:line="240" w:lineRule="auto"/>
        <w:jc w:val="both"/>
        <w:rPr>
          <w:rFonts w:ascii="Trebuchet MS" w:hAnsi="Trebuchet MS"/>
          <w:color w:val="000000" w:themeColor="text1"/>
        </w:rPr>
      </w:pPr>
      <w:bookmarkStart w:id="9" w:name="_Toc478730968"/>
      <w:r w:rsidRPr="00BF36C7">
        <w:rPr>
          <w:rFonts w:ascii="Trebuchet MS" w:hAnsi="Trebuchet MS"/>
          <w:color w:val="000000" w:themeColor="text1"/>
        </w:rPr>
        <w:t>Pentru a obține finanțare în cadrul prezentului apel de proiecte, propunerile de proiecte trebuie să se încadreze în:</w:t>
      </w:r>
      <w:bookmarkEnd w:id="9"/>
    </w:p>
    <w:p w:rsidR="00B7530B" w:rsidRPr="00BF36C7" w:rsidRDefault="00B7530B" w:rsidP="006B4E15">
      <w:pPr>
        <w:spacing w:after="0" w:line="240" w:lineRule="auto"/>
        <w:jc w:val="both"/>
        <w:rPr>
          <w:rFonts w:ascii="Trebuchet MS" w:hAnsi="Trebuchet MS"/>
          <w:color w:val="000000" w:themeColor="text1"/>
        </w:rPr>
      </w:pPr>
    </w:p>
    <w:p w:rsidR="0011018E" w:rsidRDefault="0011018E" w:rsidP="006B4E15">
      <w:pPr>
        <w:spacing w:after="0" w:line="240" w:lineRule="auto"/>
        <w:jc w:val="both"/>
        <w:rPr>
          <w:rFonts w:ascii="Trebuchet MS" w:hAnsi="Trebuchet MS" w:cs="Calibri"/>
          <w:bCs/>
          <w:i/>
          <w:color w:val="000000" w:themeColor="text1"/>
        </w:rPr>
      </w:pPr>
      <w:bookmarkStart w:id="10" w:name="_Toc478730969"/>
      <w:r w:rsidRPr="00BF36C7">
        <w:rPr>
          <w:rFonts w:ascii="Trebuchet MS" w:hAnsi="Trebuchet MS"/>
          <w:b/>
          <w:color w:val="000000" w:themeColor="text1"/>
          <w:u w:val="single"/>
        </w:rPr>
        <w:t>Axa prioritară 3</w:t>
      </w:r>
      <w:r w:rsidRPr="00BF36C7">
        <w:rPr>
          <w:rFonts w:ascii="Trebuchet MS" w:hAnsi="Trebuchet MS"/>
          <w:b/>
          <w:color w:val="000000" w:themeColor="text1"/>
        </w:rPr>
        <w:t>:</w:t>
      </w:r>
      <w:r w:rsidRPr="00BF36C7">
        <w:rPr>
          <w:rFonts w:ascii="Trebuchet MS" w:hAnsi="Trebuchet MS"/>
          <w:color w:val="000000" w:themeColor="text1"/>
        </w:rPr>
        <w:t xml:space="preserve"> </w:t>
      </w:r>
      <w:bookmarkEnd w:id="10"/>
      <w:r w:rsidRPr="00BF36C7">
        <w:rPr>
          <w:rFonts w:ascii="Trebuchet MS" w:hAnsi="Trebuchet MS" w:cs="Calibri"/>
          <w:bCs/>
          <w:i/>
          <w:color w:val="000000" w:themeColor="text1"/>
        </w:rPr>
        <w:t>Locuri de muncă pentru toți</w:t>
      </w:r>
    </w:p>
    <w:p w:rsidR="00B7530B" w:rsidRPr="00BF36C7" w:rsidRDefault="00B7530B" w:rsidP="006B4E15">
      <w:pPr>
        <w:spacing w:after="0" w:line="240" w:lineRule="auto"/>
        <w:jc w:val="both"/>
        <w:rPr>
          <w:rFonts w:ascii="Trebuchet MS" w:hAnsi="Trebuchet MS"/>
          <w:color w:val="000000" w:themeColor="text1"/>
          <w:u w:val="single"/>
        </w:rPr>
      </w:pPr>
    </w:p>
    <w:p w:rsidR="0011018E" w:rsidRDefault="0011018E" w:rsidP="006B4E15">
      <w:pPr>
        <w:spacing w:after="0" w:line="240" w:lineRule="auto"/>
        <w:jc w:val="both"/>
        <w:rPr>
          <w:rFonts w:ascii="Trebuchet MS" w:hAnsi="Trebuchet MS"/>
          <w:i/>
          <w:color w:val="000000" w:themeColor="text1"/>
        </w:rPr>
      </w:pPr>
      <w:bookmarkStart w:id="11" w:name="_Toc478730970"/>
      <w:r w:rsidRPr="00BF36C7">
        <w:rPr>
          <w:rFonts w:ascii="Trebuchet MS" w:hAnsi="Trebuchet MS"/>
          <w:b/>
          <w:color w:val="000000" w:themeColor="text1"/>
          <w:u w:val="single"/>
        </w:rPr>
        <w:t>Obiectivul tematic 8</w:t>
      </w:r>
      <w:r w:rsidRPr="00BF36C7">
        <w:rPr>
          <w:rFonts w:ascii="Trebuchet MS" w:hAnsi="Trebuchet MS"/>
          <w:b/>
          <w:color w:val="000000" w:themeColor="text1"/>
        </w:rPr>
        <w:t>:</w:t>
      </w:r>
      <w:r w:rsidRPr="00BF36C7">
        <w:rPr>
          <w:rFonts w:ascii="Trebuchet MS" w:hAnsi="Trebuchet MS"/>
          <w:color w:val="000000" w:themeColor="text1"/>
        </w:rPr>
        <w:t xml:space="preserve"> </w:t>
      </w:r>
      <w:r w:rsidRPr="00BF36C7">
        <w:rPr>
          <w:rFonts w:ascii="Trebuchet MS" w:hAnsi="Trebuchet MS"/>
          <w:i/>
          <w:color w:val="000000" w:themeColor="text1"/>
        </w:rPr>
        <w:t>Promovarea unor locuri de muncă durabile și de calitate și sprijinirea mobilității lucrătorilor (Regulamentul (UE) nr. 1304/2013, art. 3, alin 1, a)</w:t>
      </w:r>
      <w:bookmarkEnd w:id="11"/>
      <w:r w:rsidRPr="00BF36C7">
        <w:rPr>
          <w:rFonts w:ascii="Trebuchet MS" w:hAnsi="Trebuchet MS"/>
          <w:i/>
          <w:color w:val="000000" w:themeColor="text1"/>
        </w:rPr>
        <w:t>.</w:t>
      </w:r>
    </w:p>
    <w:p w:rsidR="00B7530B" w:rsidRPr="00BF36C7" w:rsidRDefault="00B7530B" w:rsidP="006B4E15">
      <w:pPr>
        <w:spacing w:after="0" w:line="240" w:lineRule="auto"/>
        <w:jc w:val="both"/>
        <w:rPr>
          <w:rFonts w:ascii="Trebuchet MS" w:hAnsi="Trebuchet MS"/>
          <w:i/>
          <w:color w:val="000000" w:themeColor="text1"/>
        </w:rPr>
      </w:pPr>
    </w:p>
    <w:p w:rsidR="0011018E" w:rsidRDefault="0011018E" w:rsidP="006B4E15">
      <w:pPr>
        <w:spacing w:after="0" w:line="240" w:lineRule="auto"/>
        <w:jc w:val="both"/>
        <w:rPr>
          <w:rFonts w:ascii="Trebuchet MS" w:hAnsi="Trebuchet MS"/>
          <w:i/>
          <w:color w:val="000000" w:themeColor="text1"/>
        </w:rPr>
      </w:pPr>
      <w:bookmarkStart w:id="12" w:name="_Toc478730971"/>
      <w:r w:rsidRPr="00BF36C7">
        <w:rPr>
          <w:rFonts w:ascii="Trebuchet MS" w:hAnsi="Trebuchet MS"/>
          <w:b/>
          <w:color w:val="000000" w:themeColor="text1"/>
          <w:u w:val="single"/>
        </w:rPr>
        <w:t>Prioritatea de investiții 8.v</w:t>
      </w:r>
      <w:r w:rsidRPr="00BF36C7">
        <w:rPr>
          <w:rFonts w:ascii="Trebuchet MS" w:hAnsi="Trebuchet MS"/>
          <w:b/>
          <w:color w:val="000000" w:themeColor="text1"/>
        </w:rPr>
        <w:t>:</w:t>
      </w:r>
      <w:r w:rsidRPr="00BF36C7">
        <w:rPr>
          <w:rFonts w:ascii="Trebuchet MS" w:hAnsi="Trebuchet MS"/>
          <w:color w:val="000000" w:themeColor="text1"/>
        </w:rPr>
        <w:t xml:space="preserve"> </w:t>
      </w:r>
      <w:bookmarkEnd w:id="12"/>
      <w:r w:rsidRPr="00BF36C7">
        <w:rPr>
          <w:rFonts w:ascii="Trebuchet MS" w:hAnsi="Trebuchet MS"/>
          <w:i/>
          <w:color w:val="000000" w:themeColor="text1"/>
        </w:rPr>
        <w:t>Adaptarea lucrătorilor, întreprinderilor și antreprenorilor la schimbare</w:t>
      </w:r>
    </w:p>
    <w:p w:rsidR="00B7530B" w:rsidRPr="00BF36C7" w:rsidRDefault="00B7530B" w:rsidP="006B4E15">
      <w:pPr>
        <w:spacing w:after="0" w:line="240" w:lineRule="auto"/>
        <w:jc w:val="both"/>
        <w:rPr>
          <w:rFonts w:ascii="Trebuchet MS" w:hAnsi="Trebuchet MS"/>
          <w:i/>
          <w:color w:val="000000" w:themeColor="text1"/>
        </w:rPr>
      </w:pPr>
    </w:p>
    <w:p w:rsidR="0011018E" w:rsidRDefault="0011018E" w:rsidP="006B4E15">
      <w:pPr>
        <w:spacing w:after="0" w:line="240" w:lineRule="auto"/>
        <w:jc w:val="both"/>
        <w:rPr>
          <w:rFonts w:ascii="Trebuchet MS" w:hAnsi="Trebuchet MS"/>
          <w:color w:val="000000" w:themeColor="text1"/>
          <w:u w:val="single"/>
        </w:rPr>
      </w:pPr>
      <w:r w:rsidRPr="00BF36C7">
        <w:rPr>
          <w:rFonts w:ascii="Trebuchet MS" w:hAnsi="Trebuchet MS"/>
          <w:color w:val="000000" w:themeColor="text1"/>
          <w:u w:val="single"/>
        </w:rPr>
        <w:t xml:space="preserve">În cadrul prezentului apel de proiecte este vizat următorul obiectiv specific: </w:t>
      </w:r>
    </w:p>
    <w:p w:rsidR="00B7530B" w:rsidRPr="00BF36C7" w:rsidRDefault="00B7530B" w:rsidP="006B4E15">
      <w:pPr>
        <w:spacing w:after="0" w:line="240" w:lineRule="auto"/>
        <w:jc w:val="both"/>
        <w:rPr>
          <w:rFonts w:ascii="Trebuchet MS" w:hAnsi="Trebuchet MS"/>
          <w:color w:val="000000" w:themeColor="text1"/>
          <w:u w:val="single"/>
        </w:rPr>
      </w:pPr>
    </w:p>
    <w:p w:rsidR="0011018E" w:rsidRPr="00BF36C7" w:rsidRDefault="0011018E" w:rsidP="00066114">
      <w:pPr>
        <w:autoSpaceDE w:val="0"/>
        <w:autoSpaceDN w:val="0"/>
        <w:adjustRightInd w:val="0"/>
        <w:spacing w:after="0" w:line="240" w:lineRule="auto"/>
        <w:jc w:val="both"/>
        <w:rPr>
          <w:rFonts w:ascii="Trebuchet MS" w:hAnsi="Trebuchet MS"/>
          <w:b/>
          <w:i/>
          <w:color w:val="000000" w:themeColor="text1"/>
        </w:rPr>
      </w:pPr>
      <w:bookmarkStart w:id="13" w:name="_Toc478730972"/>
      <w:r w:rsidRPr="00BF36C7">
        <w:rPr>
          <w:rFonts w:ascii="Trebuchet MS" w:hAnsi="Trebuchet MS"/>
          <w:b/>
          <w:color w:val="000000" w:themeColor="text1"/>
          <w:u w:val="single"/>
        </w:rPr>
        <w:t>Obiectivul specific: 3.8.:</w:t>
      </w:r>
      <w:r w:rsidRPr="00BF36C7">
        <w:rPr>
          <w:rFonts w:ascii="Trebuchet MS" w:hAnsi="Trebuchet MS"/>
          <w:color w:val="000000" w:themeColor="text1"/>
        </w:rPr>
        <w:t xml:space="preserve"> </w:t>
      </w:r>
      <w:bookmarkEnd w:id="13"/>
      <w:r w:rsidRPr="00BF36C7">
        <w:rPr>
          <w:rFonts w:ascii="Trebuchet MS" w:hAnsi="Trebuchet MS" w:cs="TimesNewRomanPSMT"/>
          <w:i/>
          <w:color w:val="000000" w:themeColor="text1"/>
          <w:lang w:val="en-US"/>
        </w:rPr>
        <w:t>Creșterea numărului de angajați care beneficiază de instrumente, metode, practici etc standard de management al resurselor umane și de condiții de lucru îmbunătățite în vederea adaptării activității la dinamica sectoarelor economice cu potențial competitiv identificate conform SNC/domeniilor de specializare inteligentă conform SNCDI</w:t>
      </w:r>
    </w:p>
    <w:p w:rsidR="0011018E" w:rsidRPr="00BF36C7" w:rsidRDefault="0011018E" w:rsidP="006B4E15">
      <w:pPr>
        <w:spacing w:after="0" w:line="240" w:lineRule="auto"/>
        <w:contextualSpacing/>
        <w:jc w:val="both"/>
        <w:rPr>
          <w:rFonts w:ascii="Trebuchet MS" w:hAnsi="Trebuchet MS"/>
          <w:i/>
          <w:color w:val="000000" w:themeColor="text1"/>
        </w:rPr>
      </w:pPr>
    </w:p>
    <w:p w:rsidR="0011018E" w:rsidRDefault="0011018E" w:rsidP="006B4E15">
      <w:pPr>
        <w:spacing w:after="0" w:line="240" w:lineRule="auto"/>
        <w:jc w:val="both"/>
        <w:rPr>
          <w:rFonts w:ascii="Trebuchet MS" w:hAnsi="Trebuchet MS"/>
          <w:b/>
          <w:color w:val="000000" w:themeColor="text1"/>
          <w:u w:val="single"/>
        </w:rPr>
      </w:pPr>
      <w:bookmarkStart w:id="14" w:name="_Toc478730974"/>
      <w:r w:rsidRPr="00BF36C7">
        <w:rPr>
          <w:rFonts w:ascii="Trebuchet MS" w:hAnsi="Trebuchet MS"/>
          <w:b/>
          <w:color w:val="000000" w:themeColor="text1"/>
          <w:u w:val="single"/>
        </w:rPr>
        <w:t>Rezultate așteptate</w:t>
      </w:r>
      <w:bookmarkEnd w:id="14"/>
    </w:p>
    <w:p w:rsidR="00B7530B" w:rsidRPr="00BF36C7" w:rsidRDefault="00B7530B" w:rsidP="006B4E15">
      <w:pPr>
        <w:spacing w:after="0" w:line="240" w:lineRule="auto"/>
        <w:jc w:val="both"/>
        <w:rPr>
          <w:rFonts w:ascii="Trebuchet MS" w:hAnsi="Trebuchet MS"/>
          <w:b/>
          <w:color w:val="000000" w:themeColor="text1"/>
          <w:u w:val="single"/>
        </w:rPr>
      </w:pPr>
    </w:p>
    <w:p w:rsidR="0011018E" w:rsidRPr="00BF36C7" w:rsidRDefault="0011018E" w:rsidP="006B4E15">
      <w:pPr>
        <w:spacing w:after="0" w:line="240" w:lineRule="auto"/>
        <w:jc w:val="both"/>
        <w:rPr>
          <w:rFonts w:ascii="Trebuchet MS" w:hAnsi="Trebuchet MS"/>
          <w:color w:val="000000" w:themeColor="text1"/>
          <w:kern w:val="1"/>
        </w:rPr>
      </w:pPr>
      <w:r w:rsidRPr="00BF36C7">
        <w:rPr>
          <w:rFonts w:ascii="Trebuchet MS" w:hAnsi="Trebuchet MS"/>
          <w:color w:val="000000" w:themeColor="text1"/>
          <w:kern w:val="1"/>
        </w:rPr>
        <w:t>Rezultatele așteptate urmare a acordării sprijinului financiar în cadrul prezentului apel de proiecte sunt:</w:t>
      </w:r>
    </w:p>
    <w:p w:rsidR="0011018E" w:rsidRPr="00BF36C7" w:rsidRDefault="0011018E" w:rsidP="00066114">
      <w:pPr>
        <w:numPr>
          <w:ilvl w:val="0"/>
          <w:numId w:val="35"/>
        </w:numPr>
        <w:autoSpaceDE w:val="0"/>
        <w:autoSpaceDN w:val="0"/>
        <w:adjustRightInd w:val="0"/>
        <w:spacing w:after="0" w:line="240" w:lineRule="auto"/>
        <w:jc w:val="both"/>
        <w:rPr>
          <w:rFonts w:ascii="Trebuchet MS" w:hAnsi="Trebuchet MS"/>
          <w:b/>
          <w:i/>
          <w:color w:val="000000" w:themeColor="text1"/>
        </w:rPr>
      </w:pPr>
      <w:r w:rsidRPr="00BF36C7">
        <w:rPr>
          <w:rFonts w:ascii="Trebuchet MS" w:hAnsi="Trebuchet MS" w:cs="TimesNewRomanPSMT"/>
          <w:i/>
          <w:color w:val="000000" w:themeColor="text1"/>
          <w:lang w:val="en-US"/>
        </w:rPr>
        <w:t>Număr crescut de angajați care beneficiază de instrumente, metode, practici etc standard de management al resurselor umane și de condiții de lucru îmbunătățite în vederea adaptării activității la dinamica sectoarelor economice cu potențial competitiv identificate conform SNC/domeniilor de specializare inteligentă conform SNCDI</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rPr>
      </w:pPr>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15" w:name="_Toc478730975"/>
      <w:bookmarkStart w:id="16" w:name="_Toc483552572"/>
      <w:r w:rsidRPr="00BF36C7">
        <w:rPr>
          <w:rFonts w:ascii="Trebuchet MS" w:hAnsi="Trebuchet MS"/>
          <w:b/>
          <w:color w:val="000000" w:themeColor="text1"/>
          <w:sz w:val="22"/>
          <w:szCs w:val="22"/>
        </w:rPr>
        <w:t>1.2. Tipul apelului de proiecte și perioada de depunere a propunerilor de proiecte</w:t>
      </w:r>
      <w:bookmarkEnd w:id="15"/>
      <w:bookmarkEnd w:id="16"/>
    </w:p>
    <w:p w:rsidR="00B7530B" w:rsidRPr="00093F3B" w:rsidRDefault="00B7530B" w:rsidP="00093F3B">
      <w:pPr>
        <w:pStyle w:val="BodyText"/>
      </w:pP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Acest apel este de tip competitiv, cu termen limită de depunere. </w:t>
      </w:r>
    </w:p>
    <w:p w:rsidR="0011018E" w:rsidRPr="00BF36C7" w:rsidRDefault="0011018E" w:rsidP="00093F3B">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Prezentul apel este dedicat </w:t>
      </w:r>
      <w:r w:rsidRPr="00BF36C7">
        <w:rPr>
          <w:rFonts w:ascii="Trebuchet MS" w:hAnsi="Trebuchet MS"/>
          <w:b/>
          <w:color w:val="000000" w:themeColor="text1"/>
          <w:u w:val="single"/>
        </w:rPr>
        <w:t>exclusiv</w:t>
      </w:r>
      <w:r w:rsidRPr="00BF36C7">
        <w:rPr>
          <w:rFonts w:ascii="Trebuchet MS" w:hAnsi="Trebuchet MS"/>
          <w:color w:val="000000" w:themeColor="text1"/>
        </w:rPr>
        <w:t xml:space="preserve"> </w:t>
      </w:r>
      <w:r w:rsidRPr="00BF36C7">
        <w:rPr>
          <w:rFonts w:ascii="Trebuchet MS" w:hAnsi="Trebuchet MS"/>
          <w:b/>
          <w:color w:val="000000" w:themeColor="text1"/>
        </w:rPr>
        <w:t>regiunilor mai puțin dezvoltate</w:t>
      </w:r>
      <w:r w:rsidRPr="00BF36C7">
        <w:rPr>
          <w:rFonts w:ascii="Trebuchet MS" w:hAnsi="Trebuchet MS"/>
          <w:color w:val="000000" w:themeColor="text1"/>
        </w:rPr>
        <w:t xml:space="preserve"> (</w:t>
      </w:r>
      <w:r w:rsidRPr="00BF36C7">
        <w:rPr>
          <w:rFonts w:ascii="Trebuchet MS" w:hAnsi="Trebuchet MS"/>
          <w:i/>
          <w:color w:val="000000" w:themeColor="text1"/>
        </w:rPr>
        <w:t>Centru, Sud-Est, Sud Muntenia,</w:t>
      </w:r>
      <w:r w:rsidRPr="00BF36C7">
        <w:rPr>
          <w:rFonts w:ascii="Trebuchet MS" w:hAnsi="Trebuchet MS"/>
          <w:i/>
          <w:color w:val="000000" w:themeColor="text1"/>
          <w:kern w:val="28"/>
          <w:lang w:eastAsia="en-GB"/>
        </w:rPr>
        <w:t xml:space="preserve"> </w:t>
      </w:r>
      <w:r w:rsidRPr="00BF36C7">
        <w:rPr>
          <w:rFonts w:ascii="Trebuchet MS" w:hAnsi="Trebuchet MS"/>
          <w:i/>
          <w:color w:val="000000" w:themeColor="text1"/>
        </w:rPr>
        <w:t xml:space="preserve">Nord-Est, Nord-Vest, Vest, Sud-Vest Oltenia), </w:t>
      </w:r>
      <w:r w:rsidRPr="00BF36C7">
        <w:rPr>
          <w:rFonts w:ascii="Trebuchet MS" w:hAnsi="Trebuchet MS"/>
          <w:b/>
          <w:color w:val="000000" w:themeColor="text1"/>
          <w:u w:val="single"/>
        </w:rPr>
        <w:t>regiunea București-Ilfov</w:t>
      </w:r>
      <w:r w:rsidRPr="00BF36C7">
        <w:rPr>
          <w:rFonts w:ascii="Trebuchet MS" w:hAnsi="Trebuchet MS"/>
          <w:color w:val="000000" w:themeColor="text1"/>
          <w:u w:val="single"/>
        </w:rPr>
        <w:t xml:space="preserve"> </w:t>
      </w:r>
      <w:r w:rsidRPr="00BF36C7">
        <w:rPr>
          <w:rFonts w:ascii="Trebuchet MS" w:hAnsi="Trebuchet MS"/>
          <w:b/>
          <w:color w:val="000000" w:themeColor="text1"/>
          <w:u w:val="single"/>
        </w:rPr>
        <w:t>fiind exceptată</w:t>
      </w:r>
      <w:r w:rsidRPr="00BF36C7">
        <w:rPr>
          <w:rFonts w:ascii="Trebuchet MS" w:hAnsi="Trebuchet MS"/>
          <w:color w:val="000000" w:themeColor="text1"/>
        </w:rPr>
        <w:t xml:space="preserve"> de la finanțare pentru prioritatea de investiții 8.</w:t>
      </w:r>
      <w:r w:rsidR="00B7530B">
        <w:rPr>
          <w:rFonts w:ascii="Trebuchet MS" w:hAnsi="Trebuchet MS"/>
          <w:color w:val="000000" w:themeColor="text1"/>
        </w:rPr>
        <w:t>v</w:t>
      </w:r>
      <w:r w:rsidRPr="00BF36C7">
        <w:rPr>
          <w:rFonts w:ascii="Trebuchet MS" w:hAnsi="Trebuchet MS"/>
          <w:color w:val="000000" w:themeColor="text1"/>
        </w:rPr>
        <w:t>.</w:t>
      </w: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pBdr>
          <w:top w:val="single" w:sz="18" w:space="1" w:color="FFFF00"/>
          <w:left w:val="single" w:sz="18" w:space="4" w:color="FFFF00"/>
          <w:bottom w:val="single" w:sz="18" w:space="1" w:color="FFFF00"/>
          <w:right w:val="single" w:sz="18" w:space="4" w:color="FFFF00"/>
        </w:pBdr>
        <w:shd w:val="clear" w:color="auto" w:fill="BDD6EE"/>
        <w:spacing w:after="0" w:line="240" w:lineRule="auto"/>
        <w:jc w:val="both"/>
        <w:rPr>
          <w:rFonts w:ascii="Trebuchet MS" w:hAnsi="Trebuchet MS"/>
          <w:color w:val="000000" w:themeColor="text1"/>
        </w:rPr>
      </w:pPr>
      <w:r w:rsidRPr="00BF36C7">
        <w:rPr>
          <w:rFonts w:ascii="Trebuchet MS" w:hAnsi="Trebuchet MS"/>
          <w:b/>
          <w:color w:val="000000" w:themeColor="text1"/>
        </w:rPr>
        <w:t>SISTEMUL INFORMATIC MySMIS 2014 VA FI DESCHIS ÎN DATA DE ….................... ORA .........</w:t>
      </w:r>
      <w:r w:rsidRPr="00BF36C7">
        <w:rPr>
          <w:rFonts w:ascii="Trebuchet MS" w:hAnsi="Trebuchet MS"/>
          <w:color w:val="000000" w:themeColor="text1"/>
        </w:rPr>
        <w:t xml:space="preserve"> </w:t>
      </w:r>
      <w:r w:rsidRPr="00BF36C7">
        <w:rPr>
          <w:rFonts w:ascii="Trebuchet MS" w:hAnsi="Trebuchet MS"/>
          <w:b/>
          <w:color w:val="000000" w:themeColor="text1"/>
        </w:rPr>
        <w:t>ŞI SE VA ÎNCHIDE ÎN DATA DE .........................., ORA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rPr>
      </w:pP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rPr>
      </w:pPr>
    </w:p>
    <w:p w:rsidR="0011018E" w:rsidRPr="00BF36C7" w:rsidRDefault="0011018E" w:rsidP="006B4E15">
      <w:pPr>
        <w:pStyle w:val="ListParagraph"/>
        <w:numPr>
          <w:ilvl w:val="1"/>
          <w:numId w:val="20"/>
        </w:numPr>
        <w:autoSpaceDE w:val="0"/>
        <w:autoSpaceDN w:val="0"/>
        <w:adjustRightInd w:val="0"/>
        <w:spacing w:after="0" w:line="240" w:lineRule="auto"/>
        <w:jc w:val="both"/>
        <w:outlineLvl w:val="1"/>
        <w:rPr>
          <w:rFonts w:ascii="Trebuchet MS" w:hAnsi="Trebuchet MS"/>
          <w:b/>
          <w:color w:val="000000" w:themeColor="text1"/>
        </w:rPr>
      </w:pPr>
      <w:bookmarkStart w:id="17" w:name="_Toc483552573"/>
      <w:r w:rsidRPr="00BF36C7">
        <w:rPr>
          <w:rFonts w:ascii="Trebuchet MS" w:hAnsi="Trebuchet MS"/>
          <w:b/>
          <w:color w:val="000000" w:themeColor="text1"/>
        </w:rPr>
        <w:t>Tipuri de activități eligibile care pot fi sprijinite în contextul prezentului ghid al solicitantului – condiții specifice</w:t>
      </w:r>
      <w:bookmarkEnd w:id="17"/>
    </w:p>
    <w:p w:rsidR="006B4E15" w:rsidRPr="00BF36C7" w:rsidRDefault="006B4E15" w:rsidP="006B4E15">
      <w:pPr>
        <w:pStyle w:val="ListParagraph"/>
        <w:autoSpaceDE w:val="0"/>
        <w:autoSpaceDN w:val="0"/>
        <w:adjustRightInd w:val="0"/>
        <w:spacing w:after="0" w:line="240" w:lineRule="auto"/>
        <w:ind w:left="360"/>
        <w:jc w:val="both"/>
        <w:outlineLvl w:val="1"/>
        <w:rPr>
          <w:rFonts w:ascii="Trebuchet MS" w:hAnsi="Trebuchet MS"/>
          <w:b/>
          <w:color w:val="000000" w:themeColor="text1"/>
        </w:rPr>
      </w:pP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rPr>
      </w:pPr>
      <w:r w:rsidRPr="00BF36C7">
        <w:rPr>
          <w:rFonts w:ascii="Trebuchet MS" w:hAnsi="Trebuchet MS"/>
          <w:color w:val="000000" w:themeColor="text1"/>
        </w:rPr>
        <w:t>În cadrul prezentului apel de proiecte, sunt eligibile următoarele activități relevante și activități suport:</w:t>
      </w:r>
    </w:p>
    <w:p w:rsidR="004432A2" w:rsidRPr="00BF36C7" w:rsidRDefault="004432A2" w:rsidP="002E29F3">
      <w:pPr>
        <w:pStyle w:val="ListParagraph"/>
        <w:numPr>
          <w:ilvl w:val="0"/>
          <w:numId w:val="45"/>
        </w:numPr>
        <w:autoSpaceDE w:val="0"/>
        <w:autoSpaceDN w:val="0"/>
        <w:adjustRightInd w:val="0"/>
        <w:spacing w:after="0" w:line="240" w:lineRule="auto"/>
        <w:jc w:val="both"/>
        <w:rPr>
          <w:rFonts w:ascii="Trebuchet MS" w:hAnsi="Trebuchet MS"/>
          <w:b/>
          <w:color w:val="000000" w:themeColor="text1"/>
        </w:rPr>
      </w:pPr>
      <w:r w:rsidRPr="00BF36C7">
        <w:rPr>
          <w:rFonts w:ascii="Trebuchet MS" w:hAnsi="Trebuchet MS"/>
          <w:b/>
          <w:color w:val="000000" w:themeColor="text1"/>
        </w:rPr>
        <w:t>Organizarea și derularea de campanii de conștientizare a angajatorilor</w:t>
      </w:r>
      <w:r w:rsidR="00C23190" w:rsidRPr="00BF36C7">
        <w:rPr>
          <w:rFonts w:ascii="Trebuchet MS" w:hAnsi="Trebuchet MS"/>
          <w:b/>
          <w:color w:val="000000" w:themeColor="text1"/>
        </w:rPr>
        <w:t xml:space="preserve"> </w:t>
      </w:r>
      <w:r w:rsidR="00C23190" w:rsidRPr="00BF36C7">
        <w:rPr>
          <w:rFonts w:ascii="Trebuchet MS" w:eastAsia="Times New Roman" w:hAnsi="Trebuchet MS"/>
          <w:color w:val="000000" w:themeColor="text1"/>
        </w:rPr>
        <w:t xml:space="preserve">care își desfășoară activitatea în sectoarele economice cu potențial competitiv identificate </w:t>
      </w:r>
      <w:r w:rsidR="00C23190" w:rsidRPr="00BF36C7">
        <w:rPr>
          <w:rFonts w:ascii="Trebuchet MS" w:eastAsia="Times New Roman" w:hAnsi="Trebuchet MS"/>
          <w:color w:val="000000" w:themeColor="text1"/>
        </w:rPr>
        <w:lastRenderedPageBreak/>
        <w:t>conform SNC şi din domeniile de specializare inteligentă conform SNCDI</w:t>
      </w:r>
      <w:r w:rsidRPr="00BF36C7">
        <w:rPr>
          <w:rFonts w:ascii="Trebuchet MS" w:hAnsi="Trebuchet MS"/>
          <w:b/>
          <w:color w:val="000000" w:themeColor="text1"/>
        </w:rPr>
        <w:t xml:space="preserve"> privind importanța și necesitatea participării angajaților la programe de formare continuă – activități suport.</w:t>
      </w:r>
    </w:p>
    <w:p w:rsidR="00C23190" w:rsidRPr="00BF36C7" w:rsidRDefault="00C23190" w:rsidP="002E29F3">
      <w:pPr>
        <w:pStyle w:val="ListParagraph"/>
        <w:autoSpaceDE w:val="0"/>
        <w:autoSpaceDN w:val="0"/>
        <w:adjustRightInd w:val="0"/>
        <w:spacing w:after="0" w:line="240" w:lineRule="auto"/>
        <w:jc w:val="both"/>
        <w:rPr>
          <w:rFonts w:ascii="Trebuchet MS" w:hAnsi="Trebuchet MS"/>
          <w:b/>
          <w:color w:val="000000" w:themeColor="text1"/>
        </w:rPr>
      </w:pPr>
    </w:p>
    <w:p w:rsidR="00C23190" w:rsidRPr="00BF36C7" w:rsidRDefault="00C23190" w:rsidP="002E29F3">
      <w:pPr>
        <w:pStyle w:val="ListParagraph"/>
        <w:autoSpaceDE w:val="0"/>
        <w:autoSpaceDN w:val="0"/>
        <w:adjustRightInd w:val="0"/>
        <w:spacing w:after="0" w:line="240" w:lineRule="auto"/>
        <w:jc w:val="both"/>
        <w:rPr>
          <w:rFonts w:ascii="Trebuchet MS" w:hAnsi="Trebuchet MS"/>
          <w:b/>
          <w:color w:val="000000" w:themeColor="text1"/>
        </w:rPr>
      </w:pPr>
    </w:p>
    <w:p w:rsidR="004432A2" w:rsidRPr="00093F3B" w:rsidRDefault="00C00B63" w:rsidP="002E29F3">
      <w:pPr>
        <w:pStyle w:val="ListParagraph"/>
        <w:numPr>
          <w:ilvl w:val="0"/>
          <w:numId w:val="45"/>
        </w:numPr>
        <w:autoSpaceDE w:val="0"/>
        <w:autoSpaceDN w:val="0"/>
        <w:adjustRightInd w:val="0"/>
        <w:spacing w:after="0" w:line="240" w:lineRule="auto"/>
        <w:jc w:val="both"/>
        <w:rPr>
          <w:rFonts w:ascii="Trebuchet MS" w:hAnsi="Trebuchet MS"/>
          <w:color w:val="000000" w:themeColor="text1"/>
        </w:rPr>
      </w:pPr>
      <w:r w:rsidRPr="00093F3B">
        <w:rPr>
          <w:rFonts w:ascii="Trebuchet MS" w:eastAsia="Times New Roman" w:hAnsi="Trebuchet MS"/>
          <w:b/>
          <w:color w:val="000000" w:themeColor="text1"/>
        </w:rPr>
        <w:t>Fo</w:t>
      </w:r>
      <w:r w:rsidR="00C23190" w:rsidRPr="00093F3B">
        <w:rPr>
          <w:rFonts w:ascii="Trebuchet MS" w:eastAsia="Times New Roman" w:hAnsi="Trebuchet MS"/>
          <w:b/>
          <w:color w:val="000000" w:themeColor="text1"/>
        </w:rPr>
        <w:t>rmare profesională pentru managerii și antreprenorii din întreprinderi</w:t>
      </w:r>
      <w:r w:rsidR="00C23190" w:rsidRPr="00BF36C7">
        <w:rPr>
          <w:rFonts w:ascii="Trebuchet MS" w:eastAsia="Times New Roman" w:hAnsi="Trebuchet MS"/>
          <w:color w:val="000000" w:themeColor="text1"/>
        </w:rPr>
        <w:t xml:space="preserve"> pentru a-și îmbunătăți abilitățile antreprenoriale și manageriale</w:t>
      </w:r>
    </w:p>
    <w:p w:rsidR="009D159F" w:rsidRPr="00BF36C7" w:rsidRDefault="009D159F" w:rsidP="00093F3B">
      <w:pPr>
        <w:pStyle w:val="ListParagraph"/>
        <w:autoSpaceDE w:val="0"/>
        <w:autoSpaceDN w:val="0"/>
        <w:adjustRightInd w:val="0"/>
        <w:spacing w:after="0" w:line="240" w:lineRule="auto"/>
        <w:jc w:val="both"/>
        <w:rPr>
          <w:rFonts w:ascii="Trebuchet MS" w:hAnsi="Trebuchet MS"/>
          <w:color w:val="000000" w:themeColor="text1"/>
        </w:rPr>
      </w:pPr>
    </w:p>
    <w:p w:rsidR="0011018E" w:rsidRDefault="004432A2" w:rsidP="006B4E15">
      <w:pPr>
        <w:pStyle w:val="Heading3"/>
        <w:spacing w:before="0" w:line="240" w:lineRule="auto"/>
        <w:jc w:val="both"/>
        <w:rPr>
          <w:rFonts w:ascii="Trebuchet MS" w:hAnsi="Trebuchet MS"/>
          <w:b/>
          <w:color w:val="000000" w:themeColor="text1"/>
          <w:sz w:val="22"/>
          <w:szCs w:val="22"/>
        </w:rPr>
      </w:pPr>
      <w:bookmarkStart w:id="18" w:name="_Toc483479069"/>
      <w:bookmarkStart w:id="19" w:name="_Toc483505945"/>
      <w:bookmarkStart w:id="20" w:name="_Toc483552574"/>
      <w:bookmarkStart w:id="21" w:name="_Toc478735577"/>
      <w:r w:rsidRPr="00BF36C7">
        <w:rPr>
          <w:rFonts w:ascii="Trebuchet MS" w:hAnsi="Trebuchet MS"/>
          <w:b/>
          <w:color w:val="000000" w:themeColor="text1"/>
          <w:sz w:val="22"/>
          <w:szCs w:val="22"/>
          <w:lang w:val="ro-RO"/>
        </w:rPr>
        <w:t>2.</w:t>
      </w:r>
      <w:r w:rsidR="00C23190" w:rsidRPr="00BF36C7">
        <w:rPr>
          <w:rFonts w:ascii="Trebuchet MS" w:hAnsi="Trebuchet MS"/>
          <w:b/>
          <w:color w:val="000000" w:themeColor="text1"/>
          <w:sz w:val="22"/>
          <w:szCs w:val="22"/>
          <w:lang w:val="ro-RO"/>
        </w:rPr>
        <w:t>1.</w:t>
      </w:r>
      <w:r w:rsidR="0011018E" w:rsidRPr="00BF36C7">
        <w:rPr>
          <w:rFonts w:ascii="Trebuchet MS" w:hAnsi="Trebuchet MS"/>
          <w:color w:val="000000" w:themeColor="text1"/>
          <w:sz w:val="22"/>
          <w:szCs w:val="22"/>
          <w:lang w:val="ro-RO"/>
        </w:rPr>
        <w:t xml:space="preserve"> </w:t>
      </w:r>
      <w:r w:rsidR="0011018E" w:rsidRPr="00BF36C7">
        <w:rPr>
          <w:rFonts w:ascii="Trebuchet MS" w:hAnsi="Trebuchet MS"/>
          <w:b/>
          <w:color w:val="000000" w:themeColor="text1"/>
          <w:sz w:val="22"/>
          <w:szCs w:val="22"/>
          <w:lang w:val="ro-RO"/>
        </w:rPr>
        <w:t xml:space="preserve">Organizarea și derularea de programe de formare profesională </w:t>
      </w:r>
      <w:r w:rsidR="008D6F6B" w:rsidRPr="00BF36C7">
        <w:rPr>
          <w:rFonts w:ascii="Trebuchet MS" w:hAnsi="Trebuchet MS"/>
          <w:b/>
          <w:color w:val="000000" w:themeColor="text1"/>
          <w:sz w:val="22"/>
          <w:szCs w:val="22"/>
          <w:lang w:val="ro-RO"/>
        </w:rPr>
        <w:t xml:space="preserve">pentru manageri </w:t>
      </w:r>
      <w:r w:rsidR="0011018E" w:rsidRPr="00093F3B">
        <w:rPr>
          <w:rFonts w:ascii="Trebuchet MS" w:hAnsi="Trebuchet MS"/>
          <w:color w:val="000000" w:themeColor="text1"/>
          <w:sz w:val="22"/>
          <w:szCs w:val="22"/>
          <w:lang w:val="ro-RO"/>
        </w:rPr>
        <w:t>(cursuri autorizate de Autoritatea Națională pentru Calificări,</w:t>
      </w:r>
      <w:r w:rsidR="0011018E" w:rsidRPr="00093F3B">
        <w:rPr>
          <w:rFonts w:ascii="Trebuchet MS" w:hAnsi="Trebuchet MS"/>
          <w:color w:val="000000" w:themeColor="text1"/>
          <w:sz w:val="22"/>
          <w:szCs w:val="22"/>
        </w:rPr>
        <w:t xml:space="preserve"> cum ar fi de exemplu cursul de specializare în ocupația “Competen</w:t>
      </w:r>
      <w:r w:rsidR="0011018E" w:rsidRPr="00093F3B">
        <w:rPr>
          <w:rFonts w:ascii="Trebuchet MS" w:hAnsi="Trebuchet MS"/>
          <w:color w:val="000000" w:themeColor="text1"/>
          <w:sz w:val="22"/>
          <w:szCs w:val="22"/>
          <w:lang w:val="ro-RO"/>
        </w:rPr>
        <w:t>țe antreprenoriale</w:t>
      </w:r>
      <w:r w:rsidR="0011018E" w:rsidRPr="00093F3B">
        <w:rPr>
          <w:rFonts w:ascii="Trebuchet MS" w:hAnsi="Trebuchet MS"/>
          <w:color w:val="000000" w:themeColor="text1"/>
          <w:sz w:val="22"/>
          <w:szCs w:val="22"/>
        </w:rPr>
        <w:t>”, sau cursuri informale recunoscute la nivelul întreprinderii</w:t>
      </w:r>
      <w:r w:rsidR="0011018E" w:rsidRPr="00093F3B">
        <w:rPr>
          <w:rFonts w:ascii="Trebuchet MS" w:hAnsi="Trebuchet MS"/>
          <w:color w:val="000000" w:themeColor="text1"/>
          <w:sz w:val="22"/>
          <w:szCs w:val="22"/>
          <w:lang w:val="ro-RO"/>
        </w:rPr>
        <w:t>)</w:t>
      </w:r>
      <w:r w:rsidR="0011018E" w:rsidRPr="00BF36C7">
        <w:rPr>
          <w:rFonts w:ascii="Trebuchet MS" w:hAnsi="Trebuchet MS"/>
          <w:b/>
          <w:color w:val="000000" w:themeColor="text1"/>
          <w:sz w:val="22"/>
          <w:szCs w:val="22"/>
          <w:lang w:val="ro-RO"/>
        </w:rPr>
        <w:t xml:space="preserve"> și/sau activități</w:t>
      </w:r>
      <w:r w:rsidR="0011018E" w:rsidRPr="00BF36C7">
        <w:rPr>
          <w:rFonts w:ascii="Trebuchet MS" w:hAnsi="Trebuchet MS"/>
          <w:color w:val="000000" w:themeColor="text1"/>
          <w:sz w:val="22"/>
          <w:szCs w:val="22"/>
          <w:lang w:val="ro-RO"/>
        </w:rPr>
        <w:t xml:space="preserve"> </w:t>
      </w:r>
      <w:r w:rsidR="0011018E" w:rsidRPr="00BF36C7">
        <w:rPr>
          <w:rFonts w:ascii="Trebuchet MS" w:hAnsi="Trebuchet MS"/>
          <w:b/>
          <w:color w:val="000000" w:themeColor="text1"/>
          <w:sz w:val="22"/>
          <w:szCs w:val="22"/>
          <w:lang w:val="ro-RO"/>
        </w:rPr>
        <w:t>de</w:t>
      </w:r>
      <w:r w:rsidR="0011018E" w:rsidRPr="00BF36C7">
        <w:rPr>
          <w:rFonts w:ascii="Trebuchet MS" w:hAnsi="Trebuchet MS"/>
          <w:color w:val="000000" w:themeColor="text1"/>
          <w:sz w:val="22"/>
          <w:szCs w:val="22"/>
          <w:lang w:val="ro-RO"/>
        </w:rPr>
        <w:t xml:space="preserve"> </w:t>
      </w:r>
      <w:r w:rsidR="0011018E" w:rsidRPr="00BF36C7">
        <w:rPr>
          <w:rFonts w:ascii="Trebuchet MS" w:hAnsi="Trebuchet MS"/>
          <w:b/>
          <w:color w:val="000000" w:themeColor="text1"/>
          <w:sz w:val="22"/>
          <w:szCs w:val="22"/>
          <w:lang w:val="ro-RO"/>
        </w:rPr>
        <w:t>business coaching și/sau activități</w:t>
      </w:r>
      <w:r w:rsidR="0011018E" w:rsidRPr="00BF36C7">
        <w:rPr>
          <w:rFonts w:ascii="Trebuchet MS" w:hAnsi="Trebuchet MS"/>
          <w:color w:val="000000" w:themeColor="text1"/>
          <w:sz w:val="22"/>
          <w:szCs w:val="22"/>
          <w:lang w:val="ro-RO"/>
        </w:rPr>
        <w:t xml:space="preserve"> </w:t>
      </w:r>
      <w:r w:rsidR="0011018E" w:rsidRPr="00BF36C7">
        <w:rPr>
          <w:rFonts w:ascii="Trebuchet MS" w:hAnsi="Trebuchet MS"/>
          <w:b/>
          <w:color w:val="000000" w:themeColor="text1"/>
          <w:sz w:val="22"/>
          <w:szCs w:val="22"/>
          <w:lang w:val="ro-RO"/>
        </w:rPr>
        <w:t>de</w:t>
      </w:r>
      <w:r w:rsidR="0011018E" w:rsidRPr="00BF36C7">
        <w:rPr>
          <w:rFonts w:ascii="Trebuchet MS" w:hAnsi="Trebuchet MS"/>
          <w:color w:val="000000" w:themeColor="text1"/>
          <w:sz w:val="22"/>
          <w:szCs w:val="22"/>
          <w:lang w:val="ro-RO"/>
        </w:rPr>
        <w:t xml:space="preserve"> </w:t>
      </w:r>
      <w:r w:rsidR="0011018E" w:rsidRPr="00BF36C7">
        <w:rPr>
          <w:rFonts w:ascii="Trebuchet MS" w:hAnsi="Trebuchet MS"/>
          <w:b/>
          <w:color w:val="000000" w:themeColor="text1"/>
          <w:sz w:val="22"/>
          <w:szCs w:val="22"/>
          <w:lang w:val="ro-RO"/>
        </w:rPr>
        <w:t xml:space="preserve">tip </w:t>
      </w:r>
      <w:r w:rsidR="0011018E" w:rsidRPr="00BF36C7">
        <w:rPr>
          <w:rFonts w:ascii="Trebuchet MS" w:hAnsi="Trebuchet MS"/>
          <w:b/>
          <w:color w:val="000000" w:themeColor="text1"/>
          <w:sz w:val="22"/>
          <w:szCs w:val="22"/>
        </w:rPr>
        <w:t>“workshop”, “seminarii”, “conferin</w:t>
      </w:r>
      <w:r w:rsidR="0011018E" w:rsidRPr="00BF36C7">
        <w:rPr>
          <w:rFonts w:ascii="Trebuchet MS" w:hAnsi="Trebuchet MS"/>
          <w:b/>
          <w:color w:val="000000" w:themeColor="text1"/>
          <w:sz w:val="22"/>
          <w:szCs w:val="22"/>
          <w:lang w:val="ro-RO"/>
        </w:rPr>
        <w:t>țe</w:t>
      </w:r>
      <w:r w:rsidR="0011018E" w:rsidRPr="00BF36C7">
        <w:rPr>
          <w:rFonts w:ascii="Trebuchet MS" w:hAnsi="Trebuchet MS"/>
          <w:b/>
          <w:color w:val="000000" w:themeColor="text1"/>
          <w:sz w:val="22"/>
          <w:szCs w:val="22"/>
        </w:rPr>
        <w:t xml:space="preserve">”, “prelegeri”, “evenimente de informare”, etc. – </w:t>
      </w:r>
      <w:proofErr w:type="gramStart"/>
      <w:r w:rsidR="0011018E" w:rsidRPr="00BF36C7">
        <w:rPr>
          <w:rFonts w:ascii="Trebuchet MS" w:hAnsi="Trebuchet MS"/>
          <w:b/>
          <w:color w:val="000000" w:themeColor="text1"/>
          <w:sz w:val="22"/>
          <w:szCs w:val="22"/>
        </w:rPr>
        <w:t>activități</w:t>
      </w:r>
      <w:proofErr w:type="gramEnd"/>
      <w:r w:rsidR="0011018E" w:rsidRPr="00BF36C7">
        <w:rPr>
          <w:rFonts w:ascii="Trebuchet MS" w:hAnsi="Trebuchet MS"/>
          <w:b/>
          <w:color w:val="000000" w:themeColor="text1"/>
          <w:sz w:val="22"/>
          <w:szCs w:val="22"/>
        </w:rPr>
        <w:t xml:space="preserve"> relevante</w:t>
      </w:r>
      <w:bookmarkEnd w:id="18"/>
      <w:bookmarkEnd w:id="19"/>
      <w:bookmarkEnd w:id="20"/>
    </w:p>
    <w:p w:rsidR="009D159F" w:rsidRPr="00093F3B" w:rsidRDefault="009D159F" w:rsidP="00093F3B"/>
    <w:p w:rsidR="0011018E" w:rsidRPr="00BF36C7" w:rsidRDefault="0011018E" w:rsidP="006B4E15">
      <w:pPr>
        <w:pStyle w:val="Heading3"/>
        <w:spacing w:before="0" w:line="240" w:lineRule="auto"/>
        <w:jc w:val="both"/>
        <w:rPr>
          <w:rFonts w:ascii="Trebuchet MS" w:hAnsi="Trebuchet MS"/>
          <w:color w:val="000000" w:themeColor="text1"/>
          <w:sz w:val="22"/>
          <w:szCs w:val="22"/>
          <w:lang w:val="ro-RO"/>
        </w:rPr>
      </w:pPr>
      <w:bookmarkStart w:id="22" w:name="_Toc483479070"/>
      <w:bookmarkStart w:id="23" w:name="_Toc483505946"/>
      <w:bookmarkStart w:id="24" w:name="_Toc483552575"/>
      <w:r w:rsidRPr="00BF36C7">
        <w:rPr>
          <w:rFonts w:ascii="Trebuchet MS" w:hAnsi="Trebuchet MS"/>
          <w:color w:val="000000" w:themeColor="text1"/>
          <w:sz w:val="22"/>
          <w:szCs w:val="22"/>
          <w:lang w:val="ro-RO"/>
        </w:rPr>
        <w:t>Aceste activități sunt adresate următoarelor categorii de persoane:</w:t>
      </w:r>
      <w:bookmarkEnd w:id="22"/>
      <w:bookmarkEnd w:id="23"/>
      <w:bookmarkEnd w:id="24"/>
      <w:r w:rsidRPr="00BF36C7">
        <w:rPr>
          <w:rFonts w:ascii="Trebuchet MS" w:hAnsi="Trebuchet MS"/>
          <w:color w:val="000000" w:themeColor="text1"/>
          <w:sz w:val="22"/>
          <w:szCs w:val="22"/>
          <w:lang w:val="ro-RO"/>
        </w:rPr>
        <w:t xml:space="preserve"> </w:t>
      </w:r>
    </w:p>
    <w:p w:rsidR="0011018E" w:rsidRPr="00BF36C7" w:rsidRDefault="0011018E" w:rsidP="00066114">
      <w:pPr>
        <w:pStyle w:val="Heading3"/>
        <w:numPr>
          <w:ilvl w:val="0"/>
          <w:numId w:val="35"/>
        </w:numPr>
        <w:spacing w:before="0" w:line="240" w:lineRule="auto"/>
        <w:jc w:val="both"/>
        <w:rPr>
          <w:rFonts w:ascii="Trebuchet MS" w:hAnsi="Trebuchet MS"/>
          <w:color w:val="000000" w:themeColor="text1"/>
          <w:sz w:val="22"/>
          <w:szCs w:val="22"/>
          <w:lang w:val="ro-RO"/>
        </w:rPr>
      </w:pPr>
      <w:bookmarkStart w:id="25" w:name="_Toc483479071"/>
      <w:bookmarkStart w:id="26" w:name="_Toc483505947"/>
      <w:bookmarkStart w:id="27" w:name="_Toc483552576"/>
      <w:r w:rsidRPr="00BF36C7">
        <w:rPr>
          <w:rFonts w:ascii="Trebuchet MS" w:hAnsi="Trebuchet MS"/>
          <w:color w:val="000000" w:themeColor="text1"/>
          <w:sz w:val="22"/>
          <w:szCs w:val="22"/>
          <w:lang w:val="ro-RO"/>
        </w:rPr>
        <w:t>persoanelor care asigură managementul strategic al întreprinderilor și care ocupă poziții de management în respectivele întreprinderi (manager general, director general, manager executiv, director executiv, director adjunct, etc.);</w:t>
      </w:r>
      <w:bookmarkEnd w:id="25"/>
      <w:bookmarkEnd w:id="26"/>
      <w:bookmarkEnd w:id="27"/>
    </w:p>
    <w:p w:rsidR="0011018E" w:rsidRPr="00BF36C7" w:rsidRDefault="0011018E" w:rsidP="00066114">
      <w:pPr>
        <w:pStyle w:val="Heading3"/>
        <w:numPr>
          <w:ilvl w:val="0"/>
          <w:numId w:val="35"/>
        </w:numPr>
        <w:spacing w:before="0" w:line="240" w:lineRule="auto"/>
        <w:jc w:val="both"/>
        <w:rPr>
          <w:rFonts w:ascii="Trebuchet MS" w:hAnsi="Trebuchet MS"/>
          <w:color w:val="000000" w:themeColor="text1"/>
          <w:sz w:val="22"/>
          <w:szCs w:val="22"/>
        </w:rPr>
      </w:pPr>
      <w:bookmarkStart w:id="28" w:name="_Toc483479072"/>
      <w:bookmarkStart w:id="29" w:name="_Toc483505948"/>
      <w:bookmarkStart w:id="30" w:name="_Toc483552577"/>
      <w:r w:rsidRPr="00BF36C7">
        <w:rPr>
          <w:rFonts w:ascii="Trebuchet MS" w:hAnsi="Trebuchet MS"/>
          <w:color w:val="000000" w:themeColor="text1"/>
          <w:sz w:val="22"/>
          <w:szCs w:val="22"/>
          <w:lang w:val="ro-RO"/>
        </w:rPr>
        <w:t>persoanelor care au calitatea de antreprenori și care-și gestionează propriile afaceri;</w:t>
      </w:r>
      <w:bookmarkEnd w:id="28"/>
      <w:bookmarkEnd w:id="29"/>
      <w:bookmarkEnd w:id="30"/>
    </w:p>
    <w:p w:rsidR="0011018E" w:rsidRPr="00BF36C7" w:rsidRDefault="0011018E" w:rsidP="00066114">
      <w:pPr>
        <w:spacing w:after="0" w:line="240" w:lineRule="auto"/>
        <w:jc w:val="both"/>
        <w:rPr>
          <w:rFonts w:ascii="Trebuchet MS" w:hAnsi="Trebuchet MS"/>
          <w:color w:val="000000" w:themeColor="text1"/>
        </w:rPr>
      </w:pPr>
    </w:p>
    <w:p w:rsidR="0011018E" w:rsidRPr="00BF36C7" w:rsidRDefault="0011018E" w:rsidP="008D6437">
      <w:pPr>
        <w:spacing w:after="0" w:line="240" w:lineRule="auto"/>
        <w:jc w:val="both"/>
        <w:rPr>
          <w:rFonts w:ascii="Trebuchet MS" w:hAnsi="Trebuchet MS"/>
          <w:color w:val="000000" w:themeColor="text1"/>
        </w:rPr>
      </w:pPr>
      <w:r w:rsidRPr="00093F3B">
        <w:rPr>
          <w:rFonts w:ascii="Trebuchet MS" w:hAnsi="Trebuchet MS"/>
          <w:b/>
          <w:i/>
          <w:color w:val="000000" w:themeColor="text1"/>
        </w:rPr>
        <w:t>”Managementul strategic”</w:t>
      </w:r>
      <w:r w:rsidRPr="00BF36C7">
        <w:rPr>
          <w:rFonts w:ascii="Trebuchet MS" w:hAnsi="Trebuchet MS"/>
          <w:color w:val="000000" w:themeColor="text1"/>
        </w:rPr>
        <w:t xml:space="preserve"> reprezintă o nouă formă de management bazată pe strategie, prin care managerii urmăresc să asigure evoluţia şi performanţele organizaţiei pe termen lung, accentul punându-se pe formularea riguroasă a strategiei, pe implementarea sistemică şi eficace şi pe evaluarea continuă a acesteia.</w:t>
      </w:r>
    </w:p>
    <w:p w:rsidR="0011018E" w:rsidRPr="00BF36C7" w:rsidRDefault="0011018E" w:rsidP="006B4E15">
      <w:pPr>
        <w:pStyle w:val="Heading3"/>
        <w:spacing w:before="0" w:line="240" w:lineRule="auto"/>
        <w:jc w:val="both"/>
        <w:rPr>
          <w:rFonts w:ascii="Trebuchet MS" w:hAnsi="Trebuchet MS"/>
          <w:color w:val="000000" w:themeColor="text1"/>
          <w:sz w:val="22"/>
          <w:szCs w:val="22"/>
          <w:lang w:val="ro-RO"/>
        </w:rPr>
      </w:pPr>
      <w:r w:rsidRPr="00BF36C7">
        <w:rPr>
          <w:rFonts w:ascii="Trebuchet MS" w:hAnsi="Trebuchet MS"/>
          <w:color w:val="000000" w:themeColor="text1"/>
          <w:sz w:val="22"/>
          <w:szCs w:val="22"/>
          <w:lang w:val="ro-RO"/>
        </w:rPr>
        <w:t xml:space="preserve">  </w:t>
      </w:r>
    </w:p>
    <w:p w:rsidR="0011018E" w:rsidRDefault="0011018E" w:rsidP="006B4E15">
      <w:pPr>
        <w:pStyle w:val="Heading3"/>
        <w:spacing w:before="0" w:line="240" w:lineRule="auto"/>
        <w:jc w:val="both"/>
        <w:rPr>
          <w:rFonts w:ascii="Trebuchet MS" w:hAnsi="Trebuchet MS"/>
          <w:color w:val="000000" w:themeColor="text1"/>
          <w:sz w:val="22"/>
          <w:szCs w:val="22"/>
        </w:rPr>
      </w:pPr>
      <w:bookmarkStart w:id="31" w:name="_Toc483479073"/>
      <w:bookmarkStart w:id="32" w:name="_Toc483505949"/>
      <w:bookmarkStart w:id="33" w:name="_Toc483552578"/>
      <w:r w:rsidRPr="00BF36C7">
        <w:rPr>
          <w:rFonts w:ascii="Trebuchet MS" w:hAnsi="Trebuchet MS"/>
          <w:color w:val="000000" w:themeColor="text1"/>
          <w:sz w:val="22"/>
          <w:szCs w:val="22"/>
        </w:rPr>
        <w:t>Aceste tipuri de activități urmăresc atingerea următoarelor obiective:</w:t>
      </w:r>
      <w:bookmarkEnd w:id="31"/>
      <w:bookmarkEnd w:id="32"/>
      <w:bookmarkEnd w:id="33"/>
      <w:r w:rsidRPr="00BF36C7">
        <w:rPr>
          <w:rFonts w:ascii="Trebuchet MS" w:hAnsi="Trebuchet MS"/>
          <w:color w:val="000000" w:themeColor="text1"/>
          <w:sz w:val="22"/>
          <w:szCs w:val="22"/>
        </w:rPr>
        <w:t xml:space="preserve"> </w:t>
      </w:r>
    </w:p>
    <w:p w:rsidR="009D159F" w:rsidRPr="00093F3B" w:rsidRDefault="009D159F" w:rsidP="00093F3B">
      <w:pPr>
        <w:rPr>
          <w:sz w:val="10"/>
          <w:szCs w:val="10"/>
        </w:rPr>
      </w:pPr>
    </w:p>
    <w:p w:rsidR="0011018E" w:rsidRPr="00BF36C7" w:rsidRDefault="0011018E" w:rsidP="006B4E15">
      <w:pPr>
        <w:pStyle w:val="Heading3"/>
        <w:numPr>
          <w:ilvl w:val="0"/>
          <w:numId w:val="35"/>
        </w:numPr>
        <w:spacing w:before="0" w:line="240" w:lineRule="auto"/>
        <w:jc w:val="both"/>
        <w:rPr>
          <w:rFonts w:ascii="Trebuchet MS" w:hAnsi="Trebuchet MS"/>
          <w:color w:val="000000" w:themeColor="text1"/>
          <w:sz w:val="22"/>
          <w:szCs w:val="22"/>
          <w:lang w:val="ro-RO"/>
        </w:rPr>
      </w:pPr>
      <w:bookmarkStart w:id="34" w:name="_Toc483479074"/>
      <w:bookmarkStart w:id="35" w:name="_Toc483505950"/>
      <w:bookmarkStart w:id="36" w:name="_Toc483552579"/>
      <w:r w:rsidRPr="00BF36C7">
        <w:rPr>
          <w:rFonts w:ascii="Trebuchet MS" w:hAnsi="Trebuchet MS"/>
          <w:color w:val="000000" w:themeColor="text1"/>
          <w:sz w:val="22"/>
          <w:szCs w:val="22"/>
          <w:lang w:val="ro-RO"/>
        </w:rPr>
        <w:t>creșterea performanțelor în plan profesional, precum și îmbunătățirea abilităților antreprenoriale și manageriale ale participanților;</w:t>
      </w:r>
      <w:bookmarkEnd w:id="34"/>
      <w:bookmarkEnd w:id="35"/>
      <w:bookmarkEnd w:id="36"/>
    </w:p>
    <w:p w:rsidR="0011018E" w:rsidRPr="00BF36C7" w:rsidRDefault="0011018E" w:rsidP="006B4E15">
      <w:pPr>
        <w:numPr>
          <w:ilvl w:val="0"/>
          <w:numId w:val="35"/>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introducerea unor modele inovatoare de organizare a muncii, productive și </w:t>
      </w:r>
      <w:r w:rsidRPr="00BF36C7">
        <w:rPr>
          <w:rFonts w:ascii="Trebuchet MS" w:hAnsi="Trebuchet MS"/>
          <w:color w:val="000000" w:themeColor="text1"/>
          <w:lang w:val="en-US"/>
        </w:rPr>
        <w:t xml:space="preserve">“verzi” în întreprinderi, practici care să asigure sănătatea și securitatea la locul de muncă, care îmbunătățesc statutul profesional și de sănătate al angajaților, care asigură un tratament egal la locul de muncă, inclusiv pentru nevoile lucrătorilor vârstnici; </w:t>
      </w:r>
    </w:p>
    <w:p w:rsidR="0011018E" w:rsidRPr="00BF36C7" w:rsidRDefault="0011018E" w:rsidP="006B4E15">
      <w:pPr>
        <w:numPr>
          <w:ilvl w:val="0"/>
          <w:numId w:val="35"/>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introducerea unor forme flexibile de ocupare (ca de exemplu: muncă la domiciliu, teleworking, program de lucru flexibil, etc.);</w:t>
      </w:r>
    </w:p>
    <w:p w:rsidR="0011018E" w:rsidRPr="00BF36C7" w:rsidRDefault="0011018E" w:rsidP="006B4E15">
      <w:pPr>
        <w:numPr>
          <w:ilvl w:val="0"/>
          <w:numId w:val="35"/>
        </w:numPr>
        <w:spacing w:after="0" w:line="240" w:lineRule="auto"/>
        <w:jc w:val="both"/>
        <w:rPr>
          <w:rFonts w:ascii="Trebuchet MS" w:hAnsi="Trebuchet MS"/>
          <w:color w:val="000000" w:themeColor="text1"/>
        </w:rPr>
      </w:pPr>
      <w:r w:rsidRPr="00BF36C7">
        <w:rPr>
          <w:rFonts w:ascii="Trebuchet MS" w:hAnsi="Trebuchet MS"/>
          <w:color w:val="000000" w:themeColor="text1"/>
        </w:rPr>
        <w:t>elaborarea unei planificări strategice pe termen lung în companii, care anticipează schimbările;</w:t>
      </w:r>
    </w:p>
    <w:p w:rsidR="0011018E" w:rsidRPr="00BF36C7" w:rsidRDefault="0011018E" w:rsidP="006B4E15">
      <w:pPr>
        <w:numPr>
          <w:ilvl w:val="0"/>
          <w:numId w:val="35"/>
        </w:numPr>
        <w:spacing w:after="0" w:line="240" w:lineRule="auto"/>
        <w:jc w:val="both"/>
        <w:rPr>
          <w:rFonts w:ascii="Trebuchet MS" w:hAnsi="Trebuchet MS"/>
          <w:b/>
          <w:color w:val="000000" w:themeColor="text1"/>
        </w:rPr>
      </w:pPr>
      <w:r w:rsidRPr="00BF36C7">
        <w:rPr>
          <w:rFonts w:ascii="Trebuchet MS" w:hAnsi="Trebuchet MS"/>
          <w:color w:val="000000" w:themeColor="text1"/>
        </w:rPr>
        <w:t>facilitarea adaptării activității participanților la dinamica sectoarelor economice cu potențial competitiv identificate conform SNC sau la dinamica domeniilor de specializare inteligentă conform SNCDI.</w:t>
      </w:r>
    </w:p>
    <w:p w:rsidR="0011018E" w:rsidRPr="00BF36C7" w:rsidRDefault="0011018E" w:rsidP="006B4E15">
      <w:pPr>
        <w:spacing w:after="0" w:line="240" w:lineRule="auto"/>
        <w:jc w:val="both"/>
        <w:rPr>
          <w:rFonts w:ascii="Trebuchet MS" w:hAnsi="Trebuchet MS"/>
          <w:b/>
          <w:color w:val="000000" w:themeColor="text1"/>
        </w:rPr>
      </w:pPr>
    </w:p>
    <w:p w:rsidR="009D159F" w:rsidRDefault="0011018E" w:rsidP="002E29F3">
      <w:pPr>
        <w:spacing w:before="240" w:after="0" w:line="240" w:lineRule="auto"/>
        <w:jc w:val="both"/>
        <w:rPr>
          <w:rFonts w:ascii="Trebuchet MS" w:hAnsi="Trebuchet MS"/>
          <w:b/>
          <w:color w:val="000000" w:themeColor="text1"/>
        </w:rPr>
      </w:pPr>
      <w:r w:rsidRPr="00BF36C7">
        <w:rPr>
          <w:rFonts w:ascii="Trebuchet MS" w:hAnsi="Trebuchet MS"/>
          <w:b/>
          <w:color w:val="000000" w:themeColor="text1"/>
        </w:rPr>
        <w:t>2</w:t>
      </w:r>
      <w:r w:rsidR="00C23190" w:rsidRPr="00BF36C7">
        <w:rPr>
          <w:rFonts w:ascii="Trebuchet MS" w:hAnsi="Trebuchet MS"/>
          <w:b/>
          <w:color w:val="000000" w:themeColor="text1"/>
        </w:rPr>
        <w:t>.2.</w:t>
      </w:r>
      <w:r w:rsidRPr="00BF36C7">
        <w:rPr>
          <w:rFonts w:ascii="Trebuchet MS" w:hAnsi="Trebuchet MS"/>
          <w:b/>
          <w:color w:val="000000" w:themeColor="text1"/>
        </w:rPr>
        <w:t xml:space="preserve"> Organizarea și derularea de programe de formare profesională</w:t>
      </w:r>
      <w:r w:rsidR="008D6F6B" w:rsidRPr="00BF36C7">
        <w:rPr>
          <w:rFonts w:ascii="Trebuchet MS" w:hAnsi="Trebuchet MS"/>
          <w:b/>
          <w:color w:val="000000" w:themeColor="text1"/>
        </w:rPr>
        <w:t xml:space="preserve"> pentru angajatii din departementele de resurse umane</w:t>
      </w:r>
      <w:r w:rsidRPr="00BF36C7">
        <w:rPr>
          <w:rFonts w:ascii="Trebuchet MS" w:hAnsi="Trebuchet MS"/>
          <w:b/>
          <w:color w:val="000000" w:themeColor="text1"/>
        </w:rPr>
        <w:t xml:space="preserve"> (</w:t>
      </w:r>
      <w:r w:rsidRPr="00093F3B">
        <w:rPr>
          <w:rFonts w:ascii="Trebuchet MS" w:hAnsi="Trebuchet MS"/>
          <w:color w:val="000000" w:themeColor="text1"/>
        </w:rPr>
        <w:t xml:space="preserve">cursuri autorizate de Autoritatea Națională pentru Calificări, cum ar fi de exemplu cursul de perfecționare în ocupația </w:t>
      </w:r>
      <w:r w:rsidRPr="00093F3B">
        <w:rPr>
          <w:rFonts w:ascii="Trebuchet MS" w:hAnsi="Trebuchet MS"/>
          <w:color w:val="000000" w:themeColor="text1"/>
          <w:lang w:val="en-US"/>
        </w:rPr>
        <w:t>“Manager resurse umane”</w:t>
      </w:r>
      <w:r w:rsidRPr="00093F3B">
        <w:rPr>
          <w:rFonts w:ascii="Trebuchet MS" w:hAnsi="Trebuchet MS"/>
          <w:color w:val="000000" w:themeColor="text1"/>
        </w:rPr>
        <w:t>, sau cursuri informale recunoscute la nivelul întreprinderii)</w:t>
      </w:r>
      <w:r w:rsidRPr="00BF36C7">
        <w:rPr>
          <w:rFonts w:ascii="Trebuchet MS" w:hAnsi="Trebuchet MS"/>
          <w:b/>
          <w:color w:val="000000" w:themeColor="text1"/>
        </w:rPr>
        <w:t xml:space="preserve"> și/sau activități de tip “workshop”, “seminarii”, “conferințe”, “prelegeri”, “evenimente de informare”, etc. – activități relevante</w:t>
      </w:r>
      <w:r w:rsidR="005F4C6F" w:rsidRPr="00BF36C7">
        <w:rPr>
          <w:rFonts w:ascii="Trebuchet MS" w:hAnsi="Trebuchet MS"/>
          <w:b/>
          <w:color w:val="000000" w:themeColor="text1"/>
        </w:rPr>
        <w:t>.</w:t>
      </w:r>
    </w:p>
    <w:p w:rsidR="00C00B63" w:rsidRPr="00BF36C7" w:rsidRDefault="0011018E" w:rsidP="002E29F3">
      <w:pPr>
        <w:spacing w:before="240" w:after="0" w:line="240" w:lineRule="auto"/>
        <w:jc w:val="both"/>
        <w:rPr>
          <w:rFonts w:ascii="Trebuchet MS" w:hAnsi="Trebuchet MS"/>
          <w:color w:val="000000" w:themeColor="text1"/>
        </w:rPr>
      </w:pPr>
      <w:r w:rsidRPr="00BF36C7">
        <w:rPr>
          <w:rFonts w:ascii="Trebuchet MS" w:hAnsi="Trebuchet MS"/>
          <w:color w:val="000000" w:themeColor="text1"/>
        </w:rPr>
        <w:t>Aceste activități sunt adresate persoanelor care lucrează în departamentele de resurse umane</w:t>
      </w:r>
      <w:r w:rsidR="00C00B63" w:rsidRPr="00BF36C7">
        <w:rPr>
          <w:rFonts w:ascii="Trebuchet MS" w:hAnsi="Trebuchet MS"/>
          <w:color w:val="000000" w:themeColor="text1"/>
        </w:rPr>
        <w:t xml:space="preserve"> </w:t>
      </w: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Aceste tipuri de activități urmăresc atingerea următoarelor obiective: </w:t>
      </w:r>
    </w:p>
    <w:p w:rsidR="0011018E" w:rsidRPr="00BF36C7" w:rsidRDefault="0011018E" w:rsidP="006B4E15">
      <w:pPr>
        <w:pStyle w:val="Heading3"/>
        <w:numPr>
          <w:ilvl w:val="0"/>
          <w:numId w:val="35"/>
        </w:numPr>
        <w:spacing w:before="0" w:line="240" w:lineRule="auto"/>
        <w:jc w:val="both"/>
        <w:rPr>
          <w:rFonts w:ascii="Trebuchet MS" w:hAnsi="Trebuchet MS"/>
          <w:color w:val="000000" w:themeColor="text1"/>
          <w:sz w:val="22"/>
          <w:szCs w:val="22"/>
          <w:lang w:val="ro-RO"/>
        </w:rPr>
      </w:pPr>
      <w:bookmarkStart w:id="37" w:name="_Toc483479075"/>
      <w:bookmarkStart w:id="38" w:name="_Toc483505951"/>
      <w:bookmarkStart w:id="39" w:name="_Toc483552580"/>
      <w:r w:rsidRPr="00BF36C7">
        <w:rPr>
          <w:rFonts w:ascii="Trebuchet MS" w:hAnsi="Trebuchet MS"/>
          <w:color w:val="000000" w:themeColor="text1"/>
          <w:sz w:val="22"/>
          <w:szCs w:val="22"/>
          <w:lang w:val="ro-RO"/>
        </w:rPr>
        <w:lastRenderedPageBreak/>
        <w:t>îmbunătățirea activității de management al resurselor umane în cadrul întreprinderilor (ca de exemplu:</w:t>
      </w:r>
      <w:bookmarkEnd w:id="37"/>
      <w:bookmarkEnd w:id="38"/>
      <w:bookmarkEnd w:id="39"/>
      <w:r w:rsidRPr="00BF36C7">
        <w:rPr>
          <w:rFonts w:ascii="Trebuchet MS" w:hAnsi="Trebuchet MS"/>
          <w:color w:val="000000" w:themeColor="text1"/>
          <w:sz w:val="22"/>
          <w:szCs w:val="22"/>
          <w:lang w:val="ro-RO"/>
        </w:rPr>
        <w:t xml:space="preserve"> </w:t>
      </w:r>
    </w:p>
    <w:p w:rsidR="0011018E" w:rsidRPr="00BF36C7" w:rsidRDefault="0011018E" w:rsidP="006B4E15">
      <w:pPr>
        <w:pStyle w:val="Heading3"/>
        <w:numPr>
          <w:ilvl w:val="1"/>
          <w:numId w:val="35"/>
        </w:numPr>
        <w:spacing w:before="0" w:line="240" w:lineRule="auto"/>
        <w:jc w:val="both"/>
        <w:rPr>
          <w:rFonts w:ascii="Trebuchet MS" w:hAnsi="Trebuchet MS"/>
          <w:color w:val="000000" w:themeColor="text1"/>
          <w:sz w:val="22"/>
          <w:szCs w:val="22"/>
          <w:lang w:val="ro-RO"/>
        </w:rPr>
      </w:pPr>
      <w:bookmarkStart w:id="40" w:name="_Toc483479076"/>
      <w:bookmarkStart w:id="41" w:name="_Toc483505952"/>
      <w:bookmarkStart w:id="42" w:name="_Toc483552581"/>
      <w:proofErr w:type="gramStart"/>
      <w:r w:rsidRPr="00BF36C7">
        <w:rPr>
          <w:rFonts w:ascii="Trebuchet MS" w:hAnsi="Trebuchet MS" w:cs="TimesNewRomanPSMT"/>
          <w:color w:val="000000" w:themeColor="text1"/>
          <w:sz w:val="22"/>
          <w:szCs w:val="22"/>
        </w:rPr>
        <w:t>dezvoltarea</w:t>
      </w:r>
      <w:proofErr w:type="gramEnd"/>
      <w:r w:rsidRPr="00BF36C7">
        <w:rPr>
          <w:rFonts w:ascii="Trebuchet MS" w:hAnsi="Trebuchet MS" w:cs="TimesNewRomanPSMT"/>
          <w:color w:val="000000" w:themeColor="text1"/>
          <w:sz w:val="22"/>
          <w:szCs w:val="22"/>
        </w:rPr>
        <w:t xml:space="preserve"> și implementarea unor practici pentru integrarea/adaptarea noilor angajați la locul de muncă;</w:t>
      </w:r>
      <w:bookmarkEnd w:id="40"/>
      <w:bookmarkEnd w:id="41"/>
      <w:bookmarkEnd w:id="42"/>
    </w:p>
    <w:p w:rsidR="0011018E" w:rsidRPr="00BF36C7" w:rsidRDefault="0011018E" w:rsidP="006B4E15">
      <w:pPr>
        <w:pStyle w:val="Heading3"/>
        <w:numPr>
          <w:ilvl w:val="1"/>
          <w:numId w:val="35"/>
        </w:numPr>
        <w:spacing w:before="0" w:line="240" w:lineRule="auto"/>
        <w:jc w:val="both"/>
        <w:rPr>
          <w:rFonts w:ascii="Trebuchet MS" w:hAnsi="Trebuchet MS"/>
          <w:color w:val="000000" w:themeColor="text1"/>
          <w:sz w:val="22"/>
          <w:szCs w:val="22"/>
          <w:lang w:val="ro-RO"/>
        </w:rPr>
      </w:pPr>
      <w:bookmarkStart w:id="43" w:name="_Toc483479077"/>
      <w:bookmarkStart w:id="44" w:name="_Toc483505953"/>
      <w:bookmarkStart w:id="45" w:name="_Toc483552582"/>
      <w:proofErr w:type="gramStart"/>
      <w:r w:rsidRPr="00BF36C7">
        <w:rPr>
          <w:rFonts w:ascii="Trebuchet MS" w:hAnsi="Trebuchet MS" w:cs="TimesNewRomanPSMT"/>
          <w:color w:val="000000" w:themeColor="text1"/>
          <w:sz w:val="22"/>
          <w:szCs w:val="22"/>
        </w:rPr>
        <w:t>dezvoltarea</w:t>
      </w:r>
      <w:proofErr w:type="gramEnd"/>
      <w:r w:rsidRPr="00BF36C7">
        <w:rPr>
          <w:rFonts w:ascii="Trebuchet MS" w:hAnsi="Trebuchet MS" w:cs="TimesNewRomanPSMT"/>
          <w:color w:val="000000" w:themeColor="text1"/>
          <w:sz w:val="22"/>
          <w:szCs w:val="22"/>
        </w:rPr>
        <w:t xml:space="preserve"> de instrumente pentru adaptarea muncii și a mediului de lucru la nevoile lucrătorilor vârstnici;</w:t>
      </w:r>
      <w:bookmarkEnd w:id="43"/>
      <w:bookmarkEnd w:id="44"/>
      <w:bookmarkEnd w:id="45"/>
    </w:p>
    <w:p w:rsidR="0011018E" w:rsidRPr="00BF36C7" w:rsidRDefault="0011018E" w:rsidP="006B4E15">
      <w:pPr>
        <w:pStyle w:val="Heading3"/>
        <w:numPr>
          <w:ilvl w:val="1"/>
          <w:numId w:val="35"/>
        </w:numPr>
        <w:spacing w:before="0" w:line="240" w:lineRule="auto"/>
        <w:jc w:val="both"/>
        <w:rPr>
          <w:rFonts w:ascii="Trebuchet MS" w:hAnsi="Trebuchet MS"/>
          <w:color w:val="000000" w:themeColor="text1"/>
          <w:sz w:val="22"/>
          <w:szCs w:val="22"/>
          <w:lang w:val="ro-RO"/>
        </w:rPr>
      </w:pPr>
      <w:bookmarkStart w:id="46" w:name="_Toc483479078"/>
      <w:bookmarkStart w:id="47" w:name="_Toc483505954"/>
      <w:bookmarkStart w:id="48" w:name="_Toc483552583"/>
      <w:r w:rsidRPr="00BF36C7">
        <w:rPr>
          <w:rFonts w:ascii="Trebuchet MS" w:hAnsi="Trebuchet MS" w:cs="TimesNewRomanPSMT"/>
          <w:color w:val="000000" w:themeColor="text1"/>
          <w:sz w:val="22"/>
          <w:szCs w:val="22"/>
        </w:rPr>
        <w:t>crearea și dezvoltarea unor mecanisme de planificare prospectivă a ocupării forţei de muncă şi a competenţelor – prognoze privind pensionările, fluctuația personalului, locuri de muncă vacante în prezent și în perspectivă, schimbări la nivelul programelor și serviciilor din întreprinderi, specializări necesare;</w:t>
      </w:r>
      <w:bookmarkEnd w:id="46"/>
      <w:bookmarkEnd w:id="47"/>
      <w:bookmarkEnd w:id="48"/>
    </w:p>
    <w:p w:rsidR="0011018E" w:rsidRPr="00BF36C7" w:rsidRDefault="0011018E" w:rsidP="006B4E15">
      <w:pPr>
        <w:pStyle w:val="Heading3"/>
        <w:numPr>
          <w:ilvl w:val="1"/>
          <w:numId w:val="35"/>
        </w:numPr>
        <w:spacing w:before="0" w:line="240" w:lineRule="auto"/>
        <w:jc w:val="both"/>
        <w:rPr>
          <w:rFonts w:ascii="Trebuchet MS" w:hAnsi="Trebuchet MS"/>
          <w:color w:val="000000" w:themeColor="text1"/>
          <w:sz w:val="22"/>
          <w:szCs w:val="22"/>
          <w:lang w:val="ro-RO"/>
        </w:rPr>
      </w:pPr>
      <w:bookmarkStart w:id="49" w:name="_Toc483479079"/>
      <w:bookmarkStart w:id="50" w:name="_Toc483505955"/>
      <w:bookmarkStart w:id="51" w:name="_Toc483552584"/>
      <w:proofErr w:type="gramStart"/>
      <w:r w:rsidRPr="00BF36C7">
        <w:rPr>
          <w:rFonts w:ascii="Trebuchet MS" w:hAnsi="Trebuchet MS" w:cs="TimesNewRomanPSMT"/>
          <w:color w:val="000000" w:themeColor="text1"/>
          <w:sz w:val="22"/>
          <w:szCs w:val="22"/>
        </w:rPr>
        <w:t>elaborare</w:t>
      </w:r>
      <w:proofErr w:type="gramEnd"/>
      <w:r w:rsidRPr="00BF36C7">
        <w:rPr>
          <w:rFonts w:ascii="Trebuchet MS" w:hAnsi="Trebuchet MS" w:cs="TimesNewRomanPSMT"/>
          <w:color w:val="000000" w:themeColor="text1"/>
          <w:sz w:val="22"/>
          <w:szCs w:val="22"/>
        </w:rPr>
        <w:t xml:space="preserve"> de planuri de învățare și dezvoltare în carieră cu accent pe reducerea sau eliminarea neconcordanțelor dintre competențele, abilitățile și cunoștințele lucrătorilor din întreprinderi și cele necesare în perspectiva adaptării la schimbare, etc.</w:t>
      </w:r>
      <w:r w:rsidRPr="00BF36C7">
        <w:rPr>
          <w:rFonts w:ascii="Trebuchet MS" w:hAnsi="Trebuchet MS"/>
          <w:color w:val="000000" w:themeColor="text1"/>
          <w:sz w:val="22"/>
          <w:szCs w:val="22"/>
          <w:lang w:val="ro-RO"/>
        </w:rPr>
        <w:t>;</w:t>
      </w:r>
      <w:bookmarkEnd w:id="49"/>
      <w:bookmarkEnd w:id="50"/>
      <w:bookmarkEnd w:id="51"/>
    </w:p>
    <w:p w:rsidR="0011018E" w:rsidRPr="00BF36C7" w:rsidRDefault="0011018E" w:rsidP="006B4E15">
      <w:pPr>
        <w:pStyle w:val="Heading3"/>
        <w:numPr>
          <w:ilvl w:val="0"/>
          <w:numId w:val="35"/>
        </w:numPr>
        <w:spacing w:before="0" w:line="240" w:lineRule="auto"/>
        <w:jc w:val="both"/>
        <w:rPr>
          <w:rFonts w:ascii="Trebuchet MS" w:hAnsi="Trebuchet MS"/>
          <w:color w:val="000000" w:themeColor="text1"/>
          <w:sz w:val="22"/>
          <w:szCs w:val="22"/>
          <w:lang w:val="ro-RO"/>
        </w:rPr>
      </w:pPr>
      <w:bookmarkStart w:id="52" w:name="_Toc483479080"/>
      <w:bookmarkStart w:id="53" w:name="_Toc483505956"/>
      <w:bookmarkStart w:id="54" w:name="_Toc483552585"/>
      <w:r w:rsidRPr="00BF36C7">
        <w:rPr>
          <w:rFonts w:ascii="Trebuchet MS" w:hAnsi="Trebuchet MS"/>
          <w:color w:val="000000" w:themeColor="text1"/>
          <w:sz w:val="22"/>
          <w:szCs w:val="22"/>
          <w:lang w:val="ro-RO"/>
        </w:rPr>
        <w:t>facilitarea adaptării activității participanților la dinamica sectoarelor economice cu potențial competitiv identificate conform SNC sau la dinamica domeniilor de specializare inteligentă conform SNCDI.</w:t>
      </w:r>
      <w:bookmarkEnd w:id="52"/>
      <w:bookmarkEnd w:id="53"/>
      <w:bookmarkEnd w:id="54"/>
    </w:p>
    <w:p w:rsidR="0011018E" w:rsidRPr="00BF36C7" w:rsidRDefault="0011018E" w:rsidP="006B4E15">
      <w:pPr>
        <w:pStyle w:val="Heading3"/>
        <w:spacing w:before="0" w:line="240" w:lineRule="auto"/>
        <w:jc w:val="both"/>
        <w:rPr>
          <w:rFonts w:ascii="Trebuchet MS" w:hAnsi="Trebuchet MS"/>
          <w:b/>
          <w:color w:val="000000" w:themeColor="text1"/>
          <w:sz w:val="22"/>
          <w:szCs w:val="22"/>
        </w:rPr>
      </w:pPr>
    </w:p>
    <w:bookmarkEnd w:id="21"/>
    <w:p w:rsidR="00BF36C7" w:rsidRPr="00093F3B" w:rsidRDefault="0011018E" w:rsidP="00BF36C7">
      <w:pPr>
        <w:autoSpaceDE w:val="0"/>
        <w:autoSpaceDN w:val="0"/>
        <w:adjustRightInd w:val="0"/>
        <w:spacing w:line="240" w:lineRule="auto"/>
        <w:jc w:val="both"/>
        <w:rPr>
          <w:rFonts w:ascii="Trebuchet MS" w:hAnsi="Trebuchet MS"/>
          <w:b/>
          <w:bCs/>
          <w:i/>
          <w:color w:val="000000" w:themeColor="text1"/>
          <w:lang w:val="en-US"/>
        </w:rPr>
      </w:pPr>
      <w:r w:rsidRPr="00093F3B">
        <w:rPr>
          <w:rFonts w:ascii="Trebuchet MS" w:hAnsi="Trebuchet MS"/>
          <w:b/>
          <w:i/>
          <w:color w:val="000000" w:themeColor="text1"/>
          <w:kern w:val="1"/>
        </w:rPr>
        <w:t xml:space="preserve">NB: </w:t>
      </w:r>
      <w:r w:rsidRPr="00093F3B">
        <w:rPr>
          <w:rFonts w:ascii="Trebuchet MS" w:hAnsi="Trebuchet MS"/>
          <w:i/>
          <w:color w:val="000000" w:themeColor="text1"/>
          <w:kern w:val="1"/>
        </w:rPr>
        <w:t xml:space="preserve">Beneficiarul are obligația organizării în cadrul proiectului a cel puțin unui curs </w:t>
      </w:r>
      <w:r w:rsidRPr="00093F3B">
        <w:rPr>
          <w:rFonts w:ascii="Trebuchet MS" w:hAnsi="Trebuchet MS"/>
          <w:i/>
          <w:color w:val="000000" w:themeColor="text1"/>
        </w:rPr>
        <w:t xml:space="preserve">de specializare în ocupația </w:t>
      </w:r>
      <w:r w:rsidRPr="00093F3B">
        <w:rPr>
          <w:rFonts w:ascii="Trebuchet MS" w:hAnsi="Trebuchet MS"/>
          <w:i/>
          <w:color w:val="000000" w:themeColor="text1"/>
          <w:lang w:val="en-US"/>
        </w:rPr>
        <w:t>“</w:t>
      </w:r>
      <w:r w:rsidRPr="00093F3B">
        <w:rPr>
          <w:rFonts w:ascii="Trebuchet MS" w:hAnsi="Trebuchet MS"/>
          <w:i/>
          <w:color w:val="000000" w:themeColor="text1"/>
        </w:rPr>
        <w:t>Competențe antreprenoriale</w:t>
      </w:r>
      <w:r w:rsidRPr="00093F3B">
        <w:rPr>
          <w:rFonts w:ascii="Trebuchet MS" w:hAnsi="Trebuchet MS"/>
          <w:i/>
          <w:color w:val="000000" w:themeColor="text1"/>
          <w:lang w:val="en-US"/>
        </w:rPr>
        <w:t xml:space="preserve">” </w:t>
      </w:r>
      <w:r w:rsidRPr="00093F3B">
        <w:rPr>
          <w:rFonts w:ascii="Trebuchet MS" w:hAnsi="Trebuchet MS"/>
          <w:b/>
          <w:i/>
          <w:color w:val="000000" w:themeColor="text1"/>
          <w:lang w:val="en-US"/>
        </w:rPr>
        <w:t>și</w:t>
      </w:r>
      <w:r w:rsidRPr="00093F3B">
        <w:rPr>
          <w:rFonts w:ascii="Trebuchet MS" w:hAnsi="Trebuchet MS"/>
          <w:i/>
          <w:color w:val="000000" w:themeColor="text1"/>
          <w:lang w:val="en-US"/>
        </w:rPr>
        <w:t xml:space="preserve"> a unui curs de </w:t>
      </w:r>
      <w:r w:rsidRPr="00093F3B">
        <w:rPr>
          <w:rFonts w:ascii="Trebuchet MS" w:hAnsi="Trebuchet MS"/>
          <w:i/>
          <w:color w:val="000000" w:themeColor="text1"/>
        </w:rPr>
        <w:t xml:space="preserve">perfecționare în </w:t>
      </w:r>
      <w:r w:rsidR="00BF36C7" w:rsidRPr="00093F3B">
        <w:rPr>
          <w:rFonts w:ascii="Trebuchet MS" w:hAnsi="Trebuchet MS"/>
          <w:i/>
          <w:color w:val="000000" w:themeColor="text1"/>
        </w:rPr>
        <w:t xml:space="preserve">domeniul resurselor umane potrivit </w:t>
      </w:r>
      <w:r w:rsidR="00BF36C7" w:rsidRPr="00093F3B">
        <w:rPr>
          <w:rFonts w:ascii="Trebuchet MS" w:hAnsi="Trebuchet MS"/>
          <w:b/>
          <w:bCs/>
          <w:i/>
          <w:color w:val="000000" w:themeColor="text1"/>
          <w:lang w:val="en-US"/>
        </w:rPr>
        <w:t xml:space="preserve">Nomenclatorului de coduri COR compatibile ISCO 08 </w:t>
      </w:r>
    </w:p>
    <w:p w:rsidR="00C00B63" w:rsidRPr="00BF36C7" w:rsidRDefault="00C00B63" w:rsidP="006B4E15">
      <w:pPr>
        <w:autoSpaceDE w:val="0"/>
        <w:autoSpaceDN w:val="0"/>
        <w:adjustRightInd w:val="0"/>
        <w:spacing w:after="0" w:line="240" w:lineRule="auto"/>
        <w:jc w:val="both"/>
        <w:rPr>
          <w:rFonts w:ascii="Trebuchet MS" w:hAnsi="Trebuchet MS"/>
          <w:color w:val="000000" w:themeColor="text1"/>
          <w:lang w:val="en-US"/>
        </w:rPr>
      </w:pPr>
    </w:p>
    <w:p w:rsidR="00C00B63" w:rsidRPr="00BF36C7" w:rsidRDefault="00C00B63" w:rsidP="002E29F3">
      <w:pPr>
        <w:pStyle w:val="ListParagraph"/>
        <w:numPr>
          <w:ilvl w:val="0"/>
          <w:numId w:val="45"/>
        </w:numPr>
        <w:spacing w:after="240" w:line="240" w:lineRule="auto"/>
        <w:jc w:val="both"/>
        <w:rPr>
          <w:rFonts w:ascii="Trebuchet MS" w:hAnsi="Trebuchet MS"/>
          <w:color w:val="000000" w:themeColor="text1"/>
        </w:rPr>
      </w:pPr>
      <w:r w:rsidRPr="00BF36C7">
        <w:rPr>
          <w:rFonts w:ascii="Trebuchet MS" w:hAnsi="Trebuchet MS"/>
          <w:color w:val="000000" w:themeColor="text1"/>
          <w:kern w:val="1"/>
        </w:rPr>
        <w:t xml:space="preserve">Elaboarea unei </w:t>
      </w:r>
      <w:r w:rsidRPr="00BF36C7">
        <w:rPr>
          <w:rFonts w:ascii="Trebuchet MS" w:hAnsi="Trebuchet MS"/>
          <w:b/>
          <w:bCs/>
          <w:color w:val="000000" w:themeColor="text1"/>
        </w:rPr>
        <w:t>Planificari strategice pe termen lung</w:t>
      </w:r>
      <w:r w:rsidRPr="00BF36C7">
        <w:rPr>
          <w:rFonts w:ascii="Trebuchet MS" w:hAnsi="Trebuchet MS"/>
          <w:color w:val="000000" w:themeColor="text1"/>
        </w:rPr>
        <w:t xml:space="preserve"> în cadrul intreprinderii, care sa permita anticiparea schimbăril</w:t>
      </w:r>
      <w:r w:rsidR="00E555EC">
        <w:rPr>
          <w:rFonts w:ascii="Trebuchet MS" w:hAnsi="Trebuchet MS"/>
          <w:color w:val="000000" w:themeColor="text1"/>
        </w:rPr>
        <w:t>or</w:t>
      </w:r>
      <w:r w:rsidR="002E29F3" w:rsidRPr="00BF36C7">
        <w:rPr>
          <w:rFonts w:ascii="Trebuchet MS" w:hAnsi="Trebuchet MS"/>
          <w:color w:val="000000" w:themeColor="text1"/>
        </w:rPr>
        <w:t>.</w:t>
      </w:r>
    </w:p>
    <w:p w:rsidR="002E29F3" w:rsidRPr="00093F3B" w:rsidRDefault="00E555EC" w:rsidP="002E29F3">
      <w:pPr>
        <w:spacing w:after="240" w:line="240" w:lineRule="auto"/>
        <w:jc w:val="both"/>
        <w:rPr>
          <w:rFonts w:ascii="Trebuchet MS" w:hAnsi="Trebuchet MS"/>
          <w:i/>
          <w:color w:val="000000" w:themeColor="text1"/>
        </w:rPr>
      </w:pPr>
      <w:r w:rsidRPr="00093F3B">
        <w:rPr>
          <w:rFonts w:ascii="Trebuchet MS" w:hAnsi="Trebuchet MS"/>
          <w:b/>
          <w:i/>
          <w:color w:val="000000" w:themeColor="text1"/>
        </w:rPr>
        <w:t xml:space="preserve">NB. </w:t>
      </w:r>
      <w:r w:rsidR="002E29F3" w:rsidRPr="00093F3B">
        <w:rPr>
          <w:rFonts w:ascii="Trebuchet MS" w:hAnsi="Trebuchet MS"/>
          <w:b/>
          <w:i/>
          <w:color w:val="000000" w:themeColor="text1"/>
        </w:rPr>
        <w:t>I</w:t>
      </w:r>
      <w:r w:rsidR="002E29F3" w:rsidRPr="00093F3B">
        <w:rPr>
          <w:rFonts w:ascii="Trebuchet MS" w:hAnsi="Trebuchet MS"/>
          <w:i/>
          <w:color w:val="000000" w:themeColor="text1"/>
        </w:rPr>
        <w:t>n situatia in care solicitantul nu are experienta sau nu este autorizat acrediat sa desfasoare activitati din randul celor mentionate anterior, acesta are posibilitatea subcontractarii in vederea implementarii acestor activitati.</w:t>
      </w:r>
    </w:p>
    <w:p w:rsidR="0011018E" w:rsidRPr="00BF36C7" w:rsidRDefault="0011018E" w:rsidP="006B4E15">
      <w:pPr>
        <w:pStyle w:val="Heading2"/>
        <w:numPr>
          <w:ilvl w:val="0"/>
          <w:numId w:val="0"/>
        </w:numPr>
        <w:spacing w:before="0" w:line="240" w:lineRule="auto"/>
        <w:jc w:val="both"/>
        <w:rPr>
          <w:rFonts w:ascii="Trebuchet MS" w:hAnsi="Trebuchet MS" w:cs="font202"/>
          <w:b/>
          <w:color w:val="000000" w:themeColor="text1"/>
          <w:sz w:val="22"/>
          <w:szCs w:val="22"/>
        </w:rPr>
      </w:pPr>
      <w:bookmarkStart w:id="55" w:name="_Toc478730976"/>
    </w:p>
    <w:p w:rsidR="0011018E" w:rsidRDefault="0011018E" w:rsidP="006B4E15">
      <w:pPr>
        <w:pStyle w:val="Heading2"/>
        <w:numPr>
          <w:ilvl w:val="0"/>
          <w:numId w:val="0"/>
        </w:numPr>
        <w:spacing w:before="0" w:line="240" w:lineRule="auto"/>
        <w:jc w:val="both"/>
        <w:rPr>
          <w:rFonts w:ascii="Trebuchet MS" w:hAnsi="Trebuchet MS" w:cs="font202"/>
          <w:b/>
          <w:color w:val="000000" w:themeColor="text1"/>
          <w:sz w:val="22"/>
          <w:szCs w:val="22"/>
        </w:rPr>
      </w:pPr>
      <w:bookmarkStart w:id="56" w:name="_Toc483552586"/>
      <w:r w:rsidRPr="00BF36C7">
        <w:rPr>
          <w:rFonts w:ascii="Trebuchet MS" w:hAnsi="Trebuchet MS" w:cs="font202"/>
          <w:b/>
          <w:color w:val="000000" w:themeColor="text1"/>
          <w:sz w:val="22"/>
          <w:szCs w:val="22"/>
        </w:rPr>
        <w:t>1.4 Teme secundare FSE</w:t>
      </w:r>
      <w:bookmarkEnd w:id="55"/>
      <w:bookmarkEnd w:id="56"/>
    </w:p>
    <w:p w:rsidR="0011018E" w:rsidRPr="00BF36C7" w:rsidRDefault="0011018E" w:rsidP="006B4E15">
      <w:pPr>
        <w:pStyle w:val="BodyText"/>
        <w:tabs>
          <w:tab w:val="left" w:pos="1560"/>
        </w:tabs>
        <w:spacing w:after="0" w:line="240" w:lineRule="auto"/>
        <w:jc w:val="both"/>
        <w:rPr>
          <w:rFonts w:ascii="Trebuchet MS" w:hAnsi="Trebuchet MS"/>
          <w:color w:val="000000" w:themeColor="text1"/>
          <w:sz w:val="22"/>
          <w:szCs w:val="22"/>
          <w:lang w:val="ro-RO" w:eastAsia="ar-SA"/>
        </w:rPr>
      </w:pPr>
      <w:r w:rsidRPr="00BF36C7">
        <w:rPr>
          <w:rFonts w:ascii="Trebuchet MS" w:hAnsi="Trebuchet MS"/>
          <w:color w:val="000000" w:themeColor="text1"/>
          <w:sz w:val="22"/>
          <w:szCs w:val="22"/>
          <w:lang w:val="ro-RO" w:eastAsia="ar-SA"/>
        </w:rPr>
        <w:tab/>
      </w:r>
    </w:p>
    <w:p w:rsidR="0011018E" w:rsidRPr="00BF36C7" w:rsidRDefault="0011018E" w:rsidP="006B4E15">
      <w:pPr>
        <w:spacing w:after="0" w:line="240" w:lineRule="auto"/>
        <w:jc w:val="both"/>
        <w:rPr>
          <w:rFonts w:ascii="Trebuchet MS" w:hAnsi="Trebuchet MS" w:cs="Calibri"/>
          <w:color w:val="000000" w:themeColor="text1"/>
          <w:lang w:val="fr-FR"/>
        </w:rPr>
      </w:pPr>
      <w:r w:rsidRPr="00BF36C7">
        <w:rPr>
          <w:rFonts w:ascii="Trebuchet MS" w:hAnsi="Trebuchet MS" w:cs="Calibri"/>
          <w:color w:val="000000" w:themeColor="text1"/>
          <w:lang w:val="fr-FR"/>
        </w:rPr>
        <w:t>În cadrul axei prioritare 3 – prioritatea de investiții 8.v sunt vizate temele secundare prezentate în tabelul de mai jos.</w:t>
      </w:r>
    </w:p>
    <w:p w:rsidR="00066114" w:rsidRPr="00BF36C7" w:rsidRDefault="00066114" w:rsidP="006B4E15">
      <w:pPr>
        <w:spacing w:after="0" w:line="240" w:lineRule="auto"/>
        <w:jc w:val="both"/>
        <w:rPr>
          <w:rFonts w:ascii="Trebuchet MS" w:hAnsi="Trebuchet MS" w:cs="Calibri"/>
          <w:color w:val="000000" w:themeColor="text1"/>
          <w:lang w:val="fr-FR"/>
        </w:rPr>
      </w:pPr>
    </w:p>
    <w:p w:rsidR="0011018E" w:rsidRPr="00BF36C7" w:rsidRDefault="0011018E" w:rsidP="006B4E15">
      <w:pPr>
        <w:spacing w:after="0" w:line="240" w:lineRule="auto"/>
        <w:jc w:val="both"/>
        <w:rPr>
          <w:rFonts w:ascii="Trebuchet MS" w:hAnsi="Trebuchet MS" w:cs="Calibri"/>
          <w:color w:val="000000" w:themeColor="text1"/>
          <w:lang w:val="fr-FR"/>
        </w:rPr>
      </w:pPr>
      <w:r w:rsidRPr="00BF36C7">
        <w:rPr>
          <w:rFonts w:ascii="Trebuchet MS" w:hAnsi="Trebuchet MS" w:cs="Calibri"/>
          <w:color w:val="000000" w:themeColor="text1"/>
          <w:lang w:val="fr-FR"/>
        </w:rPr>
        <w:t>Propunerile de proiecte vor trebui să evidențieze în secțiunea relevantă a cererii de finanțare (”</w:t>
      </w:r>
      <w:r w:rsidRPr="00BF36C7">
        <w:rPr>
          <w:rFonts w:ascii="Trebuchet MS" w:hAnsi="Trebuchet MS" w:cs="Calibri"/>
          <w:i/>
          <w:color w:val="000000" w:themeColor="text1"/>
          <w:lang w:val="fr-FR"/>
        </w:rPr>
        <w:t>Tema secundară vizată”</w:t>
      </w:r>
      <w:r w:rsidRPr="00BF36C7">
        <w:rPr>
          <w:rFonts w:ascii="Trebuchet MS" w:hAnsi="Trebuchet MS" w:cs="Calibri"/>
          <w:color w:val="000000" w:themeColor="text1"/>
          <w:lang w:val="fr-FR"/>
        </w:rPr>
        <w:t xml:space="preserve">) </w:t>
      </w:r>
      <w:r w:rsidR="00710C22">
        <w:rPr>
          <w:rFonts w:ascii="Trebuchet MS" w:hAnsi="Trebuchet MS" w:cs="Calibri"/>
          <w:color w:val="000000" w:themeColor="text1"/>
          <w:lang w:val="fr-FR"/>
        </w:rPr>
        <w:t>cum contribuie</w:t>
      </w:r>
      <w:r w:rsidRPr="00BF36C7">
        <w:rPr>
          <w:rFonts w:ascii="Trebuchet MS" w:hAnsi="Trebuchet MS" w:cs="Calibri"/>
          <w:color w:val="000000" w:themeColor="text1"/>
          <w:lang w:val="fr-FR"/>
        </w:rPr>
        <w:t xml:space="preserve"> proiectul la o anumită temă secundară, precum și costul estimat al respectivelor măsuri. </w:t>
      </w:r>
    </w:p>
    <w:p w:rsidR="005F4C6F" w:rsidRPr="00BF36C7" w:rsidRDefault="005F4C6F" w:rsidP="006B4E15">
      <w:pPr>
        <w:spacing w:after="0" w:line="240" w:lineRule="auto"/>
        <w:jc w:val="both"/>
        <w:rPr>
          <w:rFonts w:ascii="Trebuchet MS" w:hAnsi="Trebuchet MS" w:cs="Calibri"/>
          <w:b/>
          <w:color w:val="000000" w:themeColor="text1"/>
          <w:lang w:val="fr-FR"/>
        </w:rPr>
      </w:pPr>
    </w:p>
    <w:p w:rsidR="00710C22" w:rsidRDefault="0011018E" w:rsidP="006B4E15">
      <w:pPr>
        <w:spacing w:after="0" w:line="240" w:lineRule="auto"/>
        <w:jc w:val="both"/>
        <w:rPr>
          <w:rFonts w:ascii="Trebuchet MS" w:hAnsi="Trebuchet MS" w:cs="Calibri"/>
          <w:color w:val="000000" w:themeColor="text1"/>
          <w:lang w:val="fr-FR"/>
        </w:rPr>
      </w:pPr>
      <w:r w:rsidRPr="00BF36C7">
        <w:rPr>
          <w:rFonts w:ascii="Trebuchet MS" w:hAnsi="Trebuchet MS" w:cs="Calibri"/>
          <w:color w:val="000000" w:themeColor="text1"/>
          <w:lang w:val="fr-FR"/>
        </w:rPr>
        <w:t xml:space="preserve">Alocările din tabelul de mai jos reprezintă alocări indicative la nivelul axei prioritare 3. </w:t>
      </w:r>
    </w:p>
    <w:p w:rsidR="0011018E" w:rsidRPr="00BF36C7" w:rsidRDefault="0011018E" w:rsidP="006B4E15">
      <w:pPr>
        <w:spacing w:after="0" w:line="240" w:lineRule="auto"/>
        <w:jc w:val="both"/>
        <w:rPr>
          <w:rFonts w:ascii="Trebuchet MS" w:hAnsi="Trebuchet MS" w:cs="Calibri"/>
          <w:color w:val="000000" w:themeColor="text1"/>
          <w:lang w:val="fr-FR"/>
        </w:rPr>
      </w:pPr>
      <w:r w:rsidRPr="00BF36C7">
        <w:rPr>
          <w:rFonts w:ascii="Trebuchet MS" w:hAnsi="Trebuchet MS" w:cs="Calibri"/>
          <w:color w:val="000000" w:themeColor="text1"/>
          <w:lang w:val="fr-FR"/>
        </w:rPr>
        <w:t>Prin urmare, în cadrul cererii de finanțare se vor evidenția sumele calculate pentru măsurile care vizează teme secundare relevante pentru proiect.</w:t>
      </w:r>
    </w:p>
    <w:p w:rsidR="005F4C6F" w:rsidRPr="00BF36C7" w:rsidRDefault="005F4C6F" w:rsidP="006B4E15">
      <w:pPr>
        <w:spacing w:after="0" w:line="240" w:lineRule="auto"/>
        <w:jc w:val="both"/>
        <w:rPr>
          <w:rFonts w:ascii="Trebuchet MS" w:hAnsi="Trebuchet MS" w:cs="Calibri"/>
          <w:color w:val="000000" w:themeColor="text1"/>
          <w:lang w:val="fr-FR"/>
        </w:rPr>
      </w:pPr>
    </w:p>
    <w:p w:rsidR="0011018E" w:rsidRPr="00BF36C7" w:rsidRDefault="0011018E" w:rsidP="006B4E15">
      <w:pPr>
        <w:spacing w:after="0" w:line="240" w:lineRule="auto"/>
        <w:jc w:val="both"/>
        <w:rPr>
          <w:rFonts w:ascii="Trebuchet MS" w:hAnsi="Trebuchet MS" w:cs="Calibri"/>
          <w:color w:val="000000" w:themeColor="text1"/>
          <w:lang w:val="fr-FR"/>
        </w:rPr>
      </w:pPr>
      <w:r w:rsidRPr="00BF36C7">
        <w:rPr>
          <w:rFonts w:ascii="Trebuchet MS" w:hAnsi="Trebuchet MS" w:cs="Calibri"/>
          <w:color w:val="000000" w:themeColor="text1"/>
          <w:lang w:val="fr-FR"/>
        </w:rPr>
        <w:t xml:space="preserve">Procentele din tabelul de mai jos reprezintă ponderi din totalul alocărilor aferente temelor secundare la nivel de axă prioritară – prioritate </w:t>
      </w:r>
      <w:proofErr w:type="gramStart"/>
      <w:r w:rsidRPr="00BF36C7">
        <w:rPr>
          <w:rFonts w:ascii="Trebuchet MS" w:hAnsi="Trebuchet MS" w:cs="Calibri"/>
          <w:color w:val="000000" w:themeColor="text1"/>
          <w:lang w:val="fr-FR"/>
        </w:rPr>
        <w:t>de investiții</w:t>
      </w:r>
      <w:proofErr w:type="gramEnd"/>
      <w:r w:rsidRPr="00BF36C7">
        <w:rPr>
          <w:rFonts w:ascii="Trebuchet MS" w:hAnsi="Trebuchet MS" w:cs="Calibri"/>
          <w:color w:val="000000" w:themeColor="text1"/>
          <w:lang w:val="fr-FR"/>
        </w:rPr>
        <w:t>.</w:t>
      </w:r>
    </w:p>
    <w:p w:rsidR="0011018E" w:rsidRPr="00BF36C7" w:rsidRDefault="0011018E" w:rsidP="006B4E15">
      <w:pPr>
        <w:spacing w:after="0" w:line="240" w:lineRule="auto"/>
        <w:jc w:val="both"/>
        <w:rPr>
          <w:rFonts w:ascii="Trebuchet MS" w:hAnsi="Trebuchet MS" w:cs="Calibri"/>
          <w:color w:val="000000" w:themeColor="text1"/>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4"/>
        <w:gridCol w:w="2050"/>
      </w:tblGrid>
      <w:tr w:rsidR="008D6F6B" w:rsidRPr="00BF36C7" w:rsidTr="00EC7402">
        <w:trPr>
          <w:tblHeader/>
          <w:jc w:val="center"/>
        </w:trPr>
        <w:tc>
          <w:tcPr>
            <w:tcW w:w="3960" w:type="pct"/>
            <w:shd w:val="clear" w:color="auto" w:fill="EEECE1"/>
            <w:vAlign w:val="center"/>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Tema secundară</w:t>
            </w:r>
          </w:p>
        </w:tc>
        <w:tc>
          <w:tcPr>
            <w:tcW w:w="1040" w:type="pct"/>
            <w:shd w:val="clear" w:color="auto" w:fill="EEECE1"/>
            <w:vAlign w:val="center"/>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Pondere minimă pe proiect</w:t>
            </w:r>
          </w:p>
        </w:tc>
      </w:tr>
      <w:tr w:rsidR="008D6F6B" w:rsidRPr="00BF36C7" w:rsidTr="00EC7402">
        <w:trPr>
          <w:jc w:val="center"/>
        </w:trPr>
        <w:tc>
          <w:tcPr>
            <w:tcW w:w="3960" w:type="pct"/>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color w:val="000000" w:themeColor="text1"/>
              </w:rPr>
              <w:t>Sprijinirea tranziției către o economie cu emisii scăzute de dioxid de carbon și eficientă din punctul de vedere al utilizării resurselor.</w:t>
            </w:r>
          </w:p>
        </w:tc>
        <w:tc>
          <w:tcPr>
            <w:tcW w:w="1040" w:type="pct"/>
          </w:tcPr>
          <w:p w:rsidR="0011018E" w:rsidRPr="00BF36C7" w:rsidRDefault="0011018E" w:rsidP="00093F3B">
            <w:pPr>
              <w:spacing w:after="0" w:line="240" w:lineRule="auto"/>
              <w:jc w:val="center"/>
              <w:rPr>
                <w:rFonts w:ascii="Trebuchet MS" w:hAnsi="Trebuchet MS" w:cs="Calibri"/>
                <w:b/>
                <w:color w:val="000000" w:themeColor="text1"/>
              </w:rPr>
            </w:pPr>
            <w:r w:rsidRPr="00BF36C7">
              <w:rPr>
                <w:rFonts w:ascii="Trebuchet MS" w:hAnsi="Trebuchet MS" w:cs="Calibri"/>
                <w:b/>
                <w:color w:val="000000" w:themeColor="text1"/>
              </w:rPr>
              <w:t>1%</w:t>
            </w:r>
          </w:p>
        </w:tc>
      </w:tr>
      <w:tr w:rsidR="008D6F6B" w:rsidRPr="00BF36C7" w:rsidTr="00EC7402">
        <w:trPr>
          <w:jc w:val="center"/>
        </w:trPr>
        <w:tc>
          <w:tcPr>
            <w:tcW w:w="3960" w:type="pct"/>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color w:val="000000" w:themeColor="text1"/>
              </w:rPr>
              <w:t>Inovare socială</w:t>
            </w:r>
          </w:p>
        </w:tc>
        <w:tc>
          <w:tcPr>
            <w:tcW w:w="1040" w:type="pct"/>
          </w:tcPr>
          <w:p w:rsidR="0011018E" w:rsidRPr="00BF36C7" w:rsidRDefault="0011018E" w:rsidP="00093F3B">
            <w:pPr>
              <w:spacing w:after="0" w:line="240" w:lineRule="auto"/>
              <w:jc w:val="center"/>
              <w:rPr>
                <w:rFonts w:ascii="Trebuchet MS" w:hAnsi="Trebuchet MS" w:cs="Calibri"/>
                <w:b/>
                <w:color w:val="000000" w:themeColor="text1"/>
              </w:rPr>
            </w:pPr>
            <w:r w:rsidRPr="00BF36C7">
              <w:rPr>
                <w:rFonts w:ascii="Trebuchet MS" w:hAnsi="Trebuchet MS" w:cs="Calibri"/>
                <w:b/>
                <w:color w:val="000000" w:themeColor="text1"/>
              </w:rPr>
              <w:t>1%</w:t>
            </w:r>
          </w:p>
        </w:tc>
      </w:tr>
      <w:tr w:rsidR="008D6F6B" w:rsidRPr="00BF36C7" w:rsidTr="00EC7402">
        <w:trPr>
          <w:jc w:val="center"/>
        </w:trPr>
        <w:tc>
          <w:tcPr>
            <w:tcW w:w="3960" w:type="pct"/>
          </w:tcPr>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Îmbunătățirea accesibilității, a utilizării și a calității tehnologiilor informației și comunicațiilor</w:t>
            </w:r>
          </w:p>
        </w:tc>
        <w:tc>
          <w:tcPr>
            <w:tcW w:w="1040" w:type="pct"/>
          </w:tcPr>
          <w:p w:rsidR="0011018E" w:rsidRPr="00BF36C7" w:rsidRDefault="0011018E" w:rsidP="00093F3B">
            <w:pPr>
              <w:spacing w:after="0" w:line="240" w:lineRule="auto"/>
              <w:jc w:val="center"/>
              <w:rPr>
                <w:rFonts w:ascii="Trebuchet MS" w:hAnsi="Trebuchet MS" w:cs="Calibri"/>
                <w:b/>
                <w:color w:val="000000" w:themeColor="text1"/>
              </w:rPr>
            </w:pPr>
            <w:r w:rsidRPr="00BF36C7">
              <w:rPr>
                <w:rFonts w:ascii="Trebuchet MS" w:hAnsi="Trebuchet MS" w:cs="Calibri"/>
                <w:b/>
                <w:color w:val="000000" w:themeColor="text1"/>
              </w:rPr>
              <w:t>1%</w:t>
            </w:r>
          </w:p>
        </w:tc>
      </w:tr>
    </w:tbl>
    <w:p w:rsidR="0011018E" w:rsidRPr="00BF36C7" w:rsidRDefault="0011018E" w:rsidP="006B4E15">
      <w:pPr>
        <w:spacing w:after="0" w:line="240" w:lineRule="auto"/>
        <w:jc w:val="both"/>
        <w:rPr>
          <w:rFonts w:ascii="Trebuchet MS" w:hAnsi="Trebuchet MS" w:cs="Calibri"/>
          <w:color w:val="000000" w:themeColor="text1"/>
          <w:lang w:val="en-US"/>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În dezvoltarea cererii de finanțare, prin anumite activități, veți viza</w:t>
      </w:r>
      <w:r w:rsidRPr="00BF36C7">
        <w:rPr>
          <w:rFonts w:ascii="Trebuchet MS" w:hAnsi="Trebuchet MS" w:cs="Calibri"/>
          <w:b/>
          <w:color w:val="000000" w:themeColor="text1"/>
        </w:rPr>
        <w:t xml:space="preserve"> cel puțin o temă secundară </w:t>
      </w:r>
      <w:r w:rsidRPr="00BF36C7">
        <w:rPr>
          <w:rFonts w:ascii="Trebuchet MS" w:hAnsi="Trebuchet MS" w:cs="Calibri"/>
          <w:color w:val="000000" w:themeColor="text1"/>
        </w:rPr>
        <w:t>dintre cele aferente axei prioritare. Pentru respectiva temă secundară veți avea în vedere un buget care să reprezinte minimum procentul indicat în tabel, calculat la totalul cheltuielilor eligibile ale proiectului.</w:t>
      </w:r>
    </w:p>
    <w:p w:rsidR="0011018E" w:rsidRPr="00BF36C7" w:rsidRDefault="0011018E" w:rsidP="006B4E15">
      <w:pPr>
        <w:spacing w:after="0" w:line="240" w:lineRule="auto"/>
        <w:jc w:val="both"/>
        <w:rPr>
          <w:rFonts w:ascii="Trebuchet MS" w:hAnsi="Trebuchet MS" w:cs="Calibri"/>
          <w:b/>
          <w:color w:val="000000" w:themeColor="text1"/>
        </w:rPr>
      </w:pP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Aspecte privind inovarea socială</w:t>
      </w:r>
    </w:p>
    <w:p w:rsidR="005F4C6F" w:rsidRPr="00BF36C7" w:rsidRDefault="005F4C6F" w:rsidP="006B4E15">
      <w:pPr>
        <w:spacing w:after="0" w:line="240" w:lineRule="auto"/>
        <w:jc w:val="both"/>
        <w:rPr>
          <w:rFonts w:ascii="Trebuchet MS" w:hAnsi="Trebuchet MS"/>
          <w:b/>
          <w:color w:val="000000" w:themeColor="text1"/>
        </w:rPr>
      </w:pPr>
    </w:p>
    <w:p w:rsidR="0011018E" w:rsidRPr="00BF36C7" w:rsidRDefault="0011018E" w:rsidP="006B4E15">
      <w:pPr>
        <w:suppressAutoHyphens/>
        <w:spacing w:after="0" w:line="240" w:lineRule="auto"/>
        <w:ind w:firstLine="720"/>
        <w:jc w:val="both"/>
        <w:rPr>
          <w:rFonts w:ascii="Trebuchet MS" w:hAnsi="Trebuchet MS" w:cs="PF Square Sans Pro Medium"/>
          <w:color w:val="000000" w:themeColor="text1"/>
          <w:lang w:eastAsia="ar-SA"/>
        </w:rPr>
      </w:pPr>
      <w:r w:rsidRPr="00BF36C7">
        <w:rPr>
          <w:rFonts w:ascii="Trebuchet MS" w:hAnsi="Trebuchet MS" w:cs="PF Square Sans Pro Medium"/>
          <w:b/>
          <w:color w:val="000000" w:themeColor="text1"/>
          <w:lang w:eastAsia="ar-SA"/>
        </w:rPr>
        <w:t>Inovarea socială</w:t>
      </w:r>
      <w:r w:rsidRPr="00BF36C7">
        <w:rPr>
          <w:rFonts w:ascii="Trebuchet MS" w:hAnsi="Trebuchet MS" w:cs="PF Square Sans Pro Medium"/>
          <w:color w:val="000000" w:themeColor="text1"/>
          <w:lang w:eastAsia="ar-SA"/>
        </w:rPr>
        <w:t xml:space="preserve"> presupune dezvoltarea de idei, servicii și modele prin care pot fi mai bine abordate provocările sociale, cu participarea actorilor publici și priva</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 inclusiv a societă</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ii civile, cu scopul îmbunătă</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irii serviciilor sociale</w:t>
      </w:r>
      <w:r w:rsidRPr="00BF36C7">
        <w:rPr>
          <w:rFonts w:ascii="Trebuchet MS" w:hAnsi="Trebuchet MS" w:cs="PF Square Sans Pro Medium"/>
          <w:color w:val="000000" w:themeColor="text1"/>
          <w:vertAlign w:val="superscript"/>
          <w:lang w:eastAsia="ar-SA"/>
        </w:rPr>
        <w:footnoteReference w:id="5"/>
      </w:r>
      <w:r w:rsidRPr="00BF36C7">
        <w:rPr>
          <w:rFonts w:ascii="Trebuchet MS" w:hAnsi="Trebuchet MS" w:cs="PF Square Sans Pro Medium"/>
          <w:color w:val="000000" w:themeColor="text1"/>
          <w:lang w:eastAsia="ar-SA"/>
        </w:rPr>
        <w:t>.</w:t>
      </w:r>
    </w:p>
    <w:p w:rsidR="0011018E" w:rsidRPr="00BF36C7" w:rsidRDefault="0011018E" w:rsidP="006B4E15">
      <w:pPr>
        <w:suppressAutoHyphens/>
        <w:spacing w:after="0" w:line="240" w:lineRule="auto"/>
        <w:ind w:firstLine="720"/>
        <w:jc w:val="both"/>
        <w:rPr>
          <w:rFonts w:ascii="Trebuchet MS" w:hAnsi="Trebuchet MS" w:cs="PF Square Sans Pro Medium"/>
          <w:color w:val="000000" w:themeColor="text1"/>
          <w:kern w:val="1"/>
          <w:lang w:val="en-US" w:eastAsia="ar-SA"/>
        </w:rPr>
      </w:pPr>
      <w:r w:rsidRPr="00BF36C7">
        <w:rPr>
          <w:rFonts w:ascii="Trebuchet MS" w:hAnsi="Trebuchet MS" w:cs="PF Square Sans Pro Medium"/>
          <w:color w:val="000000" w:themeColor="text1"/>
          <w:lang w:val="en-US" w:eastAsia="ar-SA"/>
        </w:rPr>
        <w:t>Programul Opera</w:t>
      </w:r>
      <w:r w:rsidRPr="00BF36C7">
        <w:rPr>
          <w:rFonts w:ascii="Trebuchet MS" w:hAnsi="Trebuchet MS"/>
          <w:color w:val="000000" w:themeColor="text1"/>
          <w:lang w:val="en-US" w:eastAsia="ar-SA"/>
        </w:rPr>
        <w:t>ț</w:t>
      </w:r>
      <w:r w:rsidRPr="00BF36C7">
        <w:rPr>
          <w:rFonts w:ascii="Trebuchet MS" w:hAnsi="Trebuchet MS" w:cs="PF Square Sans Pro Medium"/>
          <w:color w:val="000000" w:themeColor="text1"/>
          <w:lang w:val="en-US" w:eastAsia="ar-SA"/>
        </w:rPr>
        <w:t>ional Capital Uman promovează inovarea socială, în special cu scopul de a testa, și, eventual, a implementa la scară largă solu</w:t>
      </w:r>
      <w:r w:rsidRPr="00BF36C7">
        <w:rPr>
          <w:rFonts w:ascii="Trebuchet MS" w:hAnsi="Trebuchet MS"/>
          <w:color w:val="000000" w:themeColor="text1"/>
          <w:lang w:val="en-US" w:eastAsia="ar-SA"/>
        </w:rPr>
        <w:t>ț</w:t>
      </w:r>
      <w:r w:rsidRPr="00BF36C7">
        <w:rPr>
          <w:rFonts w:ascii="Trebuchet MS" w:hAnsi="Trebuchet MS" w:cs="PF Square Sans Pro Medium"/>
          <w:color w:val="000000" w:themeColor="text1"/>
          <w:lang w:val="en-US" w:eastAsia="ar-SA"/>
        </w:rPr>
        <w:t>ii inovatoare, la nivel local sau regional, pentru a aborda provocările sociale.</w:t>
      </w:r>
    </w:p>
    <w:p w:rsidR="0011018E" w:rsidRPr="00BF36C7" w:rsidRDefault="0011018E" w:rsidP="006B4E15">
      <w:pPr>
        <w:widowControl w:val="0"/>
        <w:suppressAutoHyphens/>
        <w:spacing w:after="0" w:line="240" w:lineRule="auto"/>
        <w:ind w:right="96" w:firstLine="720"/>
        <w:jc w:val="both"/>
        <w:rPr>
          <w:rFonts w:ascii="Trebuchet MS" w:hAnsi="Trebuchet MS" w:cs="PF Square Sans Pro Medium"/>
          <w:color w:val="000000" w:themeColor="text1"/>
          <w:kern w:val="1"/>
          <w:lang w:val="fr-FR" w:eastAsia="ar-SA"/>
        </w:rPr>
      </w:pPr>
      <w:r w:rsidRPr="00BF36C7">
        <w:rPr>
          <w:rFonts w:ascii="Trebuchet MS" w:hAnsi="Trebuchet MS" w:cs="PF Square Sans Pro Medium"/>
          <w:color w:val="000000" w:themeColor="text1"/>
          <w:kern w:val="1"/>
          <w:lang w:val="fr-FR" w:eastAsia="ar-SA"/>
        </w:rPr>
        <w:t xml:space="preserve">Exemple de teme de inovare socială care ar putea fi utilizate în cadrul acestui </w:t>
      </w:r>
      <w:r w:rsidRPr="00BF36C7">
        <w:rPr>
          <w:rFonts w:ascii="Trebuchet MS" w:hAnsi="Trebuchet MS" w:cs="Calibri"/>
          <w:color w:val="000000" w:themeColor="text1"/>
          <w:lang w:val="fr-FR"/>
        </w:rPr>
        <w:t>ghid al solicitantului – condiții specifice</w:t>
      </w:r>
      <w:r w:rsidRPr="00BF36C7">
        <w:rPr>
          <w:rFonts w:ascii="Trebuchet MS" w:hAnsi="Trebuchet MS" w:cs="PF Square Sans Pro Medium"/>
          <w:color w:val="000000" w:themeColor="text1"/>
          <w:kern w:val="1"/>
          <w:lang w:val="fr-FR" w:eastAsia="ar-SA"/>
        </w:rPr>
        <w:t>:</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color w:val="000000" w:themeColor="text1"/>
          <w:kern w:val="1"/>
          <w:lang w:val="fr-FR" w:eastAsia="ar-SA"/>
        </w:rPr>
      </w:pPr>
      <w:r w:rsidRPr="00BF36C7">
        <w:rPr>
          <w:rFonts w:ascii="Trebuchet MS" w:hAnsi="Trebuchet MS" w:cs="PF Square Sans Pro Medium"/>
          <w:color w:val="000000" w:themeColor="text1"/>
          <w:kern w:val="1"/>
          <w:lang w:val="fr-FR" w:eastAsia="ar-SA"/>
        </w:rPr>
        <w:t>metode inovatoare de implicare activă a membrilor comunită</w:t>
      </w:r>
      <w:r w:rsidRPr="00BF36C7">
        <w:rPr>
          <w:rFonts w:ascii="Trebuchet MS" w:hAnsi="Trebuchet MS"/>
          <w:color w:val="000000" w:themeColor="text1"/>
          <w:kern w:val="1"/>
          <w:lang w:val="fr-FR" w:eastAsia="ar-SA"/>
        </w:rPr>
        <w:t>ț</w:t>
      </w:r>
      <w:r w:rsidRPr="00BF36C7">
        <w:rPr>
          <w:rFonts w:ascii="Trebuchet MS" w:hAnsi="Trebuchet MS" w:cs="PF Square Sans Pro Medium"/>
          <w:color w:val="000000" w:themeColor="text1"/>
          <w:kern w:val="1"/>
          <w:lang w:val="fr-FR" w:eastAsia="ar-SA"/>
        </w:rPr>
        <w:t>ii în opera</w:t>
      </w:r>
      <w:r w:rsidRPr="00BF36C7">
        <w:rPr>
          <w:rFonts w:ascii="Trebuchet MS" w:hAnsi="Trebuchet MS"/>
          <w:color w:val="000000" w:themeColor="text1"/>
          <w:kern w:val="1"/>
          <w:lang w:val="fr-FR" w:eastAsia="ar-SA"/>
        </w:rPr>
        <w:t>ț</w:t>
      </w:r>
      <w:r w:rsidRPr="00BF36C7">
        <w:rPr>
          <w:rFonts w:ascii="Trebuchet MS" w:hAnsi="Trebuchet MS" w:cs="PF Square Sans Pro Medium"/>
          <w:color w:val="000000" w:themeColor="text1"/>
          <w:kern w:val="1"/>
          <w:lang w:val="fr-FR" w:eastAsia="ar-SA"/>
        </w:rPr>
        <w:t xml:space="preserve">iunile sprijinite, inclusiv pentru depășirea barierelor de ordin moral sau care </w:t>
      </w:r>
      <w:r w:rsidRPr="00BF36C7">
        <w:rPr>
          <w:rFonts w:ascii="Trebuchet MS" w:hAnsi="Trebuchet MS"/>
          <w:color w:val="000000" w:themeColor="text1"/>
          <w:kern w:val="1"/>
          <w:lang w:val="fr-FR" w:eastAsia="ar-SA"/>
        </w:rPr>
        <w:t>ț</w:t>
      </w:r>
      <w:r w:rsidRPr="00BF36C7">
        <w:rPr>
          <w:rFonts w:ascii="Trebuchet MS" w:hAnsi="Trebuchet MS" w:cs="PF Square Sans Pro Medium"/>
          <w:color w:val="000000" w:themeColor="text1"/>
          <w:kern w:val="1"/>
          <w:lang w:val="fr-FR" w:eastAsia="ar-SA"/>
        </w:rPr>
        <w:t xml:space="preserve">in de cutumele din societate/ etnice; </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color w:val="000000" w:themeColor="text1"/>
          <w:kern w:val="1"/>
          <w:lang w:val="fr-FR" w:eastAsia="ar-SA"/>
        </w:rPr>
      </w:pPr>
      <w:r w:rsidRPr="00BF36C7">
        <w:rPr>
          <w:rFonts w:ascii="Trebuchet MS" w:hAnsi="Trebuchet MS" w:cs="PF Square Sans Pro Medium"/>
          <w:color w:val="000000" w:themeColor="text1"/>
          <w:kern w:val="1"/>
          <w:lang w:val="fr-FR" w:eastAsia="ar-SA"/>
        </w:rPr>
        <w:t xml:space="preserve">metode inovatoare de combatere </w:t>
      </w:r>
      <w:proofErr w:type="gramStart"/>
      <w:r w:rsidRPr="00BF36C7">
        <w:rPr>
          <w:rFonts w:ascii="Trebuchet MS" w:hAnsi="Trebuchet MS" w:cs="PF Square Sans Pro Medium"/>
          <w:color w:val="000000" w:themeColor="text1"/>
          <w:kern w:val="1"/>
          <w:lang w:val="fr-FR" w:eastAsia="ar-SA"/>
        </w:rPr>
        <w:t>a</w:t>
      </w:r>
      <w:proofErr w:type="gramEnd"/>
      <w:r w:rsidRPr="00BF36C7">
        <w:rPr>
          <w:rFonts w:ascii="Trebuchet MS" w:hAnsi="Trebuchet MS" w:cs="PF Square Sans Pro Medium"/>
          <w:color w:val="000000" w:themeColor="text1"/>
          <w:kern w:val="1"/>
          <w:lang w:val="fr-FR" w:eastAsia="ar-SA"/>
        </w:rPr>
        <w:t xml:space="preserve"> discriminării;</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color w:val="000000" w:themeColor="text1"/>
          <w:kern w:val="1"/>
          <w:lang w:val="fr-FR" w:eastAsia="ar-SA"/>
        </w:rPr>
      </w:pPr>
      <w:r w:rsidRPr="00BF36C7">
        <w:rPr>
          <w:rFonts w:ascii="Trebuchet MS" w:hAnsi="Trebuchet MS" w:cs="PF Square Sans Pro Medium"/>
          <w:color w:val="000000" w:themeColor="text1"/>
          <w:kern w:val="1"/>
          <w:lang w:val="fr-FR" w:eastAsia="ar-SA"/>
        </w:rPr>
        <w:t xml:space="preserve">metode inovatoare </w:t>
      </w:r>
      <w:proofErr w:type="gramStart"/>
      <w:r w:rsidRPr="00BF36C7">
        <w:rPr>
          <w:rFonts w:ascii="Trebuchet MS" w:hAnsi="Trebuchet MS" w:cs="PF Square Sans Pro Medium"/>
          <w:color w:val="000000" w:themeColor="text1"/>
          <w:kern w:val="1"/>
          <w:lang w:val="fr-FR" w:eastAsia="ar-SA"/>
        </w:rPr>
        <w:t>de</w:t>
      </w:r>
      <w:r w:rsidR="00E55C4D">
        <w:rPr>
          <w:rFonts w:ascii="Trebuchet MS" w:hAnsi="Trebuchet MS" w:cs="PF Square Sans Pro Medium"/>
          <w:color w:val="000000" w:themeColor="text1"/>
          <w:kern w:val="1"/>
          <w:lang w:val="fr-FR" w:eastAsia="ar-SA"/>
        </w:rPr>
        <w:t xml:space="preserve"> </w:t>
      </w:r>
      <w:r w:rsidRPr="00BF36C7">
        <w:rPr>
          <w:rFonts w:ascii="Trebuchet MS" w:hAnsi="Trebuchet MS" w:cs="PF Square Sans Pro Medium"/>
          <w:color w:val="000000" w:themeColor="text1"/>
          <w:kern w:val="1"/>
          <w:lang w:val="fr-FR" w:eastAsia="ar-SA"/>
        </w:rPr>
        <w:t>organizare</w:t>
      </w:r>
      <w:proofErr w:type="gramEnd"/>
      <w:r w:rsidRPr="00BF36C7">
        <w:rPr>
          <w:rFonts w:ascii="Trebuchet MS" w:hAnsi="Trebuchet MS" w:cs="PF Square Sans Pro Medium"/>
          <w:color w:val="000000" w:themeColor="text1"/>
          <w:kern w:val="1"/>
          <w:lang w:val="fr-FR" w:eastAsia="ar-SA"/>
        </w:rPr>
        <w:t xml:space="preserve"> a muncii, inclusiv în vederea inserției profesionale a persoanelor defavorizate</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color w:val="000000" w:themeColor="text1"/>
          <w:kern w:val="1"/>
          <w:lang w:val="en-US" w:eastAsia="ar-SA"/>
        </w:rPr>
      </w:pPr>
      <w:r w:rsidRPr="00BF36C7">
        <w:rPr>
          <w:rFonts w:ascii="Trebuchet MS" w:hAnsi="Trebuchet MS" w:cs="PF Square Sans Pro Medium"/>
          <w:color w:val="000000" w:themeColor="text1"/>
          <w:kern w:val="1"/>
          <w:lang w:val="en-US" w:eastAsia="ar-SA"/>
        </w:rPr>
        <w:t>valorificarea oportunită</w:t>
      </w:r>
      <w:r w:rsidRPr="00BF36C7">
        <w:rPr>
          <w:rFonts w:ascii="Trebuchet MS" w:hAnsi="Trebuchet MS"/>
          <w:color w:val="000000" w:themeColor="text1"/>
          <w:kern w:val="1"/>
          <w:lang w:val="en-US" w:eastAsia="ar-SA"/>
        </w:rPr>
        <w:t>ț</w:t>
      </w:r>
      <w:r w:rsidRPr="00BF36C7">
        <w:rPr>
          <w:rFonts w:ascii="Trebuchet MS" w:hAnsi="Trebuchet MS" w:cs="PF Square Sans Pro Medium"/>
          <w:color w:val="000000" w:themeColor="text1"/>
          <w:kern w:val="1"/>
          <w:lang w:val="en-US" w:eastAsia="ar-SA"/>
        </w:rPr>
        <w:t>ilor locale de dezvoltare în identificarea solu</w:t>
      </w:r>
      <w:r w:rsidRPr="00BF36C7">
        <w:rPr>
          <w:rFonts w:ascii="Trebuchet MS" w:hAnsi="Trebuchet MS"/>
          <w:color w:val="000000" w:themeColor="text1"/>
          <w:kern w:val="1"/>
          <w:lang w:val="en-US" w:eastAsia="ar-SA"/>
        </w:rPr>
        <w:t>ț</w:t>
      </w:r>
      <w:r w:rsidRPr="00BF36C7">
        <w:rPr>
          <w:rFonts w:ascii="Trebuchet MS" w:hAnsi="Trebuchet MS" w:cs="PF Square Sans Pro Medium"/>
          <w:color w:val="000000" w:themeColor="text1"/>
          <w:kern w:val="1"/>
          <w:lang w:val="en-US" w:eastAsia="ar-SA"/>
        </w:rPr>
        <w:t xml:space="preserve">iilor propuse; </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color w:val="000000" w:themeColor="text1"/>
          <w:kern w:val="1"/>
          <w:lang w:val="fr-FR" w:eastAsia="ar-SA"/>
        </w:rPr>
      </w:pPr>
      <w:r w:rsidRPr="00BF36C7">
        <w:rPr>
          <w:rFonts w:ascii="Trebuchet MS" w:hAnsi="Trebuchet MS" w:cs="PF Square Sans Pro Medium"/>
          <w:color w:val="000000" w:themeColor="text1"/>
          <w:kern w:val="1"/>
          <w:lang w:val="fr-FR" w:eastAsia="ar-SA"/>
        </w:rPr>
        <w:t>activită</w:t>
      </w:r>
      <w:r w:rsidRPr="00BF36C7">
        <w:rPr>
          <w:rFonts w:ascii="Trebuchet MS" w:hAnsi="Trebuchet MS"/>
          <w:color w:val="000000" w:themeColor="text1"/>
          <w:kern w:val="1"/>
          <w:lang w:val="fr-FR" w:eastAsia="ar-SA"/>
        </w:rPr>
        <w:t>ț</w:t>
      </w:r>
      <w:r w:rsidRPr="00BF36C7">
        <w:rPr>
          <w:rFonts w:ascii="Trebuchet MS" w:hAnsi="Trebuchet MS" w:cs="PF Square Sans Pro Medium"/>
          <w:color w:val="000000" w:themeColor="text1"/>
          <w:kern w:val="1"/>
          <w:lang w:val="fr-FR" w:eastAsia="ar-SA"/>
        </w:rPr>
        <w:t>i și ini</w:t>
      </w:r>
      <w:r w:rsidRPr="00BF36C7">
        <w:rPr>
          <w:rFonts w:ascii="Trebuchet MS" w:hAnsi="Trebuchet MS"/>
          <w:color w:val="000000" w:themeColor="text1"/>
          <w:kern w:val="1"/>
          <w:lang w:val="fr-FR" w:eastAsia="ar-SA"/>
        </w:rPr>
        <w:t>ț</w:t>
      </w:r>
      <w:r w:rsidRPr="00BF36C7">
        <w:rPr>
          <w:rFonts w:ascii="Trebuchet MS" w:hAnsi="Trebuchet MS" w:cs="PF Square Sans Pro Medium"/>
          <w:color w:val="000000" w:themeColor="text1"/>
          <w:kern w:val="1"/>
          <w:lang w:val="fr-FR" w:eastAsia="ar-SA"/>
        </w:rPr>
        <w:t>iative care vizează promovarea egalită</w:t>
      </w:r>
      <w:r w:rsidRPr="00BF36C7">
        <w:rPr>
          <w:rFonts w:ascii="Trebuchet MS" w:hAnsi="Trebuchet MS"/>
          <w:color w:val="000000" w:themeColor="text1"/>
          <w:kern w:val="1"/>
          <w:lang w:val="fr-FR" w:eastAsia="ar-SA"/>
        </w:rPr>
        <w:t>ț</w:t>
      </w:r>
      <w:r w:rsidRPr="00BF36C7">
        <w:rPr>
          <w:rFonts w:ascii="Trebuchet MS" w:hAnsi="Trebuchet MS" w:cs="PF Square Sans Pro Medium"/>
          <w:color w:val="000000" w:themeColor="text1"/>
          <w:kern w:val="1"/>
          <w:lang w:val="fr-FR" w:eastAsia="ar-SA"/>
        </w:rPr>
        <w:t>ii de șanse, nediscriminarea etc.</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i/>
          <w:color w:val="000000" w:themeColor="text1"/>
          <w:kern w:val="1"/>
          <w:lang w:eastAsia="ar-SA"/>
        </w:rPr>
      </w:pPr>
      <w:r w:rsidRPr="00BF36C7">
        <w:rPr>
          <w:rFonts w:ascii="Trebuchet MS" w:hAnsi="Trebuchet MS" w:cs="PF Square Sans Pro Medium"/>
          <w:color w:val="000000" w:themeColor="text1"/>
          <w:kern w:val="1"/>
          <w:lang w:eastAsia="ar-SA"/>
        </w:rPr>
        <w:t>aplicarea de mecanisme de preluare de către agenţii economici a unor servicii publice, prin intermediul unor activităţi comerciale vizând servicii sociale, culturale, de mediu etc. (de ex., alpinism utilitar, peisagistică, îngrijire bătrâni, livrarea la domiciliu de alimente sau alte consumabile etc.);</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i/>
          <w:color w:val="000000" w:themeColor="text1"/>
          <w:kern w:val="1"/>
          <w:lang w:eastAsia="ar-SA"/>
        </w:rPr>
      </w:pPr>
      <w:r w:rsidRPr="00BF36C7">
        <w:rPr>
          <w:rFonts w:ascii="Trebuchet MS" w:hAnsi="Trebuchet MS" w:cs="PF Square Sans Pro Medium"/>
          <w:color w:val="000000" w:themeColor="text1"/>
          <w:kern w:val="1"/>
          <w:lang w:eastAsia="ar-SA"/>
        </w:rPr>
        <w:t xml:space="preserve">dezvoltarea de mecanisme care să anticipeze nevoile viitoare de competențe, atât la nivel de sector cât și la nivel de angajator </w:t>
      </w:r>
    </w:p>
    <w:p w:rsidR="0011018E" w:rsidRPr="00BF36C7" w:rsidRDefault="0011018E" w:rsidP="006B4E15">
      <w:pPr>
        <w:widowControl w:val="0"/>
        <w:numPr>
          <w:ilvl w:val="0"/>
          <w:numId w:val="40"/>
        </w:numPr>
        <w:suppressAutoHyphens/>
        <w:spacing w:after="0" w:line="240" w:lineRule="auto"/>
        <w:ind w:left="450" w:right="96" w:hanging="450"/>
        <w:jc w:val="both"/>
        <w:rPr>
          <w:rFonts w:ascii="Trebuchet MS" w:hAnsi="Trebuchet MS" w:cs="PF Square Sans Pro Medium"/>
          <w:color w:val="000000" w:themeColor="text1"/>
          <w:kern w:val="1"/>
          <w:lang w:eastAsia="ar-SA"/>
        </w:rPr>
      </w:pPr>
      <w:r w:rsidRPr="00BF36C7">
        <w:rPr>
          <w:rFonts w:ascii="Trebuchet MS" w:hAnsi="Trebuchet MS" w:cs="PF Square Sans Pro Medium"/>
          <w:color w:val="000000" w:themeColor="text1"/>
          <w:kern w:val="1"/>
          <w:lang w:eastAsia="ar-SA"/>
        </w:rPr>
        <w:t>dezvoltarea de cooperative pentru livrarea unor servicii necesare în comunitate.</w:t>
      </w:r>
    </w:p>
    <w:p w:rsidR="0011018E" w:rsidRPr="00BF36C7" w:rsidRDefault="0011018E" w:rsidP="006B4E15">
      <w:pPr>
        <w:suppressAutoHyphens/>
        <w:spacing w:after="0" w:line="240" w:lineRule="auto"/>
        <w:ind w:firstLine="720"/>
        <w:jc w:val="both"/>
        <w:rPr>
          <w:rFonts w:ascii="Trebuchet MS" w:hAnsi="Trebuchet MS" w:cs="PF Square Sans Pro Medium"/>
          <w:color w:val="000000" w:themeColor="text1"/>
          <w:lang w:val="fr-FR" w:eastAsia="ar-SA"/>
        </w:rPr>
      </w:pPr>
      <w:r w:rsidRPr="00BF36C7">
        <w:rPr>
          <w:rFonts w:ascii="Trebuchet MS" w:hAnsi="Trebuchet MS" w:cs="PF Square Sans Pro Medium"/>
          <w:color w:val="000000" w:themeColor="text1"/>
          <w:lang w:val="fr-FR" w:eastAsia="ar-SA"/>
        </w:rPr>
        <w:t>Solicitan</w:t>
      </w:r>
      <w:r w:rsidRPr="00BF36C7">
        <w:rPr>
          <w:rFonts w:ascii="Trebuchet MS" w:hAnsi="Trebuchet MS"/>
          <w:color w:val="000000" w:themeColor="text1"/>
          <w:lang w:val="fr-FR" w:eastAsia="ar-SA"/>
        </w:rPr>
        <w:t>ț</w:t>
      </w:r>
      <w:r w:rsidRPr="00BF36C7">
        <w:rPr>
          <w:rFonts w:ascii="Trebuchet MS" w:hAnsi="Trebuchet MS" w:cs="PF Square Sans Pro Medium"/>
          <w:color w:val="000000" w:themeColor="text1"/>
          <w:lang w:val="fr-FR" w:eastAsia="ar-SA"/>
        </w:rPr>
        <w:t>ii eligibili trebuie să eviden</w:t>
      </w:r>
      <w:r w:rsidRPr="00BF36C7">
        <w:rPr>
          <w:rFonts w:ascii="Trebuchet MS" w:hAnsi="Trebuchet MS"/>
          <w:color w:val="000000" w:themeColor="text1"/>
          <w:lang w:val="fr-FR" w:eastAsia="ar-SA"/>
        </w:rPr>
        <w:t>ț</w:t>
      </w:r>
      <w:r w:rsidRPr="00BF36C7">
        <w:rPr>
          <w:rFonts w:ascii="Trebuchet MS" w:hAnsi="Trebuchet MS" w:cs="PF Square Sans Pro Medium"/>
          <w:color w:val="000000" w:themeColor="text1"/>
          <w:lang w:val="fr-FR" w:eastAsia="ar-SA"/>
        </w:rPr>
        <w:t xml:space="preserve">ieze în cererea de finanțare dacă propunerea de proiect contribuie </w:t>
      </w:r>
      <w:proofErr w:type="gramStart"/>
      <w:r w:rsidRPr="00BF36C7">
        <w:rPr>
          <w:rFonts w:ascii="Trebuchet MS" w:hAnsi="Trebuchet MS" w:cs="PF Square Sans Pro Medium"/>
          <w:color w:val="000000" w:themeColor="text1"/>
          <w:lang w:val="fr-FR" w:eastAsia="ar-SA"/>
        </w:rPr>
        <w:t>la inovarea</w:t>
      </w:r>
      <w:proofErr w:type="gramEnd"/>
      <w:r w:rsidRPr="00BF36C7">
        <w:rPr>
          <w:rFonts w:ascii="Trebuchet MS" w:hAnsi="Trebuchet MS" w:cs="PF Square Sans Pro Medium"/>
          <w:color w:val="000000" w:themeColor="text1"/>
          <w:lang w:val="fr-FR" w:eastAsia="ar-SA"/>
        </w:rPr>
        <w:t xml:space="preserve"> socială, conform celor prezentate mai sus.</w:t>
      </w:r>
      <w:bookmarkStart w:id="57" w:name="_Toc407105761"/>
      <w:bookmarkEnd w:id="57"/>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pStyle w:val="Heading2"/>
        <w:numPr>
          <w:ilvl w:val="1"/>
          <w:numId w:val="23"/>
        </w:numPr>
        <w:spacing w:before="0" w:line="240" w:lineRule="auto"/>
        <w:jc w:val="both"/>
        <w:rPr>
          <w:rFonts w:ascii="Trebuchet MS" w:hAnsi="Trebuchet MS" w:cs="font202"/>
          <w:b/>
          <w:color w:val="000000" w:themeColor="text1"/>
          <w:sz w:val="22"/>
          <w:szCs w:val="22"/>
        </w:rPr>
      </w:pPr>
      <w:bookmarkStart w:id="58" w:name="_Toc478730977"/>
      <w:bookmarkStart w:id="59" w:name="_Toc483552587"/>
      <w:r w:rsidRPr="00BF36C7">
        <w:rPr>
          <w:rFonts w:ascii="Trebuchet MS" w:hAnsi="Trebuchet MS" w:cs="font202"/>
          <w:b/>
          <w:color w:val="000000" w:themeColor="text1"/>
          <w:sz w:val="22"/>
          <w:szCs w:val="22"/>
        </w:rPr>
        <w:t>Teme orizontale</w:t>
      </w:r>
      <w:bookmarkEnd w:id="58"/>
      <w:bookmarkEnd w:id="59"/>
      <w:r w:rsidRPr="00BF36C7">
        <w:rPr>
          <w:rFonts w:ascii="Trebuchet MS" w:hAnsi="Trebuchet MS" w:cs="font202"/>
          <w:b/>
          <w:color w:val="000000" w:themeColor="text1"/>
          <w:sz w:val="22"/>
          <w:szCs w:val="22"/>
        </w:rPr>
        <w:t xml:space="preserve"> </w:t>
      </w:r>
    </w:p>
    <w:p w:rsidR="0011018E" w:rsidRPr="00BF36C7" w:rsidRDefault="0011018E" w:rsidP="006B4E15">
      <w:pPr>
        <w:pStyle w:val="BodyText"/>
        <w:spacing w:after="0" w:line="240" w:lineRule="auto"/>
        <w:ind w:left="360"/>
        <w:jc w:val="both"/>
        <w:rPr>
          <w:rFonts w:ascii="Trebuchet MS" w:hAnsi="Trebuchet MS"/>
          <w:color w:val="000000" w:themeColor="text1"/>
          <w:sz w:val="22"/>
          <w:szCs w:val="22"/>
          <w:lang w:val="ro-RO" w:eastAsia="ar-SA"/>
        </w:rPr>
      </w:pPr>
    </w:p>
    <w:p w:rsidR="0011018E" w:rsidRPr="00BF36C7" w:rsidRDefault="0011018E" w:rsidP="006B4E15">
      <w:pPr>
        <w:autoSpaceDE w:val="0"/>
        <w:autoSpaceDN w:val="0"/>
        <w:adjustRightInd w:val="0"/>
        <w:spacing w:after="0" w:line="240" w:lineRule="auto"/>
        <w:jc w:val="both"/>
        <w:rPr>
          <w:rFonts w:ascii="Trebuchet MS" w:hAnsi="Trebuchet MS" w:cs="PF Square Sans Pro Medium"/>
          <w:color w:val="000000" w:themeColor="text1"/>
          <w:lang w:eastAsia="ar-SA"/>
        </w:rPr>
      </w:pPr>
      <w:r w:rsidRPr="00BF36C7">
        <w:rPr>
          <w:rFonts w:ascii="Trebuchet MS" w:hAnsi="Trebuchet MS" w:cs="PF Square Sans Pro Medium"/>
          <w:color w:val="000000" w:themeColor="text1"/>
          <w:lang w:eastAsia="ar-SA"/>
        </w:rPr>
        <w:t>În cadrul proiectului dumneavoastră va trebui să eviden</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ia</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 în sec</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iunea relevantă din cadrul aplica</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iei electronice, contribu</w:t>
      </w:r>
      <w:r w:rsidRPr="00BF36C7">
        <w:rPr>
          <w:rFonts w:ascii="Trebuchet MS" w:hAnsi="Trebuchet MS"/>
          <w:color w:val="000000" w:themeColor="text1"/>
          <w:lang w:eastAsia="ar-SA"/>
        </w:rPr>
        <w:t>ț</w:t>
      </w:r>
      <w:r w:rsidRPr="00BF36C7">
        <w:rPr>
          <w:rFonts w:ascii="Trebuchet MS" w:hAnsi="Trebuchet MS" w:cs="PF Square Sans Pro Medium"/>
          <w:color w:val="000000" w:themeColor="text1"/>
          <w:lang w:eastAsia="ar-SA"/>
        </w:rPr>
        <w:t xml:space="preserve">ia proiectului la temele orizontale stabilite prin POCU 2014-2020.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 xml:space="preserve">Prin activitățile propuse, proiectul va trebui să asigure contribuția la cel puțin una din temele orizontale de mai jos.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p>
    <w:p w:rsidR="0011018E" w:rsidRPr="00BF36C7" w:rsidRDefault="0011018E" w:rsidP="006B4E15">
      <w:pPr>
        <w:numPr>
          <w:ilvl w:val="0"/>
          <w:numId w:val="2"/>
        </w:num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b/>
          <w:color w:val="000000" w:themeColor="text1"/>
          <w:lang w:val="en-US"/>
        </w:rPr>
        <w:t>Dezvoltare durabilă</w:t>
      </w:r>
      <w:r w:rsidRPr="00BF36C7">
        <w:rPr>
          <w:rFonts w:ascii="Trebuchet MS" w:hAnsi="Trebuchet MS"/>
          <w:color w:val="000000" w:themeColor="text1"/>
          <w:lang w:val="en-US"/>
        </w:rPr>
        <w:t xml:space="preserve">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 xml:space="preserve">Aplicarea principului dezvoltării durabile </w:t>
      </w:r>
      <w:proofErr w:type="gramStart"/>
      <w:r w:rsidRPr="00BF36C7">
        <w:rPr>
          <w:rFonts w:ascii="Trebuchet MS" w:hAnsi="Trebuchet MS"/>
          <w:color w:val="000000" w:themeColor="text1"/>
          <w:lang w:val="en-US"/>
        </w:rPr>
        <w:t>va</w:t>
      </w:r>
      <w:proofErr w:type="gramEnd"/>
      <w:r w:rsidRPr="00BF36C7">
        <w:rPr>
          <w:rFonts w:ascii="Trebuchet MS" w:hAnsi="Trebuchet MS"/>
          <w:color w:val="000000" w:themeColor="text1"/>
          <w:lang w:val="en-US"/>
        </w:rPr>
        <w:t xml:space="preserve"> urmări asigurarea unui echilibru între aspectele legate de mediu, coeziune socială și creștere economică în cadrul POCU. Integrarea orizontală a principiului are în vedere ca operațiunile finanțate </w:t>
      </w:r>
      <w:proofErr w:type="gramStart"/>
      <w:r w:rsidRPr="00BF36C7">
        <w:rPr>
          <w:rFonts w:ascii="Trebuchet MS" w:hAnsi="Trebuchet MS"/>
          <w:color w:val="000000" w:themeColor="text1"/>
          <w:lang w:val="en-US"/>
        </w:rPr>
        <w:t>să</w:t>
      </w:r>
      <w:proofErr w:type="gramEnd"/>
      <w:r w:rsidRPr="00BF36C7">
        <w:rPr>
          <w:rFonts w:ascii="Trebuchet MS" w:hAnsi="Trebuchet MS"/>
          <w:color w:val="000000" w:themeColor="text1"/>
          <w:lang w:val="en-US"/>
        </w:rPr>
        <w:t xml:space="preserve"> urmărească reducerea impactului asupra mediului cât mai mult posibil, prin </w:t>
      </w:r>
      <w:r w:rsidRPr="00BF36C7">
        <w:rPr>
          <w:rFonts w:ascii="Trebuchet MS" w:hAnsi="Trebuchet MS"/>
          <w:i/>
          <w:color w:val="000000" w:themeColor="text1"/>
          <w:lang w:val="en-US"/>
        </w:rPr>
        <w:t>activități dedicate protecției mediului</w:t>
      </w:r>
      <w:r w:rsidRPr="00BF36C7">
        <w:rPr>
          <w:rFonts w:ascii="Trebuchet MS" w:hAnsi="Trebuchet MS"/>
          <w:color w:val="000000" w:themeColor="text1"/>
          <w:lang w:val="en-US"/>
        </w:rPr>
        <w:t xml:space="preserve">, </w:t>
      </w:r>
      <w:r w:rsidRPr="00BF36C7">
        <w:rPr>
          <w:rFonts w:ascii="Trebuchet MS" w:hAnsi="Trebuchet MS"/>
          <w:i/>
          <w:color w:val="000000" w:themeColor="text1"/>
          <w:lang w:val="en-US"/>
        </w:rPr>
        <w:t>eficienței energetice</w:t>
      </w:r>
      <w:r w:rsidRPr="00BF36C7">
        <w:rPr>
          <w:rFonts w:ascii="Trebuchet MS" w:hAnsi="Trebuchet MS"/>
          <w:color w:val="000000" w:themeColor="text1"/>
          <w:lang w:val="en-US"/>
        </w:rPr>
        <w:t xml:space="preserve">, </w:t>
      </w:r>
      <w:r w:rsidRPr="00BF36C7">
        <w:rPr>
          <w:rFonts w:ascii="Trebuchet MS" w:hAnsi="Trebuchet MS"/>
          <w:i/>
          <w:color w:val="000000" w:themeColor="text1"/>
          <w:lang w:val="en-US"/>
        </w:rPr>
        <w:t>atenuării schimbărilor climatice și adaptării la acestea</w:t>
      </w:r>
      <w:r w:rsidRPr="00BF36C7">
        <w:rPr>
          <w:rFonts w:ascii="Trebuchet MS" w:hAnsi="Trebuchet MS"/>
          <w:color w:val="000000" w:themeColor="text1"/>
          <w:lang w:val="en-US"/>
        </w:rPr>
        <w:t xml:space="preserve">, </w:t>
      </w:r>
      <w:r w:rsidRPr="00BF36C7">
        <w:rPr>
          <w:rFonts w:ascii="Trebuchet MS" w:hAnsi="Trebuchet MS"/>
          <w:i/>
          <w:color w:val="000000" w:themeColor="text1"/>
          <w:lang w:val="en-US"/>
        </w:rPr>
        <w:t>biodiversității, rezistenței la dezastre, prevenirii și gestionării riscurilor</w:t>
      </w:r>
      <w:r w:rsidRPr="00BF36C7">
        <w:rPr>
          <w:rFonts w:ascii="Trebuchet MS" w:hAnsi="Trebuchet MS"/>
          <w:color w:val="000000" w:themeColor="text1"/>
          <w:lang w:val="en-US"/>
        </w:rPr>
        <w:t xml:space="preserve">. </w:t>
      </w:r>
    </w:p>
    <w:p w:rsidR="008D6437" w:rsidRPr="00BF36C7" w:rsidRDefault="008D6437" w:rsidP="006B4E15">
      <w:pPr>
        <w:autoSpaceDE w:val="0"/>
        <w:autoSpaceDN w:val="0"/>
        <w:adjustRightInd w:val="0"/>
        <w:spacing w:after="0" w:line="240" w:lineRule="auto"/>
        <w:jc w:val="both"/>
        <w:rPr>
          <w:rFonts w:ascii="Trebuchet MS" w:hAnsi="Trebuchet MS"/>
          <w:color w:val="000000" w:themeColor="text1"/>
          <w:lang w:val="en-US"/>
        </w:rPr>
      </w:pPr>
    </w:p>
    <w:p w:rsidR="009C3BC2" w:rsidRDefault="0011018E" w:rsidP="006B4E15">
      <w:p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lastRenderedPageBreak/>
        <w:t xml:space="preserve">Formele de organizare și măsurile propuse urmăresc promovarea și educarea cu privire la protecția mediului și a unui mod de viață sănătos vor contribui la dezvoltarea unei economii sustenabile, bazate pe principiile dezvoltării durabile.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 xml:space="preserve">În acest sens, metodele de organizare inovative </w:t>
      </w:r>
      <w:proofErr w:type="gramStart"/>
      <w:r w:rsidRPr="00BF36C7">
        <w:rPr>
          <w:rFonts w:ascii="Trebuchet MS" w:hAnsi="Trebuchet MS"/>
          <w:color w:val="000000" w:themeColor="text1"/>
          <w:lang w:val="en-US"/>
        </w:rPr>
        <w:t>ce</w:t>
      </w:r>
      <w:proofErr w:type="gramEnd"/>
      <w:r w:rsidRPr="00BF36C7">
        <w:rPr>
          <w:rFonts w:ascii="Trebuchet MS" w:hAnsi="Trebuchet MS"/>
          <w:color w:val="000000" w:themeColor="text1"/>
          <w:lang w:val="en-US"/>
        </w:rPr>
        <w:t xml:space="preserve"> prevăd derularea a cel puțin uneia dintre activitățile enunțate în paragraful anterior vor fi punctate suplimentar în cadrul acestui apel de proiecte.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Fără a se limita la acestea, în procesul de selecție se acordă punctaj suplimentar</w:t>
      </w:r>
      <w:r w:rsidRPr="00BF36C7">
        <w:rPr>
          <w:rFonts w:ascii="Trebuchet MS" w:hAnsi="Trebuchet MS"/>
          <w:b/>
          <w:color w:val="000000" w:themeColor="text1"/>
          <w:lang w:val="fr-FR"/>
        </w:rPr>
        <w:t xml:space="preserve"> </w:t>
      </w:r>
      <w:r w:rsidRPr="00BF36C7">
        <w:rPr>
          <w:rFonts w:ascii="Trebuchet MS" w:hAnsi="Trebuchet MS"/>
          <w:color w:val="000000" w:themeColor="text1"/>
          <w:lang w:val="fr-FR"/>
        </w:rPr>
        <w:t>proiectelor care propun instrumente concrete pentru asigurarea implementării principiului dezvoltării durabile.</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p>
    <w:p w:rsidR="0011018E" w:rsidRPr="00BF36C7" w:rsidRDefault="0011018E" w:rsidP="006B4E15">
      <w:pPr>
        <w:numPr>
          <w:ilvl w:val="0"/>
          <w:numId w:val="41"/>
        </w:numPr>
        <w:tabs>
          <w:tab w:val="left" w:pos="0"/>
        </w:tabs>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b/>
          <w:color w:val="000000" w:themeColor="text1"/>
          <w:lang w:val="fr-FR"/>
        </w:rPr>
        <w:t>Egalitatea de șanse și non-discriminarea</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Promovarea egalității de șanse, combaterea discriminării pe criterii de origine rasială sau etnică, religie sau credință, dizabilitate, vârstă sau orientare sexuală și a dificultăților de acces de orice tip și asigurarea accesului egal la serviciile de interes general sunt teme orizontale care contribuie la atingerea obiectivelor Strategiei Europa 2020.</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 xml:space="preserve">Acțiunile specifice menite să răspundă nevoilor persoanelor din categoriile expuse unui risc crescut de discriminare includ măsuri specifice </w:t>
      </w:r>
      <w:proofErr w:type="gramStart"/>
      <w:r w:rsidRPr="00BF36C7">
        <w:rPr>
          <w:rFonts w:ascii="Trebuchet MS" w:hAnsi="Trebuchet MS"/>
          <w:color w:val="000000" w:themeColor="text1"/>
          <w:lang w:val="fr-FR"/>
        </w:rPr>
        <w:t>ce</w:t>
      </w:r>
      <w:proofErr w:type="gramEnd"/>
      <w:r w:rsidRPr="00BF36C7">
        <w:rPr>
          <w:rFonts w:ascii="Trebuchet MS" w:hAnsi="Trebuchet MS"/>
          <w:color w:val="000000" w:themeColor="text1"/>
          <w:lang w:val="fr-FR"/>
        </w:rPr>
        <w:t xml:space="preserve"> urmăresc îmbunătățirea inserției sociale și profesionale a acestor categorii, prin dezvoltarea de competențe  precum și  prin creșterea accesului pe piața muncii.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p>
    <w:p w:rsidR="0011018E" w:rsidRPr="00BF36C7" w:rsidRDefault="0011018E" w:rsidP="006B4E15">
      <w:pPr>
        <w:numPr>
          <w:ilvl w:val="0"/>
          <w:numId w:val="2"/>
        </w:num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b/>
          <w:color w:val="000000" w:themeColor="text1"/>
          <w:lang w:val="fr-FR"/>
        </w:rPr>
        <w:t>Promovarea egalității între femei și bărbați</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Promovarea egalității între femei și bărbați reprezintă un principiu de bază care contribuie la atingerea obiectivelor Strategiei Europa 2020.</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Pentru promovarea egalității de gen, acțiunile specifice includ intervenții care vizează îmbunătățirea inserției sociale și profesionale atât a femeilor – cu accent asupra femeilor provenind din medii sau grupuri dezavantajate, spre exemplu femeile de etnie romă, cât și a bărbaților – care vor contribui în mod direct la promovarea egalității de gen.</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 xml:space="preserve">De asemenea, campaniile de conştientizare și acțiunile specifice pentru creșterea responsabilității sociale și promovarea incluziunii active vor contribui la combaterea tuturor formelor de discriminare, inclusiv a celor pe bază de gen.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Acțiunile vizate acordă o atenție deosebită măsurilor de acompaniere, astfel încât să faciliteze integrarea socio-economică, intervențiile fiind orientate către creșterea ocupării, promovarea incluziunii sociale și îmbunătățirea nivelului de educație și competențe și au în vedere minimizarea efectelor negative ale factorilor externi, care duc la persistența inegalităților și reduc impactul sprijinului direct.</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 xml:space="preserve">Acțiunile specifice se vor referi la: </w:t>
      </w:r>
    </w:p>
    <w:p w:rsidR="0011018E" w:rsidRPr="00BF36C7" w:rsidRDefault="0011018E" w:rsidP="006B4E15">
      <w:pPr>
        <w:numPr>
          <w:ilvl w:val="0"/>
          <w:numId w:val="42"/>
        </w:num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Accesul egal pentru femei și bărbați;</w:t>
      </w:r>
    </w:p>
    <w:p w:rsidR="0011018E" w:rsidRPr="00BF36C7" w:rsidRDefault="0011018E" w:rsidP="006B4E15">
      <w:pPr>
        <w:numPr>
          <w:ilvl w:val="0"/>
          <w:numId w:val="42"/>
        </w:num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 xml:space="preserve">Pentru muncă egală, remunerație egală pentru femei și bărbați; </w:t>
      </w:r>
    </w:p>
    <w:p w:rsidR="0011018E" w:rsidRPr="00BF36C7" w:rsidRDefault="0011018E" w:rsidP="006B4E15">
      <w:pPr>
        <w:numPr>
          <w:ilvl w:val="0"/>
          <w:numId w:val="42"/>
        </w:num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 xml:space="preserve">Promovarea unui mediu de lucru prietenos pentru mame, inclusiv încurajarea adoptării de către angajatori </w:t>
      </w:r>
      <w:proofErr w:type="gramStart"/>
      <w:r w:rsidRPr="00BF36C7">
        <w:rPr>
          <w:rFonts w:ascii="Trebuchet MS" w:hAnsi="Trebuchet MS"/>
          <w:color w:val="000000" w:themeColor="text1"/>
          <w:lang w:val="fr-FR"/>
        </w:rPr>
        <w:t>a</w:t>
      </w:r>
      <w:proofErr w:type="gramEnd"/>
      <w:r w:rsidRPr="00BF36C7">
        <w:rPr>
          <w:rFonts w:ascii="Trebuchet MS" w:hAnsi="Trebuchet MS"/>
          <w:color w:val="000000" w:themeColor="text1"/>
          <w:lang w:val="fr-FR"/>
        </w:rPr>
        <w:t xml:space="preserve"> programelor de lucru flexibile;</w:t>
      </w:r>
    </w:p>
    <w:p w:rsidR="0011018E" w:rsidRPr="00BF36C7" w:rsidRDefault="0011018E" w:rsidP="006B4E15">
      <w:pPr>
        <w:numPr>
          <w:ilvl w:val="0"/>
          <w:numId w:val="42"/>
        </w:numPr>
        <w:autoSpaceDE w:val="0"/>
        <w:autoSpaceDN w:val="0"/>
        <w:adjustRightInd w:val="0"/>
        <w:spacing w:after="0" w:line="240" w:lineRule="auto"/>
        <w:jc w:val="both"/>
        <w:rPr>
          <w:rFonts w:ascii="Trebuchet MS" w:hAnsi="Trebuchet MS"/>
          <w:color w:val="000000" w:themeColor="text1"/>
          <w:lang w:val="en-US"/>
        </w:rPr>
      </w:pPr>
      <w:r w:rsidRPr="00BF36C7">
        <w:rPr>
          <w:rFonts w:ascii="Trebuchet MS" w:hAnsi="Trebuchet MS"/>
          <w:color w:val="000000" w:themeColor="text1"/>
          <w:lang w:val="en-US"/>
        </w:rPr>
        <w:t xml:space="preserve">Promovarea utilizării de către bărbați a beneficiilor sociale legate de concediul de îngrijire a copiilor. </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bookmarkStart w:id="60" w:name="_Toc422230093"/>
      <w:bookmarkStart w:id="61" w:name="_Toc422229811"/>
      <w:bookmarkStart w:id="62" w:name="_Toc422157546"/>
      <w:bookmarkStart w:id="63" w:name="_Toc422156794"/>
      <w:bookmarkStart w:id="64" w:name="_Toc421793599"/>
      <w:bookmarkEnd w:id="60"/>
      <w:bookmarkEnd w:id="61"/>
      <w:bookmarkEnd w:id="62"/>
      <w:bookmarkEnd w:id="63"/>
      <w:bookmarkEnd w:id="64"/>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În procesul de selecție se va acorda punctaj suplimentar proiectelor care propun instrumente concrete de resurse umane cu privire la asigurarea egalității între femei şi bărbați.</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lang w:val="fr-FR"/>
        </w:rPr>
      </w:pPr>
      <w:r w:rsidRPr="00BF36C7">
        <w:rPr>
          <w:rFonts w:ascii="Trebuchet MS" w:hAnsi="Trebuchet MS"/>
          <w:color w:val="000000" w:themeColor="text1"/>
          <w:lang w:val="fr-FR"/>
        </w:rPr>
        <w:t xml:space="preserve">Pentru informații detaliate privind temele orizontale se va consulta documentul </w:t>
      </w:r>
      <w:r w:rsidRPr="00BF36C7">
        <w:rPr>
          <w:rFonts w:ascii="Trebuchet MS" w:hAnsi="Trebuchet MS"/>
          <w:i/>
          <w:color w:val="000000" w:themeColor="text1"/>
          <w:lang w:val="fr-FR"/>
        </w:rPr>
        <w:t>”Ghid – integrare teme orizontale în cadrul proiectelor finanţate din FESI 2014-2020”</w:t>
      </w:r>
      <w:r w:rsidRPr="00BF36C7">
        <w:rPr>
          <w:rFonts w:ascii="Trebuchet MS" w:hAnsi="Trebuchet MS"/>
          <w:color w:val="000000" w:themeColor="text1"/>
          <w:lang w:val="fr-FR"/>
        </w:rPr>
        <w:t xml:space="preserve">, disponibil la </w:t>
      </w:r>
      <w:hyperlink r:id="rId8" w:history="1">
        <w:r w:rsidRPr="00BF36C7">
          <w:rPr>
            <w:rStyle w:val="Hyperlink"/>
            <w:rFonts w:ascii="Trebuchet MS" w:hAnsi="Trebuchet MS"/>
            <w:color w:val="000000" w:themeColor="text1"/>
            <w:lang w:val="fr-FR"/>
          </w:rPr>
          <w:t>http://www.fonduri-ue.ro/orientari-beneficiari</w:t>
        </w:r>
      </w:hyperlink>
      <w:r w:rsidRPr="00BF36C7">
        <w:rPr>
          <w:rFonts w:ascii="Trebuchet MS" w:hAnsi="Trebuchet MS"/>
          <w:color w:val="000000" w:themeColor="text1"/>
          <w:lang w:val="fr-FR"/>
        </w:rPr>
        <w:t>.</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rPr>
      </w:pPr>
    </w:p>
    <w:p w:rsidR="0011018E" w:rsidRDefault="0011018E" w:rsidP="006B4E15">
      <w:pPr>
        <w:pStyle w:val="Heading2"/>
        <w:numPr>
          <w:ilvl w:val="1"/>
          <w:numId w:val="21"/>
        </w:numPr>
        <w:spacing w:before="0" w:line="240" w:lineRule="auto"/>
        <w:jc w:val="both"/>
        <w:rPr>
          <w:rFonts w:ascii="Trebuchet MS" w:hAnsi="Trebuchet MS"/>
          <w:b/>
          <w:color w:val="000000" w:themeColor="text1"/>
          <w:sz w:val="22"/>
          <w:szCs w:val="22"/>
        </w:rPr>
      </w:pPr>
      <w:bookmarkStart w:id="65" w:name="_Toc478730978"/>
      <w:bookmarkStart w:id="66" w:name="_Toc483552588"/>
      <w:r w:rsidRPr="00BF36C7">
        <w:rPr>
          <w:rFonts w:ascii="Trebuchet MS" w:hAnsi="Trebuchet MS"/>
          <w:b/>
          <w:color w:val="000000" w:themeColor="text1"/>
          <w:sz w:val="22"/>
          <w:szCs w:val="22"/>
        </w:rPr>
        <w:t>Perioada de implementare a proiectului</w:t>
      </w:r>
      <w:bookmarkEnd w:id="65"/>
      <w:bookmarkEnd w:id="66"/>
      <w:r w:rsidRPr="00BF36C7">
        <w:rPr>
          <w:rFonts w:ascii="Trebuchet MS" w:hAnsi="Trebuchet MS"/>
          <w:b/>
          <w:color w:val="000000" w:themeColor="text1"/>
          <w:sz w:val="22"/>
          <w:szCs w:val="22"/>
        </w:rPr>
        <w:t xml:space="preserve"> </w:t>
      </w:r>
    </w:p>
    <w:p w:rsidR="00A90B66" w:rsidRPr="00093F3B" w:rsidRDefault="00A90B66" w:rsidP="00093F3B">
      <w:pPr>
        <w:pStyle w:val="BodyText"/>
      </w:pPr>
    </w:p>
    <w:p w:rsidR="0011018E"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lastRenderedPageBreak/>
        <w:t xml:space="preserve">Perioada de implementare a unui proiect depus în cadrul prezentului apel de proiecte este de </w:t>
      </w:r>
      <w:r w:rsidRPr="00BF36C7">
        <w:rPr>
          <w:rFonts w:ascii="Trebuchet MS" w:hAnsi="Trebuchet MS" w:cs="Calibri"/>
          <w:b/>
          <w:color w:val="000000" w:themeColor="text1"/>
        </w:rPr>
        <w:t>maximum 12 luni</w:t>
      </w:r>
      <w:r w:rsidRPr="00BF36C7">
        <w:rPr>
          <w:rFonts w:ascii="Trebuchet MS" w:hAnsi="Trebuchet MS" w:cs="Calibri"/>
          <w:color w:val="000000" w:themeColor="text1"/>
        </w:rPr>
        <w:t xml:space="preserve">. </w:t>
      </w:r>
    </w:p>
    <w:p w:rsidR="00A90B66" w:rsidRPr="00BF36C7" w:rsidRDefault="00A90B66" w:rsidP="006B4E15">
      <w:pPr>
        <w:spacing w:after="0" w:line="240" w:lineRule="auto"/>
        <w:jc w:val="both"/>
        <w:rPr>
          <w:rFonts w:ascii="Trebuchet MS" w:hAnsi="Trebuchet MS" w:cs="Calibri"/>
          <w:color w:val="000000" w:themeColor="text1"/>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La completarea cererii de finanțare în sistemul electronic, va trebui evidențiată durata fiecărei activități și sub-activități incluse în proiect.</w:t>
      </w:r>
    </w:p>
    <w:p w:rsidR="0011018E" w:rsidRPr="00BF36C7" w:rsidRDefault="0011018E" w:rsidP="006B4E15">
      <w:pPr>
        <w:autoSpaceDE w:val="0"/>
        <w:autoSpaceDN w:val="0"/>
        <w:adjustRightInd w:val="0"/>
        <w:spacing w:after="0" w:line="240" w:lineRule="auto"/>
        <w:jc w:val="both"/>
        <w:rPr>
          <w:rFonts w:ascii="Trebuchet MS" w:hAnsi="Trebuchet MS"/>
          <w:color w:val="000000" w:themeColor="text1"/>
        </w:rPr>
      </w:pPr>
    </w:p>
    <w:p w:rsidR="0011018E" w:rsidRDefault="0011018E" w:rsidP="006B4E15">
      <w:pPr>
        <w:pStyle w:val="Heading2"/>
        <w:numPr>
          <w:ilvl w:val="1"/>
          <w:numId w:val="21"/>
        </w:numPr>
        <w:spacing w:before="0" w:line="240" w:lineRule="auto"/>
        <w:jc w:val="both"/>
        <w:rPr>
          <w:rFonts w:ascii="Trebuchet MS" w:hAnsi="Trebuchet MS"/>
          <w:b/>
          <w:color w:val="000000" w:themeColor="text1"/>
          <w:sz w:val="22"/>
          <w:szCs w:val="22"/>
        </w:rPr>
      </w:pPr>
      <w:bookmarkStart w:id="67" w:name="_Toc483552589"/>
      <w:r w:rsidRPr="00BF36C7">
        <w:rPr>
          <w:rFonts w:ascii="Trebuchet MS" w:hAnsi="Trebuchet MS"/>
          <w:b/>
          <w:color w:val="000000" w:themeColor="text1"/>
          <w:sz w:val="22"/>
          <w:szCs w:val="22"/>
        </w:rPr>
        <w:t>Tipuri de solicitanți eligibili</w:t>
      </w:r>
      <w:bookmarkEnd w:id="67"/>
      <w:r w:rsidRPr="00BF36C7">
        <w:rPr>
          <w:rFonts w:ascii="Trebuchet MS" w:hAnsi="Trebuchet MS"/>
          <w:b/>
          <w:color w:val="000000" w:themeColor="text1"/>
          <w:sz w:val="22"/>
          <w:szCs w:val="22"/>
        </w:rPr>
        <w:t xml:space="preserve"> </w:t>
      </w:r>
    </w:p>
    <w:p w:rsidR="0011018E" w:rsidRPr="00BF36C7" w:rsidRDefault="0011018E" w:rsidP="006B4E15">
      <w:pPr>
        <w:pStyle w:val="ListParagraph"/>
        <w:numPr>
          <w:ilvl w:val="0"/>
          <w:numId w:val="15"/>
        </w:num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Sindicate;</w:t>
      </w:r>
    </w:p>
    <w:p w:rsidR="0011018E" w:rsidRDefault="0011018E" w:rsidP="006B4E15">
      <w:pPr>
        <w:pStyle w:val="ListParagraph"/>
        <w:numPr>
          <w:ilvl w:val="0"/>
          <w:numId w:val="15"/>
        </w:num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Patronate;</w:t>
      </w:r>
    </w:p>
    <w:p w:rsidR="007122B8" w:rsidRPr="00BF36C7" w:rsidRDefault="007122B8" w:rsidP="006B4E15">
      <w:pPr>
        <w:pStyle w:val="ListParagraph"/>
        <w:numPr>
          <w:ilvl w:val="0"/>
          <w:numId w:val="15"/>
        </w:numPr>
        <w:spacing w:after="0" w:line="240" w:lineRule="auto"/>
        <w:jc w:val="both"/>
        <w:rPr>
          <w:rFonts w:ascii="Trebuchet MS" w:hAnsi="Trebuchet MS" w:cs="Calibri"/>
          <w:color w:val="000000" w:themeColor="text1"/>
        </w:rPr>
      </w:pPr>
      <w:r w:rsidRPr="007122B8">
        <w:rPr>
          <w:rFonts w:ascii="Trebuchet MS" w:hAnsi="Trebuchet MS" w:cs="Calibri"/>
          <w:color w:val="000000" w:themeColor="text1"/>
        </w:rPr>
        <w:t>asociații de întreprinderi</w:t>
      </w:r>
    </w:p>
    <w:p w:rsidR="0011018E" w:rsidRPr="00BF36C7" w:rsidRDefault="0011018E" w:rsidP="006B4E15">
      <w:pPr>
        <w:spacing w:after="0" w:line="240" w:lineRule="auto"/>
        <w:jc w:val="both"/>
        <w:rPr>
          <w:rFonts w:ascii="Trebuchet MS" w:hAnsi="Trebuchet MS"/>
          <w:color w:val="000000" w:themeColor="text1"/>
        </w:rPr>
      </w:pPr>
    </w:p>
    <w:p w:rsidR="0011018E" w:rsidRPr="00093F3B" w:rsidRDefault="0011018E" w:rsidP="006B4E15">
      <w:pPr>
        <w:spacing w:after="0" w:line="240" w:lineRule="auto"/>
        <w:jc w:val="both"/>
        <w:rPr>
          <w:rFonts w:ascii="Trebuchet MS" w:hAnsi="Trebuchet MS" w:cs="Calibri"/>
          <w:i/>
          <w:color w:val="000000" w:themeColor="text1"/>
        </w:rPr>
      </w:pPr>
      <w:r w:rsidRPr="00093F3B">
        <w:rPr>
          <w:rFonts w:ascii="Trebuchet MS" w:hAnsi="Trebuchet MS"/>
          <w:b/>
          <w:i/>
          <w:color w:val="000000" w:themeColor="text1"/>
          <w:kern w:val="1"/>
        </w:rPr>
        <w:t xml:space="preserve">NB: </w:t>
      </w:r>
      <w:r w:rsidRPr="00093F3B">
        <w:rPr>
          <w:rFonts w:ascii="Trebuchet MS" w:hAnsi="Trebuchet MS" w:cs="Calibri"/>
          <w:i/>
          <w:color w:val="000000" w:themeColor="text1"/>
        </w:rPr>
        <w:t xml:space="preserve">Solicitanții pot depune proiecte doar individual nu și în parteneriat. </w:t>
      </w:r>
    </w:p>
    <w:p w:rsidR="0011018E" w:rsidRPr="00BF36C7" w:rsidRDefault="0011018E" w:rsidP="006B4E15">
      <w:pPr>
        <w:spacing w:after="0" w:line="240" w:lineRule="auto"/>
        <w:jc w:val="both"/>
        <w:rPr>
          <w:rFonts w:ascii="Trebuchet MS" w:hAnsi="Trebuchet MS" w:cs="Calibri"/>
          <w:color w:val="000000" w:themeColor="text1"/>
        </w:rPr>
      </w:pPr>
    </w:p>
    <w:p w:rsidR="0011018E" w:rsidRDefault="0011018E" w:rsidP="006B4E15">
      <w:pPr>
        <w:pStyle w:val="Heading2"/>
        <w:numPr>
          <w:ilvl w:val="1"/>
          <w:numId w:val="21"/>
        </w:numPr>
        <w:spacing w:before="0" w:line="240" w:lineRule="auto"/>
        <w:jc w:val="both"/>
        <w:rPr>
          <w:rFonts w:ascii="Trebuchet MS" w:hAnsi="Trebuchet MS"/>
          <w:b/>
          <w:color w:val="000000" w:themeColor="text1"/>
          <w:sz w:val="22"/>
          <w:szCs w:val="22"/>
        </w:rPr>
      </w:pPr>
      <w:bookmarkStart w:id="68" w:name="_Toc478730979"/>
      <w:bookmarkStart w:id="69" w:name="_Toc483552590"/>
      <w:r w:rsidRPr="00BF36C7">
        <w:rPr>
          <w:rFonts w:ascii="Trebuchet MS" w:hAnsi="Trebuchet MS"/>
          <w:b/>
          <w:color w:val="000000" w:themeColor="text1"/>
          <w:sz w:val="22"/>
          <w:szCs w:val="22"/>
        </w:rPr>
        <w:t>Grup țintă eligibil</w:t>
      </w:r>
      <w:bookmarkEnd w:id="68"/>
      <w:bookmarkEnd w:id="69"/>
      <w:r w:rsidRPr="00BF36C7">
        <w:rPr>
          <w:rFonts w:ascii="Trebuchet MS" w:hAnsi="Trebuchet MS"/>
          <w:b/>
          <w:color w:val="000000" w:themeColor="text1"/>
          <w:sz w:val="22"/>
          <w:szCs w:val="22"/>
        </w:rPr>
        <w:t xml:space="preserve"> </w:t>
      </w:r>
    </w:p>
    <w:p w:rsidR="00A90B66" w:rsidRPr="00093F3B" w:rsidRDefault="00A90B66" w:rsidP="00093F3B">
      <w:pPr>
        <w:pStyle w:val="BodyText"/>
      </w:pP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În cadrul prezentului apel de proiecte grupul țintă eligibil cuprinde următoarele categorii de persoane:</w:t>
      </w:r>
    </w:p>
    <w:p w:rsidR="008D6437" w:rsidRPr="00BF36C7" w:rsidRDefault="0011018E" w:rsidP="006B4E15">
      <w:pPr>
        <w:pStyle w:val="Heading3"/>
        <w:numPr>
          <w:ilvl w:val="0"/>
          <w:numId w:val="38"/>
        </w:numPr>
        <w:spacing w:before="0" w:line="240" w:lineRule="auto"/>
        <w:jc w:val="both"/>
        <w:rPr>
          <w:rFonts w:ascii="Trebuchet MS" w:hAnsi="Trebuchet MS"/>
          <w:color w:val="000000" w:themeColor="text1"/>
          <w:sz w:val="22"/>
          <w:szCs w:val="22"/>
          <w:lang w:val="ro-RO"/>
        </w:rPr>
      </w:pPr>
      <w:bookmarkStart w:id="70" w:name="_Toc483552591"/>
      <w:r w:rsidRPr="00BF36C7">
        <w:rPr>
          <w:rFonts w:ascii="Trebuchet MS" w:hAnsi="Trebuchet MS"/>
          <w:color w:val="000000" w:themeColor="text1"/>
          <w:sz w:val="22"/>
          <w:szCs w:val="22"/>
        </w:rPr>
        <w:t xml:space="preserve">Angajați cu contract individual de muncă, </w:t>
      </w:r>
      <w:r w:rsidRPr="00BF36C7">
        <w:rPr>
          <w:rFonts w:ascii="Trebuchet MS" w:hAnsi="Trebuchet MS"/>
          <w:color w:val="000000" w:themeColor="text1"/>
          <w:sz w:val="22"/>
          <w:szCs w:val="22"/>
          <w:lang w:val="ro-RO"/>
        </w:rPr>
        <w:t>care asigură managementul strategic al întreprinderilor și care ocupă poziții de management în întreprinderi (manager general, director general, manager executiv, director executiv, director adjunct, etc.);</w:t>
      </w:r>
      <w:bookmarkEnd w:id="70"/>
    </w:p>
    <w:p w:rsidR="0011018E" w:rsidRPr="00BF36C7" w:rsidRDefault="0011018E" w:rsidP="006B4E15">
      <w:pPr>
        <w:numPr>
          <w:ilvl w:val="0"/>
          <w:numId w:val="38"/>
        </w:numPr>
        <w:spacing w:after="0" w:line="240" w:lineRule="auto"/>
        <w:jc w:val="both"/>
        <w:rPr>
          <w:rFonts w:ascii="Trebuchet MS" w:hAnsi="Trebuchet MS"/>
          <w:color w:val="000000" w:themeColor="text1"/>
        </w:rPr>
      </w:pPr>
      <w:r w:rsidRPr="00BF36C7">
        <w:rPr>
          <w:rFonts w:ascii="Trebuchet MS" w:hAnsi="Trebuchet MS"/>
          <w:color w:val="000000" w:themeColor="text1"/>
        </w:rPr>
        <w:t>Angajați cu contract individual de muncă, din departamentele de resurse umane;</w:t>
      </w:r>
    </w:p>
    <w:p w:rsidR="0011018E" w:rsidRPr="00BF36C7" w:rsidRDefault="0011018E" w:rsidP="006B4E15">
      <w:pPr>
        <w:numPr>
          <w:ilvl w:val="0"/>
          <w:numId w:val="38"/>
        </w:numPr>
        <w:spacing w:after="0" w:line="240" w:lineRule="auto"/>
        <w:jc w:val="both"/>
        <w:rPr>
          <w:rFonts w:ascii="Trebuchet MS" w:hAnsi="Trebuchet MS"/>
          <w:color w:val="000000" w:themeColor="text1"/>
        </w:rPr>
      </w:pPr>
      <w:r w:rsidRPr="00BF36C7">
        <w:rPr>
          <w:rFonts w:ascii="Trebuchet MS" w:hAnsi="Trebuchet MS"/>
          <w:color w:val="000000" w:themeColor="text1"/>
        </w:rPr>
        <w:t>Antreprenori care-și gestionează propriile afaceri</w:t>
      </w:r>
      <w:r w:rsidR="00A90B66">
        <w:rPr>
          <w:rFonts w:ascii="Trebuchet MS" w:hAnsi="Trebuchet MS"/>
          <w:color w:val="000000" w:themeColor="text1"/>
        </w:rPr>
        <w:t>.</w:t>
      </w:r>
    </w:p>
    <w:p w:rsidR="008D6437" w:rsidRPr="00BF36C7" w:rsidRDefault="008D6437" w:rsidP="002E29F3">
      <w:pPr>
        <w:spacing w:after="0" w:line="240" w:lineRule="auto"/>
        <w:ind w:left="360"/>
        <w:jc w:val="both"/>
        <w:rPr>
          <w:rFonts w:ascii="Trebuchet MS" w:hAnsi="Trebuchet MS"/>
          <w:color w:val="000000" w:themeColor="text1"/>
        </w:rPr>
      </w:pPr>
    </w:p>
    <w:p w:rsidR="0011018E" w:rsidRPr="00093F3B" w:rsidRDefault="0011018E" w:rsidP="006B4E15">
      <w:pPr>
        <w:spacing w:after="0" w:line="240" w:lineRule="auto"/>
        <w:jc w:val="both"/>
        <w:rPr>
          <w:rFonts w:ascii="Trebuchet MS" w:hAnsi="Trebuchet MS"/>
          <w:b/>
          <w:i/>
          <w:color w:val="000000" w:themeColor="text1"/>
          <w:lang w:val="en-US"/>
        </w:rPr>
      </w:pPr>
      <w:r w:rsidRPr="00093F3B">
        <w:rPr>
          <w:rFonts w:ascii="Trebuchet MS" w:hAnsi="Trebuchet MS"/>
          <w:b/>
          <w:i/>
          <w:color w:val="000000" w:themeColor="text1"/>
          <w:kern w:val="1"/>
        </w:rPr>
        <w:t xml:space="preserve">NB: </w:t>
      </w:r>
      <w:r w:rsidRPr="00093F3B">
        <w:rPr>
          <w:rFonts w:ascii="Trebuchet MS" w:hAnsi="Trebuchet MS"/>
          <w:i/>
          <w:color w:val="000000" w:themeColor="text1"/>
          <w:kern w:val="1"/>
        </w:rPr>
        <w:t xml:space="preserve">Persoanele din grupul țintă eligibil care au calitatea de angajați, trebuie să provină din întreprinderi care-și desfășoară activitatea într-unul din </w:t>
      </w:r>
      <w:r w:rsidRPr="00093F3B">
        <w:rPr>
          <w:rFonts w:ascii="Trebuchet MS" w:hAnsi="Trebuchet MS"/>
          <w:i/>
          <w:color w:val="000000" w:themeColor="text1"/>
        </w:rPr>
        <w:t xml:space="preserve">sectoarele economice cu potențial competitiv identificate conform SNC </w:t>
      </w:r>
      <w:r w:rsidRPr="00093F3B">
        <w:rPr>
          <w:rFonts w:ascii="Trebuchet MS" w:hAnsi="Trebuchet MS"/>
          <w:b/>
          <w:i/>
          <w:color w:val="000000" w:themeColor="text1"/>
        </w:rPr>
        <w:t>și în corelare</w:t>
      </w:r>
      <w:r w:rsidRPr="00093F3B">
        <w:rPr>
          <w:rFonts w:ascii="Trebuchet MS" w:hAnsi="Trebuchet MS"/>
          <w:i/>
          <w:color w:val="000000" w:themeColor="text1"/>
        </w:rPr>
        <w:t xml:space="preserve"> cu unul din domeniile de specializare inteligentă conform SNCDI</w:t>
      </w:r>
      <w:r w:rsidRPr="00093F3B">
        <w:rPr>
          <w:rFonts w:ascii="Trebuchet MS" w:hAnsi="Trebuchet MS"/>
          <w:b/>
          <w:i/>
          <w:color w:val="000000" w:themeColor="text1"/>
          <w:lang w:val="en-US"/>
        </w:rPr>
        <w:t xml:space="preserve">. </w:t>
      </w:r>
    </w:p>
    <w:p w:rsidR="00A249F8" w:rsidRPr="00BF36C7" w:rsidRDefault="00A249F8" w:rsidP="006B4E15">
      <w:pPr>
        <w:spacing w:after="0" w:line="240" w:lineRule="auto"/>
        <w:jc w:val="both"/>
        <w:rPr>
          <w:rFonts w:ascii="Trebuchet MS" w:hAnsi="Trebuchet MS"/>
          <w:b/>
          <w:color w:val="000000" w:themeColor="text1"/>
          <w:lang w:val="en-US"/>
        </w:rPr>
      </w:pPr>
    </w:p>
    <w:p w:rsidR="0011018E" w:rsidRPr="00093F3B" w:rsidRDefault="00076B79" w:rsidP="006B4E15">
      <w:pPr>
        <w:spacing w:after="0" w:line="240" w:lineRule="auto"/>
        <w:jc w:val="both"/>
        <w:rPr>
          <w:rFonts w:ascii="Trebuchet MS" w:hAnsi="Trebuchet MS"/>
          <w:b/>
          <w:i/>
          <w:color w:val="000000" w:themeColor="text1"/>
          <w:lang w:val="en-US"/>
        </w:rPr>
      </w:pPr>
      <w:r w:rsidRPr="00093F3B">
        <w:rPr>
          <w:rFonts w:ascii="Trebuchet MS" w:hAnsi="Trebuchet MS"/>
          <w:b/>
          <w:i/>
          <w:color w:val="000000" w:themeColor="text1"/>
          <w:lang w:val="en-US"/>
        </w:rPr>
        <w:t>NB:</w:t>
      </w:r>
      <w:r>
        <w:rPr>
          <w:rFonts w:ascii="Trebuchet MS" w:hAnsi="Trebuchet MS"/>
          <w:b/>
          <w:i/>
          <w:color w:val="000000" w:themeColor="text1"/>
          <w:lang w:val="en-US"/>
        </w:rPr>
        <w:t xml:space="preserve"> </w:t>
      </w:r>
      <w:r w:rsidR="0011018E" w:rsidRPr="00093F3B">
        <w:rPr>
          <w:rFonts w:ascii="Trebuchet MS" w:hAnsi="Trebuchet MS"/>
          <w:b/>
          <w:i/>
          <w:color w:val="000000" w:themeColor="text1"/>
          <w:lang w:val="en-US"/>
        </w:rPr>
        <w:t xml:space="preserve">La momentul intrării în grupul țintă al proiectului, pentru fiecare persoană care are calitatea de angajat </w:t>
      </w:r>
      <w:proofErr w:type="gramStart"/>
      <w:r w:rsidR="0011018E" w:rsidRPr="00093F3B">
        <w:rPr>
          <w:rFonts w:ascii="Trebuchet MS" w:hAnsi="Trebuchet MS"/>
          <w:b/>
          <w:i/>
          <w:color w:val="000000" w:themeColor="text1"/>
          <w:lang w:val="en-US"/>
        </w:rPr>
        <w:t>va</w:t>
      </w:r>
      <w:proofErr w:type="gramEnd"/>
      <w:r w:rsidR="0011018E" w:rsidRPr="00093F3B">
        <w:rPr>
          <w:rFonts w:ascii="Trebuchet MS" w:hAnsi="Trebuchet MS"/>
          <w:b/>
          <w:i/>
          <w:color w:val="000000" w:themeColor="text1"/>
          <w:lang w:val="en-US"/>
        </w:rPr>
        <w:t xml:space="preserve"> trebui să se furnizeze o adeverință din care să rezulte că respectiva persoană este încadrată cu contract individual de muncă la solicitant și să se precizeze postul ocupat de acea persoană în organigrama/schema de personal a solicitantului.</w:t>
      </w:r>
    </w:p>
    <w:p w:rsidR="0011018E" w:rsidRPr="00093F3B" w:rsidRDefault="0011018E" w:rsidP="006B4E15">
      <w:pPr>
        <w:widowControl w:val="0"/>
        <w:autoSpaceDE w:val="0"/>
        <w:autoSpaceDN w:val="0"/>
        <w:adjustRightInd w:val="0"/>
        <w:spacing w:after="0" w:line="240" w:lineRule="auto"/>
        <w:jc w:val="both"/>
        <w:rPr>
          <w:rFonts w:ascii="Trebuchet MS" w:hAnsi="Trebuchet MS"/>
          <w:i/>
          <w:color w:val="000000" w:themeColor="text1"/>
          <w:lang w:val="en-US"/>
        </w:rPr>
      </w:pPr>
      <w:r w:rsidRPr="00093F3B">
        <w:rPr>
          <w:rFonts w:ascii="Trebuchet MS" w:hAnsi="Trebuchet MS"/>
          <w:i/>
          <w:color w:val="000000" w:themeColor="text1"/>
          <w:lang w:val="en-US"/>
        </w:rPr>
        <w:t xml:space="preserve">Adeverința din partea angajatorului constituie </w:t>
      </w:r>
      <w:proofErr w:type="gramStart"/>
      <w:r w:rsidRPr="00093F3B">
        <w:rPr>
          <w:rFonts w:ascii="Trebuchet MS" w:hAnsi="Trebuchet MS"/>
          <w:i/>
          <w:color w:val="000000" w:themeColor="text1"/>
          <w:lang w:val="en-US"/>
        </w:rPr>
        <w:t>un</w:t>
      </w:r>
      <w:proofErr w:type="gramEnd"/>
      <w:r w:rsidRPr="00093F3B">
        <w:rPr>
          <w:rFonts w:ascii="Trebuchet MS" w:hAnsi="Trebuchet MS"/>
          <w:i/>
          <w:color w:val="000000" w:themeColor="text1"/>
          <w:lang w:val="en-US"/>
        </w:rPr>
        <w:t xml:space="preserve"> document justificativ și este obligatoriu pentru toate persoanele ce aparțin grupului țintă al proiectului.</w:t>
      </w:r>
    </w:p>
    <w:p w:rsidR="0011018E" w:rsidRPr="00BF36C7" w:rsidRDefault="0011018E" w:rsidP="006B4E15">
      <w:pPr>
        <w:spacing w:after="0" w:line="240" w:lineRule="auto"/>
        <w:jc w:val="both"/>
        <w:rPr>
          <w:rFonts w:ascii="Trebuchet MS" w:hAnsi="Trebuchet MS"/>
          <w:color w:val="000000" w:themeColor="text1"/>
        </w:rPr>
      </w:pPr>
    </w:p>
    <w:p w:rsidR="0011018E" w:rsidRPr="00093F3B" w:rsidRDefault="00076B79" w:rsidP="00093F3B">
      <w:pPr>
        <w:pStyle w:val="ListParagraph"/>
        <w:ind w:left="0"/>
        <w:jc w:val="both"/>
        <w:rPr>
          <w:rFonts w:ascii="Trebuchet MS" w:hAnsi="Trebuchet MS"/>
          <w:iCs/>
        </w:rPr>
      </w:pPr>
      <w:r w:rsidRPr="00AA463E">
        <w:rPr>
          <w:rFonts w:ascii="Trebuchet MS" w:hAnsi="Trebuchet MS"/>
          <w:b/>
          <w:color w:val="000000" w:themeColor="text1"/>
        </w:rPr>
        <w:t>Numărul m</w:t>
      </w:r>
      <w:r w:rsidR="0011018E" w:rsidRPr="00076B79">
        <w:rPr>
          <w:rFonts w:ascii="Trebuchet MS" w:hAnsi="Trebuchet MS"/>
          <w:b/>
          <w:color w:val="000000" w:themeColor="text1"/>
        </w:rPr>
        <w:t xml:space="preserve">inim obligatoriu </w:t>
      </w:r>
      <w:r w:rsidRPr="00076B79">
        <w:rPr>
          <w:rFonts w:ascii="Trebuchet MS" w:hAnsi="Trebuchet MS"/>
          <w:b/>
          <w:color w:val="000000" w:themeColor="text1"/>
        </w:rPr>
        <w:t xml:space="preserve">al persoanelor aparținând </w:t>
      </w:r>
      <w:r w:rsidR="0011018E" w:rsidRPr="00076B79">
        <w:rPr>
          <w:rFonts w:ascii="Trebuchet MS" w:hAnsi="Trebuchet MS"/>
          <w:b/>
          <w:color w:val="000000" w:themeColor="text1"/>
        </w:rPr>
        <w:t>grupul</w:t>
      </w:r>
      <w:r w:rsidRPr="00076B79">
        <w:rPr>
          <w:rFonts w:ascii="Trebuchet MS" w:hAnsi="Trebuchet MS"/>
          <w:b/>
          <w:color w:val="000000" w:themeColor="text1"/>
        </w:rPr>
        <w:t>ui</w:t>
      </w:r>
      <w:r w:rsidR="0011018E" w:rsidRPr="00076B79">
        <w:rPr>
          <w:rFonts w:ascii="Trebuchet MS" w:hAnsi="Trebuchet MS"/>
          <w:b/>
          <w:color w:val="000000" w:themeColor="text1"/>
        </w:rPr>
        <w:t xml:space="preserve"> țintă vizat de proiect (element de eligibilitate proiect)</w:t>
      </w:r>
      <w:r w:rsidRPr="00076B79">
        <w:rPr>
          <w:rFonts w:ascii="Trebuchet MS" w:hAnsi="Trebuchet MS"/>
          <w:b/>
          <w:color w:val="000000" w:themeColor="text1"/>
        </w:rPr>
        <w:t xml:space="preserve">: </w:t>
      </w:r>
      <w:r w:rsidR="0011018E" w:rsidRPr="00093F3B">
        <w:rPr>
          <w:rFonts w:ascii="Trebuchet MS" w:hAnsi="Trebuchet MS"/>
          <w:iCs/>
        </w:rPr>
        <w:t xml:space="preserve">este de </w:t>
      </w:r>
      <w:r w:rsidR="00BF36C7" w:rsidRPr="00093F3B">
        <w:rPr>
          <w:rFonts w:ascii="Trebuchet MS" w:hAnsi="Trebuchet MS"/>
          <w:iCs/>
        </w:rPr>
        <w:t xml:space="preserve">250 </w:t>
      </w:r>
      <w:r w:rsidR="0011018E" w:rsidRPr="00093F3B">
        <w:rPr>
          <w:rFonts w:ascii="Trebuchet MS" w:hAnsi="Trebuchet MS"/>
          <w:iCs/>
        </w:rPr>
        <w:t>persoane.</w:t>
      </w:r>
    </w:p>
    <w:p w:rsidR="0011018E" w:rsidRPr="00AA463E" w:rsidRDefault="0011018E" w:rsidP="006B4E15">
      <w:pPr>
        <w:pStyle w:val="ListParagraph"/>
        <w:spacing w:after="0" w:line="240" w:lineRule="auto"/>
        <w:ind w:left="0"/>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color w:val="000000" w:themeColor="text1"/>
          <w:kern w:val="1"/>
        </w:rPr>
        <w:sectPr w:rsidR="0011018E" w:rsidRPr="00BF36C7" w:rsidSect="00DC610C">
          <w:headerReference w:type="default" r:id="rId9"/>
          <w:footerReference w:type="even" r:id="rId10"/>
          <w:footerReference w:type="default" r:id="rId11"/>
          <w:headerReference w:type="first" r:id="rId12"/>
          <w:pgSz w:w="11906" w:h="16838"/>
          <w:pgMar w:top="540" w:right="992" w:bottom="567" w:left="1276" w:header="1361" w:footer="709" w:gutter="0"/>
          <w:cols w:space="708"/>
          <w:docGrid w:linePitch="360"/>
        </w:sectPr>
      </w:pPr>
    </w:p>
    <w:p w:rsidR="0011018E" w:rsidRDefault="0011018E" w:rsidP="006B4E15">
      <w:pPr>
        <w:pStyle w:val="Heading2"/>
        <w:numPr>
          <w:ilvl w:val="1"/>
          <w:numId w:val="21"/>
        </w:numPr>
        <w:spacing w:before="0" w:line="240" w:lineRule="auto"/>
        <w:jc w:val="both"/>
        <w:rPr>
          <w:rFonts w:ascii="Trebuchet MS" w:hAnsi="Trebuchet MS"/>
          <w:b/>
          <w:color w:val="000000" w:themeColor="text1"/>
          <w:sz w:val="22"/>
          <w:szCs w:val="22"/>
        </w:rPr>
      </w:pPr>
      <w:r w:rsidRPr="00BF36C7">
        <w:rPr>
          <w:rFonts w:ascii="Trebuchet MS" w:hAnsi="Trebuchet MS"/>
          <w:b/>
          <w:color w:val="000000" w:themeColor="text1"/>
          <w:sz w:val="22"/>
          <w:szCs w:val="22"/>
        </w:rPr>
        <w:lastRenderedPageBreak/>
        <w:t xml:space="preserve"> </w:t>
      </w:r>
      <w:bookmarkStart w:id="71" w:name="_Toc483552592"/>
      <w:r w:rsidRPr="00BF36C7">
        <w:rPr>
          <w:rFonts w:ascii="Trebuchet MS" w:hAnsi="Trebuchet MS"/>
          <w:b/>
          <w:color w:val="000000" w:themeColor="text1"/>
          <w:sz w:val="22"/>
          <w:szCs w:val="22"/>
        </w:rPr>
        <w:t>Indicatori specifici de program</w:t>
      </w:r>
      <w:bookmarkEnd w:id="71"/>
    </w:p>
    <w:p w:rsidR="006B3357" w:rsidRPr="00093F3B" w:rsidRDefault="006B3357" w:rsidP="00093F3B">
      <w:pPr>
        <w:pStyle w:val="BodyText"/>
      </w:pPr>
    </w:p>
    <w:p w:rsidR="0011018E" w:rsidRPr="00BF36C7" w:rsidRDefault="0011018E" w:rsidP="00066114">
      <w:pPr>
        <w:spacing w:after="0" w:line="240" w:lineRule="auto"/>
        <w:jc w:val="both"/>
        <w:rPr>
          <w:rFonts w:ascii="Trebuchet MS" w:hAnsi="Trebuchet MS"/>
          <w:b/>
          <w:color w:val="000000" w:themeColor="text1"/>
        </w:rPr>
      </w:pPr>
      <w:r w:rsidRPr="00BF36C7">
        <w:rPr>
          <w:rFonts w:ascii="Trebuchet MS" w:hAnsi="Trebuchet MS"/>
          <w:color w:val="000000" w:themeColor="text1"/>
        </w:rPr>
        <w:t>Fiecare propunere de proiect va avea în vedere următoarele ținte minime obligatorii pentru indicatorii de realizare/rezultat imediat (criteriu de eligibilitate proiect):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3"/>
        <w:gridCol w:w="1442"/>
        <w:gridCol w:w="2718"/>
        <w:gridCol w:w="2829"/>
        <w:gridCol w:w="775"/>
        <w:gridCol w:w="1352"/>
        <w:gridCol w:w="3646"/>
        <w:gridCol w:w="2083"/>
      </w:tblGrid>
      <w:tr w:rsidR="008D6F6B" w:rsidRPr="00BF36C7" w:rsidTr="00441746">
        <w:trPr>
          <w:tblHeader/>
        </w:trPr>
        <w:tc>
          <w:tcPr>
            <w:tcW w:w="2537" w:type="pct"/>
            <w:gridSpan w:val="4"/>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Indicatori de rezultat imediat</w:t>
            </w:r>
          </w:p>
        </w:tc>
        <w:tc>
          <w:tcPr>
            <w:tcW w:w="2463" w:type="pct"/>
            <w:gridSpan w:val="4"/>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Indicatori de realizare</w:t>
            </w:r>
          </w:p>
        </w:tc>
      </w:tr>
      <w:tr w:rsidR="008D6F6B" w:rsidRPr="00BF36C7" w:rsidTr="0072488B">
        <w:trPr>
          <w:tblHeader/>
        </w:trPr>
        <w:tc>
          <w:tcPr>
            <w:tcW w:w="346"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Cod</w:t>
            </w:r>
          </w:p>
        </w:tc>
        <w:tc>
          <w:tcPr>
            <w:tcW w:w="452"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Regiune de dezvoltare</w:t>
            </w:r>
          </w:p>
        </w:tc>
        <w:tc>
          <w:tcPr>
            <w:tcW w:w="852"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Denumire indicator</w:t>
            </w:r>
          </w:p>
        </w:tc>
        <w:tc>
          <w:tcPr>
            <w:tcW w:w="887"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Ţinta minimă solicitată</w:t>
            </w:r>
          </w:p>
        </w:tc>
        <w:tc>
          <w:tcPr>
            <w:tcW w:w="243"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Cod</w:t>
            </w:r>
          </w:p>
        </w:tc>
        <w:tc>
          <w:tcPr>
            <w:tcW w:w="424"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Regiune de dezvoltare</w:t>
            </w:r>
          </w:p>
        </w:tc>
        <w:tc>
          <w:tcPr>
            <w:tcW w:w="1143"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Denumire indicator</w:t>
            </w:r>
          </w:p>
        </w:tc>
        <w:tc>
          <w:tcPr>
            <w:tcW w:w="653" w:type="pct"/>
            <w:shd w:val="clear" w:color="auto" w:fill="EEECE1"/>
          </w:tcPr>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Ţinta minimă solicitată</w:t>
            </w:r>
          </w:p>
        </w:tc>
      </w:tr>
      <w:tr w:rsidR="007122B8" w:rsidRPr="00BF36C7" w:rsidTr="0072488B">
        <w:tc>
          <w:tcPr>
            <w:tcW w:w="346" w:type="pct"/>
          </w:tcPr>
          <w:p w:rsidR="007122B8" w:rsidRDefault="007122B8"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4S13</w:t>
            </w:r>
          </w:p>
          <w:p w:rsidR="007122B8" w:rsidRDefault="007122B8" w:rsidP="006B4E15">
            <w:pPr>
              <w:spacing w:after="0" w:line="240" w:lineRule="auto"/>
              <w:jc w:val="both"/>
              <w:rPr>
                <w:rFonts w:ascii="Trebuchet MS" w:hAnsi="Trebuchet MS"/>
                <w:color w:val="000000" w:themeColor="text1"/>
              </w:rPr>
            </w:pPr>
          </w:p>
          <w:p w:rsidR="007122B8" w:rsidRDefault="007122B8" w:rsidP="006B4E15">
            <w:pPr>
              <w:spacing w:after="0" w:line="240" w:lineRule="auto"/>
              <w:jc w:val="both"/>
              <w:rPr>
                <w:rFonts w:ascii="Trebuchet MS" w:hAnsi="Trebuchet MS"/>
                <w:color w:val="000000" w:themeColor="text1"/>
              </w:rPr>
            </w:pPr>
          </w:p>
          <w:p w:rsidR="007122B8" w:rsidRDefault="007122B8" w:rsidP="006B4E15">
            <w:pPr>
              <w:spacing w:after="0" w:line="240" w:lineRule="auto"/>
              <w:jc w:val="both"/>
              <w:rPr>
                <w:rFonts w:ascii="Trebuchet MS" w:hAnsi="Trebuchet MS"/>
                <w:color w:val="000000" w:themeColor="text1"/>
              </w:rPr>
            </w:pPr>
          </w:p>
          <w:p w:rsidR="007122B8" w:rsidRDefault="007122B8" w:rsidP="006B4E15">
            <w:pPr>
              <w:spacing w:after="0" w:line="240" w:lineRule="auto"/>
              <w:jc w:val="both"/>
              <w:rPr>
                <w:rFonts w:ascii="Trebuchet MS" w:hAnsi="Trebuchet MS"/>
                <w:color w:val="000000" w:themeColor="text1"/>
              </w:rPr>
            </w:pPr>
          </w:p>
          <w:p w:rsidR="007122B8" w:rsidRDefault="007122B8" w:rsidP="006B4E15">
            <w:pPr>
              <w:spacing w:after="0" w:line="240" w:lineRule="auto"/>
              <w:jc w:val="both"/>
              <w:rPr>
                <w:rFonts w:ascii="Trebuchet MS" w:hAnsi="Trebuchet MS"/>
                <w:color w:val="000000" w:themeColor="text1"/>
              </w:rPr>
            </w:pPr>
          </w:p>
          <w:p w:rsidR="007122B8" w:rsidRPr="00BF36C7" w:rsidRDefault="007122B8" w:rsidP="006B4E15">
            <w:pPr>
              <w:spacing w:after="0" w:line="240" w:lineRule="auto"/>
              <w:jc w:val="both"/>
              <w:rPr>
                <w:rFonts w:ascii="Trebuchet MS" w:hAnsi="Trebuchet MS"/>
                <w:color w:val="000000" w:themeColor="text1"/>
              </w:rPr>
            </w:pPr>
          </w:p>
          <w:p w:rsidR="007122B8" w:rsidRPr="00BF36C7" w:rsidRDefault="007122B8" w:rsidP="006B4E15">
            <w:pPr>
              <w:spacing w:after="0" w:line="240" w:lineRule="auto"/>
              <w:jc w:val="both"/>
              <w:rPr>
                <w:rFonts w:ascii="Trebuchet MS" w:hAnsi="Trebuchet MS" w:cs="Calibri"/>
                <w:color w:val="000000" w:themeColor="text1"/>
              </w:rPr>
            </w:pPr>
          </w:p>
        </w:tc>
        <w:tc>
          <w:tcPr>
            <w:tcW w:w="452" w:type="pct"/>
            <w:vMerge w:val="restart"/>
          </w:tcPr>
          <w:p w:rsidR="007122B8" w:rsidRPr="00BF36C7" w:rsidRDefault="007122B8"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 xml:space="preserve">Regiuni mai putin dezvoltate </w:t>
            </w:r>
          </w:p>
        </w:tc>
        <w:tc>
          <w:tcPr>
            <w:tcW w:w="852" w:type="pct"/>
            <w:vMerge w:val="restart"/>
          </w:tcPr>
          <w:p w:rsidR="005F51EF" w:rsidRPr="00407A3C" w:rsidRDefault="005F51EF" w:rsidP="005F51EF">
            <w:pPr>
              <w:spacing w:before="60" w:after="60" w:line="240" w:lineRule="auto"/>
              <w:jc w:val="both"/>
              <w:rPr>
                <w:rFonts w:ascii="Trebuchet MS" w:hAnsi="Trebuchet MS"/>
                <w:color w:val="000000"/>
              </w:rPr>
            </w:pPr>
            <w:r w:rsidRPr="00407A3C">
              <w:rPr>
                <w:rFonts w:ascii="Trebuchet MS" w:hAnsi="Trebuchet MS"/>
                <w:color w:val="000000"/>
              </w:rPr>
              <w:t>Întreprinderi care au introdus sisteme instrumente, metode, practici etc. standard de management al resurselor umane/ condiții de lucru îmbunătățite, din care:</w:t>
            </w:r>
          </w:p>
          <w:p w:rsidR="007122B8" w:rsidRPr="00BF36C7" w:rsidRDefault="005F51EF" w:rsidP="00093F3B">
            <w:pPr>
              <w:spacing w:before="60" w:after="60" w:line="240" w:lineRule="auto"/>
              <w:jc w:val="both"/>
              <w:rPr>
                <w:rFonts w:ascii="Trebuchet MS" w:hAnsi="Trebuchet MS" w:cs="Calibri"/>
                <w:color w:val="000000" w:themeColor="text1"/>
              </w:rPr>
            </w:pPr>
            <w:r w:rsidRPr="00407A3C">
              <w:rPr>
                <w:rFonts w:ascii="Trebuchet MS" w:hAnsi="Trebuchet MS"/>
                <w:color w:val="000000"/>
              </w:rPr>
              <w:t>- IMM-uri</w:t>
            </w:r>
          </w:p>
        </w:tc>
        <w:tc>
          <w:tcPr>
            <w:tcW w:w="887" w:type="pct"/>
            <w:vMerge w:val="restart"/>
          </w:tcPr>
          <w:p w:rsidR="007122B8" w:rsidRPr="00BF36C7" w:rsidRDefault="007122B8" w:rsidP="0072488B">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Ținta mini</w:t>
            </w:r>
            <w:r w:rsidR="001372AF">
              <w:rPr>
                <w:rFonts w:ascii="Trebuchet MS" w:hAnsi="Trebuchet MS" w:cs="Calibri"/>
                <w:color w:val="000000" w:themeColor="text1"/>
              </w:rPr>
              <w:t xml:space="preserve">mă a indicatorului 4S14 este de </w:t>
            </w:r>
            <w:r w:rsidRPr="00BF36C7">
              <w:rPr>
                <w:rFonts w:ascii="Trebuchet MS" w:hAnsi="Trebuchet MS" w:cs="Calibri"/>
                <w:color w:val="000000" w:themeColor="text1"/>
              </w:rPr>
              <w:t>80% din ținta indicatorului 4S16</w:t>
            </w:r>
          </w:p>
          <w:p w:rsidR="007122B8" w:rsidRPr="00BF36C7" w:rsidRDefault="007122B8" w:rsidP="006B4E15">
            <w:pPr>
              <w:pStyle w:val="ListParagraph"/>
              <w:spacing w:after="0" w:line="240" w:lineRule="auto"/>
              <w:ind w:left="0"/>
              <w:jc w:val="both"/>
              <w:rPr>
                <w:rFonts w:ascii="Trebuchet MS" w:hAnsi="Trebuchet MS" w:cs="Calibri"/>
                <w:color w:val="000000" w:themeColor="text1"/>
              </w:rPr>
            </w:pPr>
          </w:p>
        </w:tc>
        <w:tc>
          <w:tcPr>
            <w:tcW w:w="243" w:type="pct"/>
            <w:vMerge w:val="restart"/>
          </w:tcPr>
          <w:p w:rsidR="007122B8" w:rsidRPr="00BF36C7" w:rsidRDefault="007122B8" w:rsidP="006B4E15">
            <w:pPr>
              <w:spacing w:after="0" w:line="240" w:lineRule="auto"/>
              <w:jc w:val="both"/>
              <w:rPr>
                <w:rFonts w:ascii="Trebuchet MS" w:hAnsi="Trebuchet MS" w:cs="Calibri"/>
                <w:color w:val="000000" w:themeColor="text1"/>
              </w:rPr>
            </w:pPr>
            <w:r w:rsidRPr="00BF36C7">
              <w:rPr>
                <w:rFonts w:ascii="Trebuchet MS" w:hAnsi="Trebuchet MS"/>
                <w:color w:val="000000" w:themeColor="text1"/>
              </w:rPr>
              <w:t>4S16</w:t>
            </w:r>
          </w:p>
        </w:tc>
        <w:tc>
          <w:tcPr>
            <w:tcW w:w="424" w:type="pct"/>
            <w:vMerge w:val="restart"/>
          </w:tcPr>
          <w:p w:rsidR="007122B8" w:rsidRPr="00BF36C7" w:rsidRDefault="007122B8" w:rsidP="006B4E15">
            <w:pPr>
              <w:spacing w:after="0" w:line="240" w:lineRule="auto"/>
              <w:jc w:val="both"/>
              <w:rPr>
                <w:rFonts w:ascii="Trebuchet MS" w:hAnsi="Trebuchet MS" w:cs="Calibri"/>
                <w:color w:val="000000" w:themeColor="text1"/>
              </w:rPr>
            </w:pPr>
            <w:r w:rsidRPr="00BF36C7">
              <w:rPr>
                <w:rFonts w:ascii="Trebuchet MS" w:hAnsi="Trebuchet MS" w:cs="Calibri"/>
                <w:b/>
                <w:color w:val="000000" w:themeColor="text1"/>
              </w:rPr>
              <w:t>Regiuni mai putin dezvoltate</w:t>
            </w:r>
          </w:p>
        </w:tc>
        <w:tc>
          <w:tcPr>
            <w:tcW w:w="1143" w:type="pct"/>
            <w:vMerge w:val="restart"/>
          </w:tcPr>
          <w:p w:rsidR="007122B8" w:rsidRPr="00BF36C7" w:rsidRDefault="007122B8" w:rsidP="006B4E15">
            <w:pPr>
              <w:numPr>
                <w:ilvl w:val="0"/>
                <w:numId w:val="28"/>
              </w:numPr>
              <w:spacing w:after="0" w:line="240" w:lineRule="auto"/>
              <w:jc w:val="both"/>
              <w:rPr>
                <w:rFonts w:ascii="Trebuchet MS" w:hAnsi="Trebuchet MS" w:cs="Calibri"/>
                <w:color w:val="000000" w:themeColor="text1"/>
              </w:rPr>
            </w:pPr>
            <w:r w:rsidRPr="00BF36C7">
              <w:rPr>
                <w:rFonts w:ascii="Trebuchet MS" w:hAnsi="Trebuchet MS"/>
                <w:color w:val="000000" w:themeColor="text1"/>
              </w:rPr>
              <w:t>Persoane care beneficiază de sprijin, din care: persoanele care asigură managementul strategic al firmelor/antreprenori/persoanele din departamentele de RU</w:t>
            </w:r>
          </w:p>
        </w:tc>
        <w:tc>
          <w:tcPr>
            <w:tcW w:w="653" w:type="pct"/>
            <w:vMerge w:val="restart"/>
          </w:tcPr>
          <w:p w:rsidR="007122B8" w:rsidRPr="00BF36C7" w:rsidRDefault="007122B8" w:rsidP="001372AF">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Tinta minima solicitata pentru acest indicator este de</w:t>
            </w:r>
            <w:r w:rsidR="001372AF">
              <w:rPr>
                <w:rFonts w:ascii="Trebuchet MS" w:hAnsi="Trebuchet MS" w:cs="Calibri"/>
                <w:color w:val="000000" w:themeColor="text1"/>
              </w:rPr>
              <w:t xml:space="preserve"> </w:t>
            </w:r>
            <w:r w:rsidRPr="00BF36C7">
              <w:rPr>
                <w:rFonts w:ascii="Trebuchet MS" w:hAnsi="Trebuchet MS" w:cs="Calibri"/>
                <w:color w:val="000000" w:themeColor="text1"/>
              </w:rPr>
              <w:t>250 de persoane</w:t>
            </w:r>
          </w:p>
        </w:tc>
      </w:tr>
      <w:tr w:rsidR="007122B8" w:rsidRPr="00BF36C7" w:rsidTr="00093F3B">
        <w:trPr>
          <w:trHeight w:val="316"/>
        </w:trPr>
        <w:tc>
          <w:tcPr>
            <w:tcW w:w="346" w:type="pct"/>
            <w:vMerge w:val="restart"/>
          </w:tcPr>
          <w:p w:rsidR="007122B8" w:rsidRPr="00BF36C7" w:rsidRDefault="007122B8"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4S14</w:t>
            </w:r>
          </w:p>
          <w:p w:rsidR="007122B8" w:rsidRPr="00BF36C7" w:rsidRDefault="007122B8" w:rsidP="006B4E15">
            <w:pPr>
              <w:spacing w:after="0" w:line="240" w:lineRule="auto"/>
              <w:jc w:val="both"/>
              <w:rPr>
                <w:rFonts w:ascii="Trebuchet MS" w:hAnsi="Trebuchet MS" w:cs="Calibri"/>
                <w:color w:val="000000" w:themeColor="text1"/>
              </w:rPr>
            </w:pPr>
          </w:p>
        </w:tc>
        <w:tc>
          <w:tcPr>
            <w:tcW w:w="452" w:type="pct"/>
            <w:vMerge/>
          </w:tcPr>
          <w:p w:rsidR="007122B8" w:rsidRPr="00BF36C7" w:rsidRDefault="007122B8" w:rsidP="006B4E15">
            <w:pPr>
              <w:spacing w:after="0" w:line="240" w:lineRule="auto"/>
              <w:jc w:val="both"/>
              <w:rPr>
                <w:rFonts w:ascii="Trebuchet MS" w:hAnsi="Trebuchet MS" w:cs="Calibri"/>
                <w:color w:val="000000" w:themeColor="text1"/>
              </w:rPr>
            </w:pPr>
          </w:p>
        </w:tc>
        <w:tc>
          <w:tcPr>
            <w:tcW w:w="852" w:type="pct"/>
            <w:vMerge/>
          </w:tcPr>
          <w:p w:rsidR="007122B8" w:rsidRPr="00BF36C7" w:rsidRDefault="007122B8" w:rsidP="0072488B">
            <w:pPr>
              <w:autoSpaceDE w:val="0"/>
              <w:autoSpaceDN w:val="0"/>
              <w:adjustRightInd w:val="0"/>
              <w:spacing w:after="0" w:line="240" w:lineRule="auto"/>
              <w:jc w:val="both"/>
              <w:rPr>
                <w:rFonts w:ascii="Trebuchet MS" w:hAnsi="Trebuchet MS" w:cs="Calibri"/>
                <w:color w:val="000000" w:themeColor="text1"/>
              </w:rPr>
            </w:pPr>
          </w:p>
        </w:tc>
        <w:tc>
          <w:tcPr>
            <w:tcW w:w="887" w:type="pct"/>
            <w:vMerge/>
          </w:tcPr>
          <w:p w:rsidR="007122B8" w:rsidRPr="00BF36C7" w:rsidRDefault="007122B8" w:rsidP="006B4E15">
            <w:pPr>
              <w:pStyle w:val="ListParagraph"/>
              <w:spacing w:after="0" w:line="240" w:lineRule="auto"/>
              <w:ind w:left="0"/>
              <w:jc w:val="both"/>
              <w:rPr>
                <w:rFonts w:ascii="Trebuchet MS" w:hAnsi="Trebuchet MS" w:cs="Calibri"/>
                <w:color w:val="000000" w:themeColor="text1"/>
              </w:rPr>
            </w:pPr>
          </w:p>
        </w:tc>
        <w:tc>
          <w:tcPr>
            <w:tcW w:w="243" w:type="pct"/>
            <w:vMerge/>
          </w:tcPr>
          <w:p w:rsidR="007122B8" w:rsidRPr="00BF36C7" w:rsidRDefault="007122B8" w:rsidP="006B4E15">
            <w:pPr>
              <w:spacing w:after="0" w:line="240" w:lineRule="auto"/>
              <w:jc w:val="both"/>
              <w:rPr>
                <w:rFonts w:ascii="Trebuchet MS" w:hAnsi="Trebuchet MS" w:cs="Calibri"/>
                <w:color w:val="000000" w:themeColor="text1"/>
              </w:rPr>
            </w:pPr>
          </w:p>
        </w:tc>
        <w:tc>
          <w:tcPr>
            <w:tcW w:w="424" w:type="pct"/>
            <w:vMerge/>
          </w:tcPr>
          <w:p w:rsidR="007122B8" w:rsidRPr="00BF36C7" w:rsidRDefault="007122B8" w:rsidP="006B4E15">
            <w:pPr>
              <w:spacing w:after="0" w:line="240" w:lineRule="auto"/>
              <w:jc w:val="both"/>
              <w:rPr>
                <w:rFonts w:ascii="Trebuchet MS" w:hAnsi="Trebuchet MS" w:cs="Calibri"/>
                <w:color w:val="000000" w:themeColor="text1"/>
              </w:rPr>
            </w:pPr>
          </w:p>
        </w:tc>
        <w:tc>
          <w:tcPr>
            <w:tcW w:w="1143" w:type="pct"/>
            <w:vMerge/>
          </w:tcPr>
          <w:p w:rsidR="007122B8" w:rsidRPr="00BF36C7" w:rsidRDefault="007122B8" w:rsidP="006B4E15">
            <w:pPr>
              <w:spacing w:after="0" w:line="240" w:lineRule="auto"/>
              <w:jc w:val="both"/>
              <w:rPr>
                <w:rFonts w:ascii="Trebuchet MS" w:hAnsi="Trebuchet MS" w:cs="Calibri"/>
                <w:color w:val="000000" w:themeColor="text1"/>
              </w:rPr>
            </w:pPr>
          </w:p>
        </w:tc>
        <w:tc>
          <w:tcPr>
            <w:tcW w:w="653" w:type="pct"/>
            <w:vMerge/>
          </w:tcPr>
          <w:p w:rsidR="007122B8" w:rsidRPr="00BF36C7" w:rsidRDefault="007122B8" w:rsidP="006B4E15">
            <w:pPr>
              <w:spacing w:after="0" w:line="240" w:lineRule="auto"/>
              <w:jc w:val="both"/>
              <w:rPr>
                <w:rFonts w:ascii="Trebuchet MS" w:hAnsi="Trebuchet MS" w:cs="Calibri"/>
                <w:color w:val="000000" w:themeColor="text1"/>
              </w:rPr>
            </w:pPr>
          </w:p>
        </w:tc>
      </w:tr>
      <w:tr w:rsidR="00BF36C7" w:rsidRPr="00BF36C7" w:rsidTr="0072488B">
        <w:trPr>
          <w:trHeight w:val="2359"/>
        </w:trPr>
        <w:tc>
          <w:tcPr>
            <w:tcW w:w="346" w:type="pct"/>
            <w:vMerge/>
          </w:tcPr>
          <w:p w:rsidR="00BF36C7" w:rsidRPr="00BF36C7" w:rsidRDefault="00BF36C7" w:rsidP="006B4E15">
            <w:pPr>
              <w:spacing w:after="0" w:line="240" w:lineRule="auto"/>
              <w:jc w:val="both"/>
              <w:rPr>
                <w:rFonts w:ascii="Trebuchet MS" w:hAnsi="Trebuchet MS"/>
                <w:color w:val="000000" w:themeColor="text1"/>
              </w:rPr>
            </w:pPr>
          </w:p>
        </w:tc>
        <w:tc>
          <w:tcPr>
            <w:tcW w:w="452" w:type="pct"/>
            <w:vMerge/>
          </w:tcPr>
          <w:p w:rsidR="00BF36C7" w:rsidRPr="00BF36C7" w:rsidRDefault="00BF36C7" w:rsidP="006B4E15">
            <w:pPr>
              <w:spacing w:after="0" w:line="240" w:lineRule="auto"/>
              <w:jc w:val="both"/>
              <w:rPr>
                <w:rFonts w:ascii="Trebuchet MS" w:hAnsi="Trebuchet MS" w:cs="Calibri"/>
                <w:color w:val="000000" w:themeColor="text1"/>
              </w:rPr>
            </w:pPr>
          </w:p>
        </w:tc>
        <w:tc>
          <w:tcPr>
            <w:tcW w:w="852" w:type="pct"/>
          </w:tcPr>
          <w:p w:rsidR="00BF36C7" w:rsidRPr="005F51EF" w:rsidRDefault="007122B8" w:rsidP="006B4E15">
            <w:pPr>
              <w:spacing w:after="0" w:line="240" w:lineRule="auto"/>
              <w:jc w:val="both"/>
              <w:rPr>
                <w:rFonts w:ascii="Trebuchet MS" w:hAnsi="Trebuchet MS"/>
                <w:color w:val="000000" w:themeColor="text1"/>
              </w:rPr>
            </w:pPr>
            <w:r w:rsidRPr="008A3F7A">
              <w:rPr>
                <w:rFonts w:ascii="Trebuchet MS" w:hAnsi="Trebuchet MS"/>
                <w:color w:val="000000" w:themeColor="text1"/>
              </w:rPr>
              <w:t>Persoane certificate/ care și-au îmbunătățit nivelul de calificare urmare a sprijinului primit, din care: persoane care asigură managementul strategic al firmelor/antreprenori /persoane din departamentele de RU</w:t>
            </w:r>
          </w:p>
        </w:tc>
        <w:tc>
          <w:tcPr>
            <w:tcW w:w="887" w:type="pct"/>
            <w:vMerge/>
          </w:tcPr>
          <w:p w:rsidR="00BF36C7" w:rsidRPr="00BF36C7" w:rsidRDefault="00BF36C7" w:rsidP="006B4E15">
            <w:pPr>
              <w:pStyle w:val="ListParagraph"/>
              <w:numPr>
                <w:ilvl w:val="0"/>
                <w:numId w:val="31"/>
              </w:numPr>
              <w:spacing w:after="0" w:line="240" w:lineRule="auto"/>
              <w:jc w:val="both"/>
              <w:rPr>
                <w:rFonts w:ascii="Trebuchet MS" w:hAnsi="Trebuchet MS" w:cs="Calibri"/>
                <w:color w:val="000000" w:themeColor="text1"/>
              </w:rPr>
            </w:pPr>
          </w:p>
        </w:tc>
        <w:tc>
          <w:tcPr>
            <w:tcW w:w="243" w:type="pct"/>
          </w:tcPr>
          <w:p w:rsidR="00BF36C7" w:rsidRPr="00BF36C7" w:rsidRDefault="00BF36C7" w:rsidP="006B4E15">
            <w:pPr>
              <w:spacing w:after="0" w:line="240" w:lineRule="auto"/>
              <w:jc w:val="both"/>
              <w:rPr>
                <w:rFonts w:ascii="Trebuchet MS" w:hAnsi="Trebuchet MS" w:cs="Calibri"/>
                <w:color w:val="000000" w:themeColor="text1"/>
              </w:rPr>
            </w:pPr>
            <w:r w:rsidRPr="00BF36C7">
              <w:rPr>
                <w:rFonts w:ascii="Trebuchet MS" w:hAnsi="Trebuchet MS"/>
                <w:color w:val="000000" w:themeColor="text1"/>
              </w:rPr>
              <w:t>4S17</w:t>
            </w:r>
          </w:p>
        </w:tc>
        <w:tc>
          <w:tcPr>
            <w:tcW w:w="424" w:type="pct"/>
            <w:vMerge/>
          </w:tcPr>
          <w:p w:rsidR="00BF36C7" w:rsidRPr="00BF36C7" w:rsidRDefault="00BF36C7" w:rsidP="006B4E15">
            <w:pPr>
              <w:spacing w:after="0" w:line="240" w:lineRule="auto"/>
              <w:jc w:val="both"/>
              <w:rPr>
                <w:rFonts w:ascii="Trebuchet MS" w:hAnsi="Trebuchet MS" w:cs="Calibri"/>
                <w:color w:val="000000" w:themeColor="text1"/>
              </w:rPr>
            </w:pPr>
          </w:p>
        </w:tc>
        <w:tc>
          <w:tcPr>
            <w:tcW w:w="1143" w:type="pct"/>
          </w:tcPr>
          <w:p w:rsidR="00BF36C7" w:rsidRPr="00BF36C7" w:rsidRDefault="00BF36C7" w:rsidP="006B4E15">
            <w:pPr>
              <w:autoSpaceDE w:val="0"/>
              <w:autoSpaceDN w:val="0"/>
              <w:adjustRightInd w:val="0"/>
              <w:spacing w:after="0" w:line="240" w:lineRule="auto"/>
              <w:jc w:val="both"/>
              <w:rPr>
                <w:rFonts w:ascii="Trebuchet MS" w:hAnsi="Trebuchet MS" w:cs="Calibri"/>
                <w:color w:val="000000" w:themeColor="text1"/>
              </w:rPr>
            </w:pPr>
            <w:r w:rsidRPr="00BF36C7">
              <w:rPr>
                <w:rFonts w:ascii="Trebuchet MS" w:hAnsi="Trebuchet MS"/>
                <w:color w:val="000000" w:themeColor="text1"/>
              </w:rPr>
              <w:t>Întreprinderi sprijinite, din care: IMM-uri</w:t>
            </w:r>
          </w:p>
        </w:tc>
        <w:tc>
          <w:tcPr>
            <w:tcW w:w="653" w:type="pct"/>
          </w:tcPr>
          <w:p w:rsidR="00BF36C7" w:rsidRPr="00BF36C7" w:rsidRDefault="00BF36C7" w:rsidP="001372AF">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Ținta minima pentru acest acest indicator este de</w:t>
            </w:r>
            <w:r w:rsidR="001372AF">
              <w:rPr>
                <w:rFonts w:ascii="Trebuchet MS" w:hAnsi="Trebuchet MS" w:cs="Calibri"/>
                <w:color w:val="000000" w:themeColor="text1"/>
              </w:rPr>
              <w:t xml:space="preserve"> </w:t>
            </w:r>
            <w:r w:rsidRPr="00BF36C7">
              <w:rPr>
                <w:rFonts w:ascii="Trebuchet MS" w:hAnsi="Trebuchet MS" w:cs="Calibri"/>
                <w:color w:val="000000" w:themeColor="text1"/>
              </w:rPr>
              <w:t xml:space="preserve"> 25 IMM-uri sprijinite</w:t>
            </w:r>
          </w:p>
        </w:tc>
      </w:tr>
    </w:tbl>
    <w:p w:rsidR="0011018E" w:rsidRPr="00BF36C7" w:rsidRDefault="0011018E"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jc w:val="both"/>
        <w:rPr>
          <w:rFonts w:ascii="Trebuchet MS" w:hAnsi="Trebuchet MS"/>
          <w:b/>
          <w:color w:val="000000" w:themeColor="text1"/>
        </w:rPr>
        <w:sectPr w:rsidR="0011018E" w:rsidRPr="00BF36C7" w:rsidSect="001E044A">
          <w:pgSz w:w="16838" w:h="11906" w:orient="landscape"/>
          <w:pgMar w:top="1276" w:right="539" w:bottom="992" w:left="567" w:header="1361" w:footer="709" w:gutter="0"/>
          <w:cols w:space="708"/>
          <w:docGrid w:linePitch="360"/>
        </w:sectPr>
      </w:pPr>
    </w:p>
    <w:p w:rsidR="0011018E" w:rsidRPr="00BF36C7" w:rsidRDefault="0011018E" w:rsidP="006B4E15">
      <w:pPr>
        <w:pStyle w:val="Heading3"/>
        <w:numPr>
          <w:ilvl w:val="1"/>
          <w:numId w:val="21"/>
        </w:numPr>
        <w:spacing w:before="0" w:line="240" w:lineRule="auto"/>
        <w:jc w:val="both"/>
        <w:rPr>
          <w:rFonts w:ascii="Trebuchet MS" w:hAnsi="Trebuchet MS"/>
          <w:b/>
          <w:color w:val="000000" w:themeColor="text1"/>
          <w:sz w:val="22"/>
          <w:szCs w:val="22"/>
          <w:lang w:val="ro-RO"/>
        </w:rPr>
      </w:pPr>
      <w:bookmarkStart w:id="72" w:name="_Toc483552593"/>
      <w:r w:rsidRPr="00BF36C7">
        <w:rPr>
          <w:rFonts w:ascii="Trebuchet MS" w:hAnsi="Trebuchet MS"/>
          <w:b/>
          <w:color w:val="000000" w:themeColor="text1"/>
          <w:sz w:val="22"/>
          <w:szCs w:val="22"/>
          <w:lang w:val="ro-RO"/>
        </w:rPr>
        <w:lastRenderedPageBreak/>
        <w:t>Raportarea indicatorilor:</w:t>
      </w:r>
      <w:bookmarkEnd w:id="72"/>
    </w:p>
    <w:p w:rsidR="008A3546" w:rsidRPr="00BF36C7" w:rsidRDefault="008A3546" w:rsidP="006B4E15">
      <w:pPr>
        <w:pStyle w:val="ListParagraph"/>
        <w:ind w:left="360"/>
        <w:rPr>
          <w:rFonts w:ascii="Trebuchet MS" w:hAnsi="Trebuchet MS"/>
          <w:color w:val="000000" w:themeColor="text1"/>
        </w:rPr>
      </w:pP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Conform Regulamentului (UE) nr. 1304/2013, „Participanți” sunt </w:t>
      </w:r>
      <w:r w:rsidRPr="00BF36C7">
        <w:rPr>
          <w:rFonts w:ascii="Trebuchet MS" w:hAnsi="Trebuchet MS"/>
          <w:i/>
          <w:color w:val="000000" w:themeColor="text1"/>
        </w:rPr>
        <w:t xml:space="preserve">persoanele care beneficiază în mod direct de o intervenție din FSE, care pot fi identificate și cărora li se pot solicita caracteristicile, și pentru care sunt angajate cheltuieli specifice. Alte persoane nu vor fi clasificate ca participanți. </w:t>
      </w:r>
    </w:p>
    <w:p w:rsidR="0011018E" w:rsidRPr="00BF36C7" w:rsidRDefault="0011018E" w:rsidP="006B4E15">
      <w:pPr>
        <w:spacing w:after="0" w:line="240" w:lineRule="auto"/>
        <w:jc w:val="both"/>
        <w:rPr>
          <w:rFonts w:ascii="Trebuchet MS" w:hAnsi="Trebuchet MS"/>
          <w:i/>
          <w:color w:val="000000" w:themeColor="text1"/>
        </w:rPr>
      </w:pPr>
      <w:r w:rsidRPr="00BF36C7">
        <w:rPr>
          <w:rFonts w:ascii="Trebuchet MS" w:hAnsi="Trebuchet MS"/>
          <w:color w:val="000000" w:themeColor="text1"/>
        </w:rPr>
        <w:t xml:space="preserve">Conform Regulamentului (UE) nr. 1304/2013, art. 5 </w:t>
      </w:r>
      <w:r w:rsidRPr="00BF36C7">
        <w:rPr>
          <w:rFonts w:ascii="Trebuchet MS" w:hAnsi="Trebuchet MS"/>
          <w:i/>
          <w:color w:val="000000" w:themeColor="text1"/>
        </w:rPr>
        <w:t xml:space="preserve">”Toți indicatorii comuni de realizare și de rezultat trebuie raportați pentru toate prioritățile de investiții”. </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Toate datele aferente indicatorilor privind participanții trebuie raportate conform atributelor menționate în anexa I a Regulamentului 1304/2013). </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Solicitantul va putea selecta dintr-o listă predefinită în aplicația informatică indicatorii aferenți cererii de propuneri de proiecte și va completa ținte pentru acei indicatori pentru care se solicită acest lucru, așa cum i se va semnala și în sistemul informatic.</w:t>
      </w:r>
    </w:p>
    <w:p w:rsidR="0011018E" w:rsidRPr="00BF36C7" w:rsidRDefault="0011018E" w:rsidP="006B4E15">
      <w:pPr>
        <w:spacing w:after="0" w:line="240" w:lineRule="auto"/>
        <w:jc w:val="both"/>
        <w:rPr>
          <w:rFonts w:ascii="Trebuchet MS" w:hAnsi="Trebuchet MS"/>
          <w:b/>
          <w:color w:val="000000" w:themeColor="text1"/>
          <w:kern w:val="1"/>
          <w:u w:val="single"/>
        </w:rPr>
      </w:pPr>
      <w:r w:rsidRPr="00BF36C7">
        <w:rPr>
          <w:rFonts w:ascii="Trebuchet MS" w:hAnsi="Trebuchet MS"/>
          <w:b/>
          <w:color w:val="000000" w:themeColor="text1"/>
          <w:kern w:val="1"/>
          <w:u w:val="single"/>
        </w:rPr>
        <w:t xml:space="preserve">Toți indicatorii menționați în prezentul apel de proiecte sunt obligatorii. </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După semnarea contractului de finanţare nerambursabilă cu AM/OI responsabil, dumneavoastră, în calitate de beneficiar, va trebui să demarați procedurile legale în vederea înregistrării ca operator de date cu caracter personal. Participanții, în conformitate cu prevederile legale în vigoare, vor semna o declarație prin care îşi dau acordul privind utilizarea şi publicarea datelor personale.</w:t>
      </w:r>
    </w:p>
    <w:p w:rsidR="008A3546" w:rsidRPr="00BF36C7" w:rsidRDefault="008A3546" w:rsidP="006B4E15">
      <w:pPr>
        <w:spacing w:after="0" w:line="240" w:lineRule="auto"/>
        <w:jc w:val="both"/>
        <w:rPr>
          <w:rFonts w:ascii="Trebuchet MS" w:hAnsi="Trebuchet MS"/>
          <w:color w:val="000000" w:themeColor="text1"/>
        </w:rPr>
      </w:pPr>
    </w:p>
    <w:p w:rsidR="0011018E" w:rsidRPr="00BF36C7" w:rsidRDefault="0011018E" w:rsidP="0072488B">
      <w:pPr>
        <w:pStyle w:val="Heading2"/>
        <w:numPr>
          <w:ilvl w:val="1"/>
          <w:numId w:val="21"/>
        </w:numPr>
        <w:spacing w:before="0" w:line="240" w:lineRule="auto"/>
        <w:jc w:val="both"/>
        <w:rPr>
          <w:rFonts w:ascii="Trebuchet MS" w:hAnsi="Trebuchet MS"/>
          <w:b/>
          <w:color w:val="000000" w:themeColor="text1"/>
          <w:sz w:val="22"/>
          <w:szCs w:val="22"/>
        </w:rPr>
      </w:pPr>
      <w:bookmarkStart w:id="73" w:name="_Toc422156791"/>
      <w:bookmarkStart w:id="74" w:name="_Toc422157543"/>
      <w:bookmarkStart w:id="75" w:name="_Toc422229808"/>
      <w:bookmarkStart w:id="76" w:name="_Toc422230090"/>
      <w:bookmarkStart w:id="77" w:name="_Toc483552594"/>
      <w:bookmarkEnd w:id="73"/>
      <w:bookmarkEnd w:id="74"/>
      <w:bookmarkEnd w:id="75"/>
      <w:bookmarkEnd w:id="76"/>
      <w:r w:rsidRPr="00BF36C7">
        <w:rPr>
          <w:rFonts w:ascii="Trebuchet MS" w:hAnsi="Trebuchet MS"/>
          <w:b/>
          <w:color w:val="000000" w:themeColor="text1"/>
          <w:sz w:val="22"/>
          <w:szCs w:val="22"/>
        </w:rPr>
        <w:t>Alocarea financiară stabilită in cadrul prezentului apel de proiect</w:t>
      </w:r>
      <w:bookmarkEnd w:id="77"/>
    </w:p>
    <w:p w:rsidR="0072488B" w:rsidRPr="00BF36C7" w:rsidRDefault="0072488B" w:rsidP="0072488B">
      <w:pPr>
        <w:pStyle w:val="BodyText"/>
        <w:ind w:left="360"/>
        <w:rPr>
          <w:rFonts w:ascii="Trebuchet MS" w:hAnsi="Trebuchet MS"/>
          <w:color w:val="000000" w:themeColor="text1"/>
          <w:sz w:val="22"/>
          <w:szCs w:val="22"/>
          <w:lang w:val="ro-RO" w:eastAsia="ar-SA"/>
        </w:rPr>
      </w:pPr>
    </w:p>
    <w:p w:rsidR="00093F3B" w:rsidRPr="00BF36C7" w:rsidRDefault="00093F3B" w:rsidP="00093F3B">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În cadrul prezentului apel de proiecte lansat în contextul Axei Prioritare 3, PI 8.v, OS 3.8 din cadrul Programului Operațional Capital Uman 2014-2020, bugetul alocat este </w:t>
      </w:r>
      <w:r w:rsidRPr="00AC5175">
        <w:rPr>
          <w:rFonts w:ascii="Trebuchet MS" w:hAnsi="Trebuchet MS"/>
          <w:b/>
          <w:color w:val="000000" w:themeColor="text1"/>
        </w:rPr>
        <w:t>60.888.395,24 euro</w:t>
      </w:r>
      <w:r w:rsidRPr="00BF36C7">
        <w:rPr>
          <w:rFonts w:ascii="Trebuchet MS" w:hAnsi="Trebuchet MS"/>
          <w:b/>
          <w:color w:val="000000" w:themeColor="text1"/>
        </w:rPr>
        <w:t xml:space="preserve"> (contribuția UE + contribuția națională)</w:t>
      </w:r>
      <w:r w:rsidRPr="00BF36C7">
        <w:rPr>
          <w:rFonts w:ascii="Trebuchet MS" w:hAnsi="Trebuchet MS"/>
          <w:color w:val="000000" w:themeColor="text1"/>
        </w:rPr>
        <w:t>, fiind dedicat exclusiv</w:t>
      </w:r>
      <w:r w:rsidRPr="00BF36C7">
        <w:rPr>
          <w:rFonts w:ascii="Trebuchet MS" w:hAnsi="Trebuchet MS"/>
          <w:b/>
          <w:color w:val="000000" w:themeColor="text1"/>
        </w:rPr>
        <w:t xml:space="preserve"> regiunilor mai puțin dezvoltate</w:t>
      </w:r>
      <w:r w:rsidRPr="00BF36C7">
        <w:rPr>
          <w:rFonts w:ascii="Trebuchet MS" w:hAnsi="Trebuchet MS"/>
          <w:color w:val="000000" w:themeColor="text1"/>
        </w:rPr>
        <w:t xml:space="preserve"> (</w:t>
      </w:r>
      <w:r w:rsidRPr="00BF36C7">
        <w:rPr>
          <w:rFonts w:ascii="Trebuchet MS" w:hAnsi="Trebuchet MS"/>
          <w:i/>
          <w:color w:val="000000" w:themeColor="text1"/>
        </w:rPr>
        <w:t>Nord-Est, Nord-Vest, Vest, Sud-Vest Oltenia, Centru, Sud-Est și Sud Muntenia)</w:t>
      </w:r>
      <w:r w:rsidRPr="00BF36C7">
        <w:rPr>
          <w:rFonts w:ascii="Trebuchet MS" w:hAnsi="Trebuchet MS"/>
          <w:color w:val="000000" w:themeColor="text1"/>
        </w:rPr>
        <w:t xml:space="preserve"> din care finanțarea FSE este de </w:t>
      </w:r>
      <w:r>
        <w:rPr>
          <w:rFonts w:ascii="Trebuchet MS" w:hAnsi="Trebuchet MS"/>
          <w:color w:val="000000" w:themeColor="text1"/>
        </w:rPr>
        <w:t>51.755.135,95</w:t>
      </w:r>
      <w:r w:rsidRPr="00BF36C7">
        <w:rPr>
          <w:rFonts w:ascii="Trebuchet MS" w:hAnsi="Trebuchet MS"/>
          <w:color w:val="000000" w:themeColor="text1"/>
        </w:rPr>
        <w:t xml:space="preserve">euro, corespunzând unei contribuții UE de 85%, iar contribuția națională este de </w:t>
      </w:r>
      <w:r>
        <w:rPr>
          <w:rFonts w:ascii="Trebuchet MS" w:hAnsi="Trebuchet MS"/>
          <w:color w:val="000000" w:themeColor="text1"/>
        </w:rPr>
        <w:t xml:space="preserve">9.133.259,29 </w:t>
      </w:r>
      <w:r w:rsidRPr="00BF36C7">
        <w:rPr>
          <w:rFonts w:ascii="Trebuchet MS" w:hAnsi="Trebuchet MS"/>
          <w:color w:val="000000" w:themeColor="text1"/>
        </w:rPr>
        <w:t xml:space="preserve">mil. euro, corespunzând unei contribuții naționale de 15%. </w:t>
      </w:r>
    </w:p>
    <w:p w:rsidR="0011018E" w:rsidRPr="00BF36C7" w:rsidRDefault="0011018E" w:rsidP="006B4E15">
      <w:pPr>
        <w:pStyle w:val="BodyText"/>
        <w:spacing w:after="0" w:line="240" w:lineRule="auto"/>
        <w:jc w:val="both"/>
        <w:rPr>
          <w:rFonts w:ascii="Trebuchet MS" w:hAnsi="Trebuchet MS"/>
          <w:color w:val="000000" w:themeColor="text1"/>
          <w:sz w:val="22"/>
          <w:szCs w:val="22"/>
          <w:lang w:val="ro-RO"/>
        </w:rPr>
      </w:pPr>
    </w:p>
    <w:p w:rsidR="0011018E" w:rsidRPr="00BF36C7" w:rsidRDefault="0011018E" w:rsidP="006B4E15">
      <w:pPr>
        <w:pStyle w:val="BodyText"/>
        <w:spacing w:after="0" w:line="240" w:lineRule="auto"/>
        <w:jc w:val="both"/>
        <w:rPr>
          <w:rFonts w:ascii="Trebuchet MS" w:hAnsi="Trebuchet MS"/>
          <w:color w:val="000000" w:themeColor="text1"/>
          <w:sz w:val="22"/>
          <w:szCs w:val="22"/>
          <w:lang w:val="ro-RO"/>
        </w:rPr>
      </w:pPr>
      <w:r w:rsidRPr="00BF36C7">
        <w:rPr>
          <w:rFonts w:ascii="Trebuchet MS" w:hAnsi="Trebuchet MS"/>
          <w:color w:val="000000" w:themeColor="text1"/>
          <w:sz w:val="22"/>
          <w:szCs w:val="22"/>
          <w:lang w:val="ro-RO"/>
        </w:rPr>
        <w:t xml:space="preserve">Cursul de schimb care va fi utilizat de beneficiar pentru verificarea încadrării bugetului proiectului în valoarea maxima eligibila a proiectului, este cursul Inforeuro disponibil la următoarea adresa:  </w:t>
      </w:r>
      <w:hyperlink r:id="rId13" w:history="1">
        <w:r w:rsidRPr="00BF36C7">
          <w:rPr>
            <w:rStyle w:val="Hyperlink"/>
            <w:rFonts w:ascii="Trebuchet MS" w:hAnsi="Trebuchet MS"/>
            <w:color w:val="000000" w:themeColor="text1"/>
            <w:sz w:val="22"/>
            <w:szCs w:val="22"/>
            <w:lang w:val="ro-RO"/>
          </w:rPr>
          <w:t>http://ec.europa.eu/budget/contracts_grants/info_contracts/inforeuro/index_en.cfm</w:t>
        </w:r>
      </w:hyperlink>
      <w:r w:rsidRPr="00BF36C7">
        <w:rPr>
          <w:rFonts w:ascii="Trebuchet MS" w:hAnsi="Trebuchet MS"/>
          <w:color w:val="000000" w:themeColor="text1"/>
          <w:sz w:val="22"/>
          <w:szCs w:val="22"/>
          <w:lang w:val="ro-RO"/>
        </w:rPr>
        <w:t xml:space="preserve">. </w:t>
      </w:r>
    </w:p>
    <w:p w:rsidR="0011018E" w:rsidRPr="00BF36C7" w:rsidRDefault="0011018E" w:rsidP="006B4E15">
      <w:pPr>
        <w:pStyle w:val="BodyText"/>
        <w:spacing w:after="0" w:line="240" w:lineRule="auto"/>
        <w:jc w:val="both"/>
        <w:rPr>
          <w:rFonts w:ascii="Trebuchet MS" w:hAnsi="Trebuchet MS"/>
          <w:color w:val="000000" w:themeColor="text1"/>
          <w:sz w:val="22"/>
          <w:szCs w:val="22"/>
          <w:lang w:val="ro-RO"/>
        </w:rPr>
      </w:pPr>
      <w:r w:rsidRPr="00BF36C7">
        <w:rPr>
          <w:rFonts w:ascii="Trebuchet MS" w:hAnsi="Trebuchet MS"/>
          <w:color w:val="000000" w:themeColor="text1"/>
          <w:sz w:val="22"/>
          <w:szCs w:val="22"/>
          <w:lang w:val="ro-RO"/>
        </w:rPr>
        <w:t xml:space="preserve">În cadrul acestui apel de proiecte se va considera cursul Inforeuro aferent lunii </w:t>
      </w:r>
      <w:r w:rsidR="00FE39A8">
        <w:rPr>
          <w:rFonts w:ascii="Trebuchet MS" w:hAnsi="Trebuchet MS"/>
          <w:color w:val="000000" w:themeColor="text1"/>
          <w:sz w:val="22"/>
          <w:szCs w:val="22"/>
          <w:lang w:val="ro-RO"/>
        </w:rPr>
        <w:t>mai 2017</w:t>
      </w:r>
      <w:r w:rsidR="00FE39A8" w:rsidRPr="00BF36C7">
        <w:rPr>
          <w:rFonts w:ascii="Trebuchet MS" w:hAnsi="Trebuchet MS"/>
          <w:color w:val="000000" w:themeColor="text1"/>
          <w:sz w:val="22"/>
          <w:szCs w:val="22"/>
          <w:lang w:val="ro-RO"/>
        </w:rPr>
        <w:t xml:space="preserve">, </w:t>
      </w:r>
      <w:r w:rsidRPr="00BF36C7">
        <w:rPr>
          <w:rFonts w:ascii="Trebuchet MS" w:hAnsi="Trebuchet MS"/>
          <w:color w:val="000000" w:themeColor="text1"/>
          <w:sz w:val="22"/>
          <w:szCs w:val="22"/>
          <w:lang w:val="ro-RO"/>
        </w:rPr>
        <w:t xml:space="preserve">respectiv 1 EURO = </w:t>
      </w:r>
      <w:r w:rsidRPr="00093F3B">
        <w:rPr>
          <w:rFonts w:ascii="Trebuchet MS" w:hAnsi="Trebuchet MS"/>
          <w:color w:val="000000" w:themeColor="text1"/>
          <w:sz w:val="22"/>
          <w:szCs w:val="22"/>
          <w:highlight w:val="yellow"/>
          <w:lang w:val="ro-RO"/>
        </w:rPr>
        <w:t>......</w:t>
      </w:r>
      <w:r w:rsidRPr="00BF36C7">
        <w:rPr>
          <w:rFonts w:ascii="Trebuchet MS" w:hAnsi="Trebuchet MS"/>
          <w:color w:val="000000" w:themeColor="text1"/>
          <w:sz w:val="22"/>
          <w:szCs w:val="22"/>
          <w:lang w:val="ro-RO"/>
        </w:rPr>
        <w:t xml:space="preserve"> RON.</w:t>
      </w:r>
    </w:p>
    <w:p w:rsidR="0011018E" w:rsidRPr="00BF36C7" w:rsidRDefault="0011018E" w:rsidP="006B4E15">
      <w:pPr>
        <w:pStyle w:val="BodyText"/>
        <w:spacing w:after="0" w:line="240" w:lineRule="auto"/>
        <w:jc w:val="both"/>
        <w:rPr>
          <w:rFonts w:ascii="Trebuchet MS" w:hAnsi="Trebuchet MS"/>
          <w:color w:val="000000" w:themeColor="text1"/>
          <w:sz w:val="22"/>
          <w:szCs w:val="22"/>
          <w:lang w:val="ro-RO"/>
        </w:rPr>
      </w:pPr>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78" w:name="_Toc451100219"/>
      <w:bookmarkStart w:id="79" w:name="_Toc469059819"/>
      <w:bookmarkStart w:id="80" w:name="_Toc478730982"/>
      <w:bookmarkStart w:id="81" w:name="_Toc483552595"/>
      <w:r w:rsidRPr="00BF36C7">
        <w:rPr>
          <w:rFonts w:ascii="Trebuchet MS" w:hAnsi="Trebuchet MS"/>
          <w:b/>
          <w:color w:val="000000" w:themeColor="text1"/>
          <w:sz w:val="22"/>
          <w:szCs w:val="22"/>
        </w:rPr>
        <w:t>1.11.1 Valoarea maximă a proiectului</w:t>
      </w:r>
      <w:bookmarkEnd w:id="78"/>
      <w:bookmarkEnd w:id="79"/>
      <w:bookmarkEnd w:id="80"/>
      <w:bookmarkEnd w:id="81"/>
    </w:p>
    <w:p w:rsidR="00FE39A8" w:rsidRPr="00093F3B" w:rsidRDefault="00FE39A8" w:rsidP="00093F3B">
      <w:pPr>
        <w:pStyle w:val="BodyText"/>
      </w:pPr>
    </w:p>
    <w:p w:rsidR="0011018E" w:rsidRPr="00BF36C7" w:rsidRDefault="0011018E" w:rsidP="006B4E15">
      <w:pPr>
        <w:pStyle w:val="ListParagraph"/>
        <w:spacing w:after="0" w:line="240" w:lineRule="auto"/>
        <w:ind w:left="0"/>
        <w:contextualSpacing w:val="0"/>
        <w:jc w:val="both"/>
        <w:rPr>
          <w:rFonts w:ascii="Trebuchet MS" w:hAnsi="Trebuchet MS"/>
          <w:b/>
          <w:color w:val="000000" w:themeColor="text1"/>
        </w:rPr>
      </w:pPr>
      <w:r w:rsidRPr="00BF36C7">
        <w:rPr>
          <w:rFonts w:ascii="Trebuchet MS" w:hAnsi="Trebuchet MS"/>
          <w:b/>
          <w:color w:val="000000" w:themeColor="text1"/>
        </w:rPr>
        <w:t xml:space="preserve">Valoarea maximă eligibilă a unui proiect este de </w:t>
      </w:r>
      <w:r w:rsidR="00BF36C7" w:rsidRPr="00BF36C7">
        <w:rPr>
          <w:rFonts w:ascii="Trebuchet MS" w:hAnsi="Trebuchet MS"/>
          <w:b/>
          <w:color w:val="000000" w:themeColor="text1"/>
        </w:rPr>
        <w:t>5</w:t>
      </w:r>
      <w:r w:rsidR="008A3546" w:rsidRPr="00BF36C7">
        <w:rPr>
          <w:rFonts w:ascii="Trebuchet MS" w:hAnsi="Trebuchet MS"/>
          <w:b/>
          <w:color w:val="000000" w:themeColor="text1"/>
        </w:rPr>
        <w:t xml:space="preserve">00.000  </w:t>
      </w:r>
      <w:r w:rsidRPr="00BF36C7">
        <w:rPr>
          <w:rFonts w:ascii="Trebuchet MS" w:hAnsi="Trebuchet MS"/>
          <w:b/>
          <w:color w:val="000000" w:themeColor="text1"/>
        </w:rPr>
        <w:t>euro.</w:t>
      </w:r>
    </w:p>
    <w:p w:rsidR="0011018E" w:rsidRPr="00BF36C7" w:rsidRDefault="0011018E" w:rsidP="006B4E15">
      <w:pPr>
        <w:pStyle w:val="ListParagraph"/>
        <w:spacing w:after="0" w:line="240" w:lineRule="auto"/>
        <w:ind w:left="0"/>
        <w:contextualSpacing w:val="0"/>
        <w:jc w:val="both"/>
        <w:rPr>
          <w:rFonts w:ascii="Trebuchet MS" w:hAnsi="Trebuchet MS"/>
          <w:b/>
          <w:color w:val="000000" w:themeColor="text1"/>
        </w:rPr>
      </w:pPr>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82" w:name="_Toc483552596"/>
      <w:bookmarkStart w:id="83" w:name="_Toc478730983"/>
      <w:bookmarkStart w:id="84" w:name="_Toc451100221"/>
      <w:bookmarkStart w:id="85" w:name="_Toc469059821"/>
      <w:r w:rsidRPr="00BF36C7">
        <w:rPr>
          <w:rFonts w:ascii="Trebuchet MS" w:hAnsi="Trebuchet MS"/>
          <w:b/>
          <w:color w:val="000000" w:themeColor="text1"/>
          <w:sz w:val="22"/>
          <w:szCs w:val="22"/>
        </w:rPr>
        <w:t>1.11.2 Contribuția proprie minimă a solicitantului</w:t>
      </w:r>
      <w:bookmarkEnd w:id="82"/>
      <w:r w:rsidRPr="00BF36C7">
        <w:rPr>
          <w:rFonts w:ascii="Trebuchet MS" w:hAnsi="Trebuchet MS"/>
          <w:b/>
          <w:color w:val="000000" w:themeColor="text1"/>
          <w:sz w:val="22"/>
          <w:szCs w:val="22"/>
        </w:rPr>
        <w:t xml:space="preserve"> </w:t>
      </w:r>
      <w:bookmarkEnd w:id="83"/>
      <w:bookmarkEnd w:id="84"/>
      <w:bookmarkEnd w:id="85"/>
    </w:p>
    <w:p w:rsidR="00FE39A8" w:rsidRPr="00093F3B" w:rsidRDefault="00FE39A8" w:rsidP="00093F3B">
      <w:pPr>
        <w:pStyle w:val="BodyText"/>
      </w:pPr>
    </w:p>
    <w:p w:rsidR="0011018E" w:rsidRDefault="0011018E" w:rsidP="006B4E15">
      <w:pPr>
        <w:spacing w:after="0" w:line="240" w:lineRule="auto"/>
        <w:jc w:val="both"/>
        <w:rPr>
          <w:rFonts w:ascii="Trebuchet MS" w:hAnsi="Trebuchet MS"/>
          <w:color w:val="000000" w:themeColor="text1"/>
        </w:rPr>
      </w:pPr>
      <w:r w:rsidRPr="00BF36C7">
        <w:rPr>
          <w:rFonts w:ascii="Trebuchet MS" w:hAnsi="Trebuchet MS"/>
          <w:b/>
          <w:color w:val="000000" w:themeColor="text1"/>
        </w:rPr>
        <w:t xml:space="preserve">Contribuția proprie minimă a solicitantului </w:t>
      </w:r>
      <w:r w:rsidRPr="00BF36C7">
        <w:rPr>
          <w:rFonts w:ascii="Trebuchet MS" w:hAnsi="Trebuchet MS"/>
          <w:color w:val="000000" w:themeColor="text1"/>
        </w:rPr>
        <w:t>reprezintă o valoare obținută prin aplicarea procentului minim de cofinanțare proprie (C.pr.) la valoarea eligibilă angajată de solicitant în cadrul proiectului.</w:t>
      </w:r>
    </w:p>
    <w:p w:rsidR="00FE39A8" w:rsidRPr="00BF36C7" w:rsidRDefault="00FE39A8" w:rsidP="006B4E15">
      <w:pPr>
        <w:spacing w:after="0" w:line="240" w:lineRule="auto"/>
        <w:jc w:val="both"/>
        <w:rPr>
          <w:rFonts w:ascii="Trebuchet MS" w:hAnsi="Trebuchet MS"/>
          <w:b/>
          <w:color w:val="000000" w:themeColor="text1"/>
        </w:rPr>
      </w:pPr>
    </w:p>
    <w:p w:rsidR="0011018E" w:rsidRPr="00BF36C7" w:rsidRDefault="0011018E" w:rsidP="006B4E15">
      <w:pPr>
        <w:spacing w:after="0" w:line="240" w:lineRule="auto"/>
        <w:ind w:right="103"/>
        <w:jc w:val="both"/>
        <w:rPr>
          <w:rFonts w:ascii="Trebuchet MS" w:hAnsi="Trebuchet MS"/>
          <w:color w:val="000000" w:themeColor="text1"/>
          <w:u w:color="000000"/>
        </w:rPr>
        <w:sectPr w:rsidR="0011018E" w:rsidRPr="00BF36C7" w:rsidSect="00191CC6">
          <w:pgSz w:w="11906" w:h="16838"/>
          <w:pgMar w:top="539" w:right="992" w:bottom="567" w:left="1276" w:header="1361" w:footer="709" w:gutter="0"/>
          <w:cols w:space="708"/>
          <w:docGrid w:linePitch="360"/>
        </w:sectPr>
      </w:pPr>
      <w:r w:rsidRPr="00BF36C7">
        <w:rPr>
          <w:rFonts w:ascii="Trebuchet MS" w:hAnsi="Trebuchet MS"/>
          <w:color w:val="000000" w:themeColor="text1"/>
          <w:spacing w:val="-1"/>
        </w:rPr>
        <w:t>În</w:t>
      </w:r>
      <w:r w:rsidRPr="00BF36C7">
        <w:rPr>
          <w:rFonts w:ascii="Trebuchet MS" w:hAnsi="Trebuchet MS"/>
          <w:color w:val="000000" w:themeColor="text1"/>
          <w:spacing w:val="21"/>
        </w:rPr>
        <w:t xml:space="preserve"> </w:t>
      </w:r>
      <w:r w:rsidRPr="00BF36C7">
        <w:rPr>
          <w:rFonts w:ascii="Trebuchet MS" w:hAnsi="Trebuchet MS"/>
          <w:color w:val="000000" w:themeColor="text1"/>
        </w:rPr>
        <w:t>cadrul</w:t>
      </w:r>
      <w:r w:rsidRPr="00BF36C7">
        <w:rPr>
          <w:rFonts w:ascii="Trebuchet MS" w:hAnsi="Trebuchet MS"/>
          <w:color w:val="000000" w:themeColor="text1"/>
          <w:spacing w:val="20"/>
        </w:rPr>
        <w:t xml:space="preserve"> </w:t>
      </w:r>
      <w:r w:rsidRPr="00BF36C7">
        <w:rPr>
          <w:rFonts w:ascii="Trebuchet MS" w:hAnsi="Trebuchet MS"/>
          <w:color w:val="000000" w:themeColor="text1"/>
          <w:spacing w:val="-1"/>
        </w:rPr>
        <w:t>prezentei</w:t>
      </w:r>
      <w:r w:rsidRPr="00BF36C7">
        <w:rPr>
          <w:rFonts w:ascii="Trebuchet MS" w:hAnsi="Trebuchet MS"/>
          <w:color w:val="000000" w:themeColor="text1"/>
          <w:spacing w:val="21"/>
        </w:rPr>
        <w:t xml:space="preserve"> </w:t>
      </w:r>
      <w:r w:rsidRPr="00BF36C7">
        <w:rPr>
          <w:rFonts w:ascii="Trebuchet MS" w:hAnsi="Trebuchet MS"/>
          <w:color w:val="000000" w:themeColor="text1"/>
          <w:spacing w:val="-1"/>
        </w:rPr>
        <w:t>cereri</w:t>
      </w:r>
      <w:r w:rsidRPr="00BF36C7">
        <w:rPr>
          <w:rFonts w:ascii="Trebuchet MS" w:hAnsi="Trebuchet MS"/>
          <w:color w:val="000000" w:themeColor="text1"/>
          <w:spacing w:val="20"/>
        </w:rPr>
        <w:t xml:space="preserve"> </w:t>
      </w:r>
      <w:r w:rsidRPr="00BF36C7">
        <w:rPr>
          <w:rFonts w:ascii="Trebuchet MS" w:hAnsi="Trebuchet MS"/>
          <w:color w:val="000000" w:themeColor="text1"/>
        </w:rPr>
        <w:t>de</w:t>
      </w:r>
      <w:r w:rsidRPr="00BF36C7">
        <w:rPr>
          <w:rFonts w:ascii="Trebuchet MS" w:hAnsi="Trebuchet MS"/>
          <w:color w:val="000000" w:themeColor="text1"/>
          <w:spacing w:val="20"/>
        </w:rPr>
        <w:t xml:space="preserve"> </w:t>
      </w:r>
      <w:r w:rsidRPr="00BF36C7">
        <w:rPr>
          <w:rFonts w:ascii="Trebuchet MS" w:hAnsi="Trebuchet MS"/>
          <w:color w:val="000000" w:themeColor="text1"/>
          <w:spacing w:val="-1"/>
        </w:rPr>
        <w:t>propuneri</w:t>
      </w:r>
      <w:r w:rsidRPr="00BF36C7">
        <w:rPr>
          <w:rFonts w:ascii="Trebuchet MS" w:hAnsi="Trebuchet MS"/>
          <w:color w:val="000000" w:themeColor="text1"/>
          <w:spacing w:val="21"/>
        </w:rPr>
        <w:t xml:space="preserve"> </w:t>
      </w:r>
      <w:r w:rsidRPr="00BF36C7">
        <w:rPr>
          <w:rFonts w:ascii="Trebuchet MS" w:hAnsi="Trebuchet MS"/>
          <w:color w:val="000000" w:themeColor="text1"/>
        </w:rPr>
        <w:t>de</w:t>
      </w:r>
      <w:r w:rsidRPr="00BF36C7">
        <w:rPr>
          <w:rFonts w:ascii="Trebuchet MS" w:hAnsi="Trebuchet MS"/>
          <w:color w:val="000000" w:themeColor="text1"/>
          <w:spacing w:val="18"/>
        </w:rPr>
        <w:t xml:space="preserve"> </w:t>
      </w:r>
      <w:r w:rsidRPr="00BF36C7">
        <w:rPr>
          <w:rFonts w:ascii="Trebuchet MS" w:hAnsi="Trebuchet MS"/>
          <w:color w:val="000000" w:themeColor="text1"/>
          <w:spacing w:val="-1"/>
        </w:rPr>
        <w:t>proiecte</w:t>
      </w:r>
      <w:r w:rsidRPr="00BF36C7">
        <w:rPr>
          <w:rFonts w:ascii="Trebuchet MS" w:hAnsi="Trebuchet MS"/>
          <w:color w:val="000000" w:themeColor="text1"/>
          <w:spacing w:val="-1"/>
          <w:u w:color="000000"/>
        </w:rPr>
        <w:t>,</w:t>
      </w:r>
      <w:r w:rsidRPr="00BF36C7">
        <w:rPr>
          <w:rFonts w:ascii="Trebuchet MS" w:hAnsi="Trebuchet MS"/>
          <w:color w:val="000000" w:themeColor="text1"/>
          <w:u w:color="000000"/>
        </w:rPr>
        <w:t xml:space="preserve"> </w:t>
      </w:r>
      <w:r w:rsidRPr="00BF36C7">
        <w:rPr>
          <w:rFonts w:ascii="Trebuchet MS" w:hAnsi="Trebuchet MS"/>
          <w:b/>
          <w:color w:val="000000" w:themeColor="text1"/>
          <w:u w:color="000000"/>
        </w:rPr>
        <w:t>procentul minim de cofinanțare proprie (C.pr.) obligatoriu pentru fiecare tip de entitate juridică</w:t>
      </w:r>
      <w:r w:rsidRPr="00BF36C7">
        <w:rPr>
          <w:rFonts w:ascii="Trebuchet MS" w:hAnsi="Trebuchet MS"/>
          <w:color w:val="000000" w:themeColor="text1"/>
          <w:u w:color="000000"/>
        </w:rPr>
        <w:t xml:space="preserve">, este prezentat în tabelul următor: </w:t>
      </w:r>
    </w:p>
    <w:p w:rsidR="0011018E" w:rsidRPr="00BF36C7" w:rsidRDefault="0011018E" w:rsidP="006B4E15">
      <w:pPr>
        <w:spacing w:after="0" w:line="240" w:lineRule="auto"/>
        <w:ind w:right="103"/>
        <w:jc w:val="both"/>
        <w:rPr>
          <w:rFonts w:ascii="Trebuchet MS" w:hAnsi="Trebuchet MS"/>
          <w:color w:val="000000" w:themeColor="text1"/>
          <w:u w:color="000000"/>
        </w:rPr>
      </w:pPr>
    </w:p>
    <w:tbl>
      <w:tblPr>
        <w:tblW w:w="11047"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1980"/>
        <w:gridCol w:w="1380"/>
        <w:gridCol w:w="1980"/>
        <w:gridCol w:w="2520"/>
        <w:gridCol w:w="2520"/>
      </w:tblGrid>
      <w:tr w:rsidR="004D7615" w:rsidRPr="004D7615" w:rsidTr="00093F3B">
        <w:trPr>
          <w:trHeight w:val="369"/>
        </w:trPr>
        <w:tc>
          <w:tcPr>
            <w:tcW w:w="667" w:type="dxa"/>
            <w:vMerge w:val="restart"/>
            <w:shd w:val="clear" w:color="auto" w:fill="FFFFFF"/>
            <w:vAlign w:val="center"/>
          </w:tcPr>
          <w:p w:rsidR="004D7615" w:rsidRPr="00093F3B" w:rsidRDefault="004D7615" w:rsidP="006B4E15">
            <w:pPr>
              <w:spacing w:after="0" w:line="240" w:lineRule="auto"/>
              <w:ind w:right="103"/>
              <w:jc w:val="both"/>
              <w:rPr>
                <w:rFonts w:ascii="Trebuchet MS" w:hAnsi="Trebuchet MS" w:cs="Arial"/>
                <w:color w:val="000000" w:themeColor="text1"/>
                <w:sz w:val="20"/>
                <w:szCs w:val="20"/>
              </w:rPr>
            </w:pPr>
            <w:r w:rsidRPr="00093F3B">
              <w:rPr>
                <w:rFonts w:ascii="Trebuchet MS" w:hAnsi="Trebuchet MS" w:cs="Arial"/>
                <w:color w:val="000000" w:themeColor="text1"/>
                <w:sz w:val="20"/>
                <w:szCs w:val="20"/>
              </w:rPr>
              <w:t>AP</w:t>
            </w:r>
          </w:p>
        </w:tc>
        <w:tc>
          <w:tcPr>
            <w:tcW w:w="1980" w:type="dxa"/>
            <w:vMerge w:val="restart"/>
            <w:shd w:val="clear" w:color="auto" w:fill="FFFFFF"/>
            <w:vAlign w:val="center"/>
          </w:tcPr>
          <w:p w:rsidR="004D7615" w:rsidRPr="00093F3B" w:rsidRDefault="004D7615" w:rsidP="00093F3B">
            <w:pPr>
              <w:spacing w:after="0" w:line="240" w:lineRule="auto"/>
              <w:ind w:right="103"/>
              <w:jc w:val="center"/>
              <w:rPr>
                <w:rFonts w:ascii="Trebuchet MS" w:hAnsi="Trebuchet MS" w:cs="Arial"/>
                <w:color w:val="000000" w:themeColor="text1"/>
                <w:sz w:val="20"/>
                <w:szCs w:val="20"/>
              </w:rPr>
            </w:pPr>
            <w:r w:rsidRPr="00093F3B">
              <w:rPr>
                <w:rFonts w:ascii="Trebuchet MS" w:hAnsi="Trebuchet MS" w:cs="Arial"/>
                <w:color w:val="000000" w:themeColor="text1"/>
                <w:sz w:val="20"/>
                <w:szCs w:val="20"/>
              </w:rPr>
              <w:t>Regiuni</w:t>
            </w:r>
          </w:p>
        </w:tc>
        <w:tc>
          <w:tcPr>
            <w:tcW w:w="1380" w:type="dxa"/>
            <w:vMerge w:val="restart"/>
            <w:shd w:val="clear" w:color="auto" w:fill="FFFFFF"/>
            <w:vAlign w:val="center"/>
          </w:tcPr>
          <w:p w:rsidR="004D7615" w:rsidRPr="00093F3B" w:rsidRDefault="004D7615" w:rsidP="006B4E15">
            <w:pPr>
              <w:spacing w:after="0" w:line="240" w:lineRule="auto"/>
              <w:jc w:val="both"/>
              <w:rPr>
                <w:rFonts w:ascii="Trebuchet MS" w:hAnsi="Trebuchet MS" w:cs="Arial"/>
                <w:color w:val="000000" w:themeColor="text1"/>
                <w:sz w:val="20"/>
                <w:szCs w:val="20"/>
              </w:rPr>
            </w:pPr>
            <w:r w:rsidRPr="00093F3B">
              <w:rPr>
                <w:rFonts w:ascii="Trebuchet MS" w:hAnsi="Trebuchet MS" w:cs="Arial"/>
                <w:color w:val="000000" w:themeColor="text1"/>
                <w:sz w:val="20"/>
                <w:szCs w:val="20"/>
              </w:rPr>
              <w:t xml:space="preserve">Cofinanțarea </w:t>
            </w:r>
          </w:p>
          <w:p w:rsidR="004D7615" w:rsidRPr="00093F3B" w:rsidRDefault="004D7615" w:rsidP="006B4E15">
            <w:pPr>
              <w:spacing w:after="0" w:line="240" w:lineRule="auto"/>
              <w:jc w:val="both"/>
              <w:rPr>
                <w:rFonts w:ascii="Trebuchet MS" w:hAnsi="Trebuchet MS" w:cs="Arial"/>
                <w:color w:val="000000" w:themeColor="text1"/>
                <w:sz w:val="20"/>
                <w:szCs w:val="20"/>
              </w:rPr>
            </w:pPr>
            <w:r w:rsidRPr="00093F3B">
              <w:rPr>
                <w:rFonts w:ascii="Trebuchet MS" w:hAnsi="Trebuchet MS" w:cs="Arial"/>
                <w:color w:val="000000" w:themeColor="text1"/>
                <w:sz w:val="20"/>
                <w:szCs w:val="20"/>
              </w:rPr>
              <w:t>UE %</w:t>
            </w:r>
          </w:p>
        </w:tc>
        <w:tc>
          <w:tcPr>
            <w:tcW w:w="1980" w:type="dxa"/>
            <w:vMerge w:val="restart"/>
            <w:shd w:val="clear" w:color="auto" w:fill="FFFFFF"/>
            <w:vAlign w:val="center"/>
          </w:tcPr>
          <w:p w:rsidR="004D7615" w:rsidRPr="00093F3B" w:rsidRDefault="004D7615" w:rsidP="006B4E15">
            <w:pPr>
              <w:spacing w:after="0" w:line="240" w:lineRule="auto"/>
              <w:jc w:val="both"/>
              <w:rPr>
                <w:rFonts w:ascii="Trebuchet MS" w:hAnsi="Trebuchet MS" w:cs="Arial"/>
                <w:color w:val="000000" w:themeColor="text1"/>
                <w:sz w:val="20"/>
                <w:szCs w:val="20"/>
              </w:rPr>
            </w:pPr>
            <w:r w:rsidRPr="00093F3B">
              <w:rPr>
                <w:rFonts w:ascii="Trebuchet MS" w:hAnsi="Trebuchet MS" w:cs="Arial"/>
                <w:color w:val="000000" w:themeColor="text1"/>
                <w:sz w:val="20"/>
                <w:szCs w:val="20"/>
              </w:rPr>
              <w:t>Cofinanțarea națională %, din care:</w:t>
            </w:r>
          </w:p>
        </w:tc>
        <w:tc>
          <w:tcPr>
            <w:tcW w:w="5040" w:type="dxa"/>
            <w:gridSpan w:val="2"/>
            <w:shd w:val="clear" w:color="auto" w:fill="FFFFFF"/>
            <w:vAlign w:val="center"/>
          </w:tcPr>
          <w:p w:rsidR="004D7615" w:rsidRPr="00093F3B" w:rsidRDefault="004D7615" w:rsidP="00BF36C7">
            <w:pPr>
              <w:spacing w:after="0" w:line="240" w:lineRule="auto"/>
              <w:ind w:right="103"/>
              <w:jc w:val="center"/>
              <w:rPr>
                <w:rFonts w:ascii="Trebuchet MS" w:hAnsi="Trebuchet MS" w:cs="Arial"/>
                <w:color w:val="000000" w:themeColor="text1"/>
                <w:sz w:val="20"/>
                <w:szCs w:val="20"/>
              </w:rPr>
            </w:pPr>
            <w:r w:rsidRPr="00093F3B">
              <w:rPr>
                <w:rFonts w:ascii="Trebuchet MS" w:hAnsi="Trebuchet MS" w:cs="Arial"/>
                <w:color w:val="000000" w:themeColor="text1"/>
                <w:sz w:val="20"/>
                <w:szCs w:val="20"/>
              </w:rPr>
              <w:t>Beneficiari persoane juridice de drept privat fără scop patrimonial</w:t>
            </w:r>
          </w:p>
        </w:tc>
      </w:tr>
      <w:tr w:rsidR="004D7615" w:rsidRPr="004D7615" w:rsidTr="00093F3B">
        <w:trPr>
          <w:trHeight w:val="252"/>
        </w:trPr>
        <w:tc>
          <w:tcPr>
            <w:tcW w:w="667" w:type="dxa"/>
            <w:vMerge/>
            <w:shd w:val="clear" w:color="auto" w:fill="FFFFFF"/>
          </w:tcPr>
          <w:p w:rsidR="004D7615" w:rsidRPr="00093F3B" w:rsidRDefault="004D7615" w:rsidP="006B4E15">
            <w:pPr>
              <w:spacing w:after="0" w:line="240" w:lineRule="auto"/>
              <w:ind w:right="103"/>
              <w:jc w:val="both"/>
              <w:rPr>
                <w:rFonts w:ascii="Trebuchet MS" w:hAnsi="Trebuchet MS" w:cs="Arial"/>
                <w:color w:val="000000" w:themeColor="text1"/>
                <w:sz w:val="20"/>
                <w:szCs w:val="20"/>
              </w:rPr>
            </w:pPr>
          </w:p>
        </w:tc>
        <w:tc>
          <w:tcPr>
            <w:tcW w:w="1980" w:type="dxa"/>
            <w:vMerge/>
            <w:shd w:val="clear" w:color="auto" w:fill="FFFFFF"/>
          </w:tcPr>
          <w:p w:rsidR="004D7615" w:rsidRPr="00093F3B" w:rsidRDefault="004D7615" w:rsidP="006B4E15">
            <w:pPr>
              <w:spacing w:after="0" w:line="240" w:lineRule="auto"/>
              <w:ind w:right="103"/>
              <w:jc w:val="both"/>
              <w:rPr>
                <w:rFonts w:ascii="Trebuchet MS" w:hAnsi="Trebuchet MS" w:cs="Arial"/>
                <w:color w:val="000000" w:themeColor="text1"/>
                <w:sz w:val="20"/>
                <w:szCs w:val="20"/>
              </w:rPr>
            </w:pPr>
          </w:p>
        </w:tc>
        <w:tc>
          <w:tcPr>
            <w:tcW w:w="1380" w:type="dxa"/>
            <w:vMerge/>
            <w:shd w:val="clear" w:color="auto" w:fill="FFFFFF"/>
          </w:tcPr>
          <w:p w:rsidR="004D7615" w:rsidRPr="00093F3B" w:rsidRDefault="004D7615" w:rsidP="006B4E15">
            <w:pPr>
              <w:spacing w:after="0" w:line="240" w:lineRule="auto"/>
              <w:ind w:right="103"/>
              <w:jc w:val="both"/>
              <w:rPr>
                <w:rFonts w:ascii="Trebuchet MS" w:hAnsi="Trebuchet MS" w:cs="Arial"/>
                <w:color w:val="000000" w:themeColor="text1"/>
                <w:sz w:val="20"/>
                <w:szCs w:val="20"/>
              </w:rPr>
            </w:pPr>
          </w:p>
        </w:tc>
        <w:tc>
          <w:tcPr>
            <w:tcW w:w="1980" w:type="dxa"/>
            <w:vMerge/>
            <w:shd w:val="clear" w:color="auto" w:fill="FFFFFF"/>
          </w:tcPr>
          <w:p w:rsidR="004D7615" w:rsidRPr="00093F3B" w:rsidRDefault="004D7615" w:rsidP="006B4E15">
            <w:pPr>
              <w:spacing w:after="0" w:line="240" w:lineRule="auto"/>
              <w:ind w:right="103"/>
              <w:jc w:val="both"/>
              <w:rPr>
                <w:rFonts w:ascii="Trebuchet MS" w:hAnsi="Trebuchet MS" w:cs="Arial"/>
                <w:color w:val="000000" w:themeColor="text1"/>
                <w:sz w:val="20"/>
                <w:szCs w:val="20"/>
              </w:rPr>
            </w:pPr>
          </w:p>
        </w:tc>
        <w:tc>
          <w:tcPr>
            <w:tcW w:w="2520" w:type="dxa"/>
            <w:shd w:val="clear" w:color="auto" w:fill="FFFFFF"/>
            <w:vAlign w:val="center"/>
          </w:tcPr>
          <w:p w:rsidR="004D7615" w:rsidRPr="00093F3B" w:rsidRDefault="004D7615" w:rsidP="006B4E15">
            <w:pPr>
              <w:spacing w:after="0" w:line="240" w:lineRule="auto"/>
              <w:ind w:right="103"/>
              <w:jc w:val="both"/>
              <w:rPr>
                <w:rFonts w:ascii="Trebuchet MS" w:hAnsi="Trebuchet MS" w:cs="Arial"/>
                <w:b/>
                <w:color w:val="000000" w:themeColor="text1"/>
                <w:sz w:val="20"/>
                <w:szCs w:val="20"/>
              </w:rPr>
            </w:pPr>
            <w:r w:rsidRPr="00093F3B">
              <w:rPr>
                <w:rFonts w:ascii="Trebuchet MS" w:hAnsi="Trebuchet MS" w:cs="Arial"/>
                <w:b/>
                <w:color w:val="000000" w:themeColor="text1"/>
                <w:sz w:val="20"/>
                <w:szCs w:val="20"/>
              </w:rPr>
              <w:t>Cofinanțare proprie %</w:t>
            </w:r>
          </w:p>
        </w:tc>
        <w:tc>
          <w:tcPr>
            <w:tcW w:w="2520" w:type="dxa"/>
            <w:shd w:val="clear" w:color="auto" w:fill="FFFFFF"/>
            <w:vAlign w:val="center"/>
          </w:tcPr>
          <w:p w:rsidR="004D7615" w:rsidRPr="00093F3B" w:rsidRDefault="004D7615" w:rsidP="006B4E15">
            <w:pPr>
              <w:spacing w:after="0" w:line="240" w:lineRule="auto"/>
              <w:ind w:right="103"/>
              <w:jc w:val="both"/>
              <w:rPr>
                <w:rFonts w:ascii="Trebuchet MS" w:hAnsi="Trebuchet MS" w:cs="Arial"/>
                <w:color w:val="000000" w:themeColor="text1"/>
                <w:sz w:val="20"/>
                <w:szCs w:val="20"/>
              </w:rPr>
            </w:pPr>
            <w:r w:rsidRPr="00093F3B">
              <w:rPr>
                <w:rFonts w:ascii="Trebuchet MS" w:hAnsi="Trebuchet MS" w:cs="Arial"/>
                <w:color w:val="000000" w:themeColor="text1"/>
                <w:sz w:val="20"/>
                <w:szCs w:val="20"/>
              </w:rPr>
              <w:t>Cofinanțare publică %</w:t>
            </w:r>
          </w:p>
        </w:tc>
      </w:tr>
      <w:tr w:rsidR="00BF36C7" w:rsidRPr="004D7615" w:rsidTr="00093F3B">
        <w:trPr>
          <w:trHeight w:val="307"/>
        </w:trPr>
        <w:tc>
          <w:tcPr>
            <w:tcW w:w="667" w:type="dxa"/>
            <w:shd w:val="clear" w:color="auto" w:fill="FFFFFF"/>
            <w:vAlign w:val="center"/>
          </w:tcPr>
          <w:p w:rsidR="00BF36C7" w:rsidRPr="00093F3B" w:rsidRDefault="00BF36C7" w:rsidP="006B4E15">
            <w:pPr>
              <w:spacing w:after="0" w:line="240" w:lineRule="auto"/>
              <w:ind w:right="103"/>
              <w:jc w:val="center"/>
              <w:rPr>
                <w:rFonts w:ascii="Trebuchet MS" w:hAnsi="Trebuchet MS" w:cs="Arial"/>
                <w:b/>
                <w:color w:val="000000" w:themeColor="text1"/>
                <w:sz w:val="20"/>
                <w:szCs w:val="20"/>
              </w:rPr>
            </w:pPr>
            <w:r w:rsidRPr="00093F3B">
              <w:rPr>
                <w:rFonts w:ascii="Trebuchet MS" w:hAnsi="Trebuchet MS" w:cs="Arial"/>
                <w:b/>
                <w:color w:val="000000" w:themeColor="text1"/>
                <w:sz w:val="20"/>
                <w:szCs w:val="20"/>
              </w:rPr>
              <w:t>3</w:t>
            </w:r>
          </w:p>
        </w:tc>
        <w:tc>
          <w:tcPr>
            <w:tcW w:w="1980" w:type="dxa"/>
            <w:shd w:val="clear" w:color="auto" w:fill="FFFFFF"/>
            <w:vAlign w:val="center"/>
          </w:tcPr>
          <w:p w:rsidR="00BF36C7" w:rsidRPr="00093F3B" w:rsidRDefault="00BF36C7" w:rsidP="006B4E15">
            <w:pPr>
              <w:spacing w:after="0" w:line="240" w:lineRule="auto"/>
              <w:ind w:right="103"/>
              <w:jc w:val="center"/>
              <w:rPr>
                <w:rFonts w:ascii="Trebuchet MS" w:hAnsi="Trebuchet MS" w:cs="Arial"/>
                <w:b/>
                <w:color w:val="000000" w:themeColor="text1"/>
                <w:sz w:val="20"/>
                <w:szCs w:val="20"/>
              </w:rPr>
            </w:pPr>
            <w:r w:rsidRPr="00093F3B">
              <w:rPr>
                <w:rFonts w:ascii="Trebuchet MS" w:hAnsi="Trebuchet MS" w:cs="Arial"/>
                <w:b/>
                <w:color w:val="000000" w:themeColor="text1"/>
                <w:sz w:val="20"/>
                <w:szCs w:val="20"/>
              </w:rPr>
              <w:t>Regiunea mai puţin dezvoltata</w:t>
            </w:r>
          </w:p>
        </w:tc>
        <w:tc>
          <w:tcPr>
            <w:tcW w:w="1380" w:type="dxa"/>
            <w:shd w:val="clear" w:color="auto" w:fill="FFFFFF"/>
            <w:vAlign w:val="center"/>
          </w:tcPr>
          <w:p w:rsidR="00BF36C7" w:rsidRPr="00093F3B" w:rsidRDefault="00BF36C7" w:rsidP="006B4E15">
            <w:pPr>
              <w:spacing w:after="0" w:line="240" w:lineRule="auto"/>
              <w:ind w:right="103"/>
              <w:jc w:val="center"/>
              <w:rPr>
                <w:rFonts w:ascii="Trebuchet MS" w:hAnsi="Trebuchet MS" w:cs="Arial"/>
                <w:b/>
                <w:color w:val="000000" w:themeColor="text1"/>
                <w:sz w:val="20"/>
                <w:szCs w:val="20"/>
              </w:rPr>
            </w:pPr>
            <w:r w:rsidRPr="00093F3B">
              <w:rPr>
                <w:rFonts w:ascii="Trebuchet MS" w:hAnsi="Trebuchet MS" w:cs="Arial"/>
                <w:b/>
                <w:color w:val="000000" w:themeColor="text1"/>
                <w:sz w:val="20"/>
                <w:szCs w:val="20"/>
              </w:rPr>
              <w:t>85</w:t>
            </w:r>
          </w:p>
        </w:tc>
        <w:tc>
          <w:tcPr>
            <w:tcW w:w="1980" w:type="dxa"/>
            <w:shd w:val="clear" w:color="auto" w:fill="FFFFFF"/>
            <w:vAlign w:val="center"/>
          </w:tcPr>
          <w:p w:rsidR="00BF36C7" w:rsidRPr="00093F3B" w:rsidRDefault="00BF36C7" w:rsidP="006B4E15">
            <w:pPr>
              <w:spacing w:after="0" w:line="240" w:lineRule="auto"/>
              <w:ind w:right="103"/>
              <w:jc w:val="center"/>
              <w:rPr>
                <w:rFonts w:ascii="Trebuchet MS" w:hAnsi="Trebuchet MS" w:cs="Arial"/>
                <w:b/>
                <w:color w:val="000000" w:themeColor="text1"/>
                <w:sz w:val="20"/>
                <w:szCs w:val="20"/>
              </w:rPr>
            </w:pPr>
            <w:r w:rsidRPr="00093F3B">
              <w:rPr>
                <w:rFonts w:ascii="Trebuchet MS" w:hAnsi="Trebuchet MS" w:cs="Arial"/>
                <w:b/>
                <w:color w:val="000000" w:themeColor="text1"/>
                <w:sz w:val="20"/>
                <w:szCs w:val="20"/>
              </w:rPr>
              <w:t>15</w:t>
            </w:r>
          </w:p>
        </w:tc>
        <w:tc>
          <w:tcPr>
            <w:tcW w:w="2520" w:type="dxa"/>
            <w:shd w:val="clear" w:color="auto" w:fill="FFFFFF"/>
            <w:vAlign w:val="center"/>
          </w:tcPr>
          <w:p w:rsidR="00BF36C7" w:rsidRPr="00093F3B" w:rsidRDefault="00BF36C7" w:rsidP="006B4E15">
            <w:pPr>
              <w:spacing w:after="0" w:line="240" w:lineRule="auto"/>
              <w:ind w:right="103"/>
              <w:jc w:val="center"/>
              <w:rPr>
                <w:rFonts w:ascii="Trebuchet MS" w:hAnsi="Trebuchet MS" w:cs="Arial"/>
                <w:color w:val="000000" w:themeColor="text1"/>
                <w:sz w:val="20"/>
                <w:szCs w:val="20"/>
              </w:rPr>
            </w:pPr>
            <w:r w:rsidRPr="00093F3B">
              <w:rPr>
                <w:rFonts w:ascii="Trebuchet MS" w:hAnsi="Trebuchet MS" w:cs="Arial"/>
                <w:color w:val="000000" w:themeColor="text1"/>
                <w:sz w:val="20"/>
                <w:szCs w:val="20"/>
              </w:rPr>
              <w:t>0</w:t>
            </w:r>
          </w:p>
        </w:tc>
        <w:tc>
          <w:tcPr>
            <w:tcW w:w="2520" w:type="dxa"/>
            <w:shd w:val="clear" w:color="auto" w:fill="FFFFFF"/>
            <w:vAlign w:val="center"/>
          </w:tcPr>
          <w:p w:rsidR="00BF36C7" w:rsidRPr="00093F3B" w:rsidRDefault="00BF36C7" w:rsidP="006B4E15">
            <w:pPr>
              <w:spacing w:after="0" w:line="240" w:lineRule="auto"/>
              <w:ind w:right="103"/>
              <w:jc w:val="center"/>
              <w:rPr>
                <w:rFonts w:ascii="Trebuchet MS" w:hAnsi="Trebuchet MS" w:cs="Arial"/>
                <w:color w:val="000000" w:themeColor="text1"/>
                <w:sz w:val="20"/>
                <w:szCs w:val="20"/>
              </w:rPr>
            </w:pPr>
            <w:r w:rsidRPr="00093F3B">
              <w:rPr>
                <w:rFonts w:ascii="Trebuchet MS" w:hAnsi="Trebuchet MS" w:cs="Arial"/>
                <w:color w:val="000000" w:themeColor="text1"/>
                <w:sz w:val="20"/>
                <w:szCs w:val="20"/>
              </w:rPr>
              <w:t>15</w:t>
            </w:r>
          </w:p>
        </w:tc>
      </w:tr>
    </w:tbl>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color w:val="000000" w:themeColor="text1"/>
        </w:rPr>
        <w:t>Pe parcursul implementării proiectului, cheltuielile considerate neeligibile, dar necesare derulării proiectului vor fi suportate de către beneficiar.</w:t>
      </w:r>
    </w:p>
    <w:p w:rsidR="0011018E" w:rsidRPr="00BF36C7" w:rsidRDefault="0011018E" w:rsidP="006B4E15">
      <w:pPr>
        <w:spacing w:after="0" w:line="240" w:lineRule="auto"/>
        <w:jc w:val="both"/>
        <w:rPr>
          <w:rFonts w:ascii="Trebuchet MS" w:hAnsi="Trebuchet MS"/>
          <w:color w:val="000000" w:themeColor="text1"/>
        </w:rPr>
      </w:pPr>
    </w:p>
    <w:p w:rsidR="0011018E" w:rsidRPr="00BF36C7" w:rsidRDefault="0011018E" w:rsidP="006B4E15">
      <w:pPr>
        <w:pStyle w:val="Heading1"/>
        <w:spacing w:before="0" w:line="240" w:lineRule="auto"/>
        <w:jc w:val="both"/>
        <w:rPr>
          <w:rFonts w:ascii="Trebuchet MS" w:hAnsi="Trebuchet MS"/>
          <w:b/>
          <w:color w:val="000000" w:themeColor="text1"/>
          <w:sz w:val="22"/>
          <w:szCs w:val="22"/>
          <w:lang w:val="ro-RO"/>
        </w:rPr>
      </w:pPr>
      <w:bookmarkStart w:id="86" w:name="_Toc469059822"/>
      <w:bookmarkStart w:id="87" w:name="_Toc478730984"/>
      <w:bookmarkStart w:id="88" w:name="_Toc483552597"/>
      <w:r w:rsidRPr="00BF36C7">
        <w:rPr>
          <w:rFonts w:ascii="Trebuchet MS" w:hAnsi="Trebuchet MS"/>
          <w:b/>
          <w:color w:val="000000" w:themeColor="text1"/>
          <w:sz w:val="22"/>
          <w:szCs w:val="22"/>
          <w:lang w:val="ro-RO"/>
        </w:rPr>
        <w:t>CAPITOLUL 2. Reguli pentru acordarea finanțării</w:t>
      </w:r>
      <w:bookmarkEnd w:id="86"/>
      <w:bookmarkEnd w:id="87"/>
      <w:bookmarkEnd w:id="88"/>
    </w:p>
    <w:p w:rsidR="0011018E" w:rsidRPr="00BF36C7" w:rsidRDefault="0011018E" w:rsidP="006B4E15">
      <w:pPr>
        <w:spacing w:after="0" w:line="240" w:lineRule="auto"/>
        <w:jc w:val="both"/>
        <w:rPr>
          <w:rFonts w:ascii="Trebuchet MS" w:hAnsi="Trebuchet MS"/>
          <w:b/>
          <w:color w:val="000000" w:themeColor="text1"/>
        </w:rPr>
      </w:pPr>
      <w:bookmarkStart w:id="89" w:name="_Toc444523807"/>
      <w:bookmarkStart w:id="90" w:name="_Toc469059823"/>
      <w:bookmarkStart w:id="91" w:name="_Toc478730985"/>
      <w:bookmarkStart w:id="92" w:name="_Toc448926438"/>
    </w:p>
    <w:p w:rsidR="0011018E" w:rsidRDefault="0011018E" w:rsidP="006B4E15">
      <w:pPr>
        <w:keepNext/>
        <w:keepLines/>
        <w:spacing w:after="0" w:line="240" w:lineRule="auto"/>
        <w:jc w:val="both"/>
        <w:outlineLvl w:val="1"/>
        <w:rPr>
          <w:rFonts w:ascii="Trebuchet MS" w:hAnsi="Trebuchet MS"/>
          <w:b/>
          <w:color w:val="000000" w:themeColor="text1"/>
        </w:rPr>
      </w:pPr>
      <w:bookmarkStart w:id="93" w:name="_Toc483552598"/>
      <w:r w:rsidRPr="00BF36C7">
        <w:rPr>
          <w:rFonts w:ascii="Trebuchet MS" w:hAnsi="Trebuchet MS"/>
          <w:b/>
          <w:color w:val="000000" w:themeColor="text1"/>
        </w:rPr>
        <w:t>2.1. Eligibilitatea solicitantului</w:t>
      </w:r>
      <w:bookmarkEnd w:id="89"/>
      <w:bookmarkEnd w:id="90"/>
      <w:bookmarkEnd w:id="91"/>
      <w:bookmarkEnd w:id="93"/>
      <w:r w:rsidRPr="00BF36C7">
        <w:rPr>
          <w:rFonts w:ascii="Trebuchet MS" w:hAnsi="Trebuchet MS"/>
          <w:b/>
          <w:color w:val="000000" w:themeColor="text1"/>
        </w:rPr>
        <w:t xml:space="preserve"> </w:t>
      </w:r>
      <w:bookmarkEnd w:id="92"/>
    </w:p>
    <w:p w:rsidR="004D7615" w:rsidRPr="00BF36C7" w:rsidRDefault="004D7615" w:rsidP="006B4E15">
      <w:pPr>
        <w:keepNext/>
        <w:keepLines/>
        <w:spacing w:after="0" w:line="240" w:lineRule="auto"/>
        <w:jc w:val="both"/>
        <w:outlineLvl w:val="1"/>
        <w:rPr>
          <w:rFonts w:ascii="Trebuchet MS" w:hAnsi="Trebuchet MS"/>
          <w:b/>
          <w:color w:val="000000" w:themeColor="text1"/>
        </w:rPr>
      </w:pPr>
    </w:p>
    <w:p w:rsidR="0011018E" w:rsidRDefault="0011018E" w:rsidP="006B4E15">
      <w:pPr>
        <w:pStyle w:val="Heading3"/>
        <w:spacing w:before="0" w:line="240" w:lineRule="auto"/>
        <w:jc w:val="both"/>
        <w:rPr>
          <w:rFonts w:ascii="Trebuchet MS" w:eastAsia="MS Mincho" w:hAnsi="Trebuchet MS"/>
          <w:b/>
          <w:color w:val="000000" w:themeColor="text1"/>
          <w:sz w:val="22"/>
          <w:szCs w:val="22"/>
          <w:lang w:val="ro-RO"/>
        </w:rPr>
      </w:pPr>
      <w:bookmarkStart w:id="94" w:name="_Toc478723597"/>
      <w:bookmarkStart w:id="95" w:name="_Toc483552599"/>
      <w:bookmarkStart w:id="96" w:name="_Toc444523808"/>
      <w:bookmarkStart w:id="97" w:name="_Toc448926439"/>
      <w:r w:rsidRPr="00BF36C7">
        <w:rPr>
          <w:rFonts w:ascii="Trebuchet MS" w:eastAsia="MS Mincho" w:hAnsi="Trebuchet MS"/>
          <w:b/>
          <w:color w:val="000000" w:themeColor="text1"/>
          <w:sz w:val="22"/>
          <w:szCs w:val="22"/>
          <w:lang w:val="ro-RO"/>
        </w:rPr>
        <w:t xml:space="preserve">2.1..1  Reguli generale privind eligibilitatea </w:t>
      </w:r>
      <w:bookmarkEnd w:id="94"/>
      <w:r w:rsidRPr="00BF36C7">
        <w:rPr>
          <w:rFonts w:ascii="Trebuchet MS" w:eastAsia="MS Mincho" w:hAnsi="Trebuchet MS"/>
          <w:b/>
          <w:color w:val="000000" w:themeColor="text1"/>
          <w:sz w:val="22"/>
          <w:szCs w:val="22"/>
          <w:lang w:val="ro-RO"/>
        </w:rPr>
        <w:t>solicitanților</w:t>
      </w:r>
      <w:bookmarkEnd w:id="95"/>
    </w:p>
    <w:p w:rsidR="004D7615" w:rsidRDefault="004D7615" w:rsidP="006B4E15">
      <w:pPr>
        <w:spacing w:after="0" w:line="240" w:lineRule="auto"/>
        <w:jc w:val="both"/>
        <w:rPr>
          <w:rFonts w:ascii="Trebuchet MS" w:eastAsia="MS Mincho" w:hAnsi="Trebuchet MS"/>
          <w:color w:val="000000" w:themeColor="text1"/>
        </w:rPr>
      </w:pPr>
    </w:p>
    <w:p w:rsidR="0011018E" w:rsidRDefault="0011018E" w:rsidP="006B4E15">
      <w:pPr>
        <w:spacing w:after="0" w:line="240" w:lineRule="auto"/>
        <w:jc w:val="both"/>
        <w:rPr>
          <w:rStyle w:val="Hyperlink"/>
          <w:rFonts w:ascii="Trebuchet MS" w:hAnsi="Trebuchet MS"/>
          <w:color w:val="000000" w:themeColor="text1"/>
        </w:rPr>
      </w:pPr>
      <w:r w:rsidRPr="00BF36C7">
        <w:rPr>
          <w:rFonts w:ascii="Trebuchet MS" w:eastAsia="MS Mincho" w:hAnsi="Trebuchet MS"/>
          <w:color w:val="000000" w:themeColor="text1"/>
        </w:rPr>
        <w:t xml:space="preserve">Se va avea în vedere capitolul relevant din </w:t>
      </w:r>
      <w:r w:rsidRPr="00BF36C7">
        <w:rPr>
          <w:rFonts w:ascii="Trebuchet MS" w:eastAsia="MS Mincho" w:hAnsi="Trebuchet MS"/>
          <w:i/>
          <w:color w:val="000000" w:themeColor="text1"/>
        </w:rPr>
        <w:t xml:space="preserve">Orientări privind accesarea finanțărilor în cadrul                                 POCU 2014-2020, </w:t>
      </w:r>
      <w:r w:rsidRPr="00BF36C7">
        <w:rPr>
          <w:rFonts w:ascii="Trebuchet MS" w:hAnsi="Trebuchet MS"/>
          <w:color w:val="000000" w:themeColor="text1"/>
        </w:rPr>
        <w:t xml:space="preserve">disponibil la următoarea adresă: </w:t>
      </w:r>
      <w:hyperlink r:id="rId14" w:anchor="implementare-program" w:tooltip="http://www.fonduri-ue.ro/pocu-2014#implementare-program" w:history="1">
        <w:r w:rsidRPr="00BF36C7">
          <w:rPr>
            <w:rStyle w:val="Hyperlink"/>
            <w:rFonts w:ascii="Trebuchet MS" w:hAnsi="Trebuchet MS"/>
            <w:color w:val="000000" w:themeColor="text1"/>
          </w:rPr>
          <w:t>http://www.fonduri-ue.ro/pocu-2014#implementare-program</w:t>
        </w:r>
      </w:hyperlink>
      <w:r w:rsidRPr="00BF36C7">
        <w:rPr>
          <w:rStyle w:val="Hyperlink"/>
          <w:rFonts w:ascii="Trebuchet MS" w:hAnsi="Trebuchet MS"/>
          <w:color w:val="000000" w:themeColor="text1"/>
        </w:rPr>
        <w:t xml:space="preserve">. </w:t>
      </w:r>
    </w:p>
    <w:p w:rsidR="004D7615" w:rsidRPr="00BF36C7" w:rsidRDefault="004D7615" w:rsidP="006B4E15">
      <w:pPr>
        <w:spacing w:after="0" w:line="240" w:lineRule="auto"/>
        <w:jc w:val="both"/>
        <w:rPr>
          <w:rStyle w:val="Hyperlink"/>
          <w:rFonts w:ascii="Trebuchet MS" w:hAnsi="Trebuchet MS"/>
          <w:color w:val="000000" w:themeColor="text1"/>
        </w:rPr>
      </w:pPr>
    </w:p>
    <w:p w:rsidR="0011018E" w:rsidRDefault="0011018E" w:rsidP="006B4E15">
      <w:pPr>
        <w:pStyle w:val="Heading3"/>
        <w:spacing w:before="0" w:line="240" w:lineRule="auto"/>
        <w:jc w:val="both"/>
        <w:rPr>
          <w:rFonts w:ascii="Trebuchet MS" w:eastAsia="MS Mincho" w:hAnsi="Trebuchet MS"/>
          <w:b/>
          <w:color w:val="000000" w:themeColor="text1"/>
          <w:sz w:val="22"/>
          <w:szCs w:val="22"/>
          <w:lang w:val="ro-RO"/>
        </w:rPr>
      </w:pPr>
      <w:bookmarkStart w:id="98" w:name="_Toc483552600"/>
      <w:r w:rsidRPr="00BF36C7">
        <w:rPr>
          <w:rFonts w:ascii="Trebuchet MS" w:eastAsia="MS Mincho" w:hAnsi="Trebuchet MS"/>
          <w:b/>
          <w:color w:val="000000" w:themeColor="text1"/>
          <w:sz w:val="22"/>
          <w:szCs w:val="22"/>
          <w:lang w:val="ro-RO"/>
        </w:rPr>
        <w:t>2.1..2. Capacitatea financiară</w:t>
      </w:r>
      <w:bookmarkEnd w:id="98"/>
      <w:r w:rsidRPr="00BF36C7">
        <w:rPr>
          <w:rFonts w:ascii="Trebuchet MS" w:eastAsia="MS Mincho" w:hAnsi="Trebuchet MS"/>
          <w:b/>
          <w:color w:val="000000" w:themeColor="text1"/>
          <w:sz w:val="22"/>
          <w:szCs w:val="22"/>
          <w:lang w:val="ro-RO"/>
        </w:rPr>
        <w:t xml:space="preserve"> </w:t>
      </w:r>
    </w:p>
    <w:p w:rsidR="004D7615" w:rsidRDefault="004D7615" w:rsidP="006B4E15">
      <w:pPr>
        <w:spacing w:after="0" w:line="240" w:lineRule="auto"/>
        <w:jc w:val="both"/>
        <w:rPr>
          <w:rFonts w:ascii="Trebuchet MS" w:eastAsia="MS Mincho" w:hAnsi="Trebuchet MS"/>
          <w:color w:val="000000" w:themeColor="text1"/>
        </w:rPr>
      </w:pPr>
    </w:p>
    <w:p w:rsidR="0011018E" w:rsidRDefault="0011018E" w:rsidP="006B4E15">
      <w:pPr>
        <w:spacing w:after="0" w:line="240" w:lineRule="auto"/>
        <w:jc w:val="both"/>
        <w:rPr>
          <w:rFonts w:ascii="Trebuchet MS" w:eastAsia="MS Mincho" w:hAnsi="Trebuchet MS"/>
          <w:i/>
          <w:color w:val="000000" w:themeColor="text1"/>
        </w:rPr>
      </w:pPr>
      <w:r w:rsidRPr="00BF36C7">
        <w:rPr>
          <w:rFonts w:ascii="Trebuchet MS" w:eastAsia="MS Mincho" w:hAnsi="Trebuchet MS"/>
          <w:color w:val="000000" w:themeColor="text1"/>
        </w:rPr>
        <w:t>Se va avea în vedere capitolul relevant (capitolul 4.1)</w:t>
      </w:r>
      <w:r w:rsidRPr="00BF36C7">
        <w:rPr>
          <w:rFonts w:ascii="Trebuchet MS" w:eastAsia="MS Mincho" w:hAnsi="Trebuchet MS"/>
          <w:i/>
          <w:color w:val="000000" w:themeColor="text1"/>
        </w:rPr>
        <w:t xml:space="preserve"> </w:t>
      </w:r>
      <w:r w:rsidRPr="00BF36C7">
        <w:rPr>
          <w:rFonts w:ascii="Trebuchet MS" w:eastAsia="MS Mincho" w:hAnsi="Trebuchet MS"/>
          <w:color w:val="000000" w:themeColor="text1"/>
        </w:rPr>
        <w:t xml:space="preserve">din </w:t>
      </w:r>
      <w:r w:rsidRPr="00BF36C7">
        <w:rPr>
          <w:rFonts w:ascii="Trebuchet MS" w:eastAsia="MS Mincho" w:hAnsi="Trebuchet MS"/>
          <w:i/>
          <w:color w:val="000000" w:themeColor="text1"/>
        </w:rPr>
        <w:t>Orientări privind accesarea finanțărilor în cadrul POCU 2014-2020.</w:t>
      </w:r>
    </w:p>
    <w:p w:rsidR="004D7615" w:rsidRPr="00BF36C7" w:rsidRDefault="004D7615" w:rsidP="006B4E15">
      <w:pPr>
        <w:spacing w:after="0" w:line="240" w:lineRule="auto"/>
        <w:jc w:val="both"/>
        <w:rPr>
          <w:rFonts w:ascii="Trebuchet MS" w:eastAsia="MS Mincho" w:hAnsi="Trebuchet MS"/>
          <w:i/>
          <w:color w:val="000000" w:themeColor="text1"/>
        </w:rPr>
      </w:pPr>
    </w:p>
    <w:p w:rsidR="0011018E" w:rsidRPr="00BF36C7" w:rsidRDefault="0011018E" w:rsidP="006B4E15">
      <w:pPr>
        <w:pStyle w:val="Heading3"/>
        <w:spacing w:before="0" w:line="240" w:lineRule="auto"/>
        <w:jc w:val="both"/>
        <w:rPr>
          <w:rFonts w:ascii="Trebuchet MS" w:eastAsia="MS Mincho" w:hAnsi="Trebuchet MS"/>
          <w:b/>
          <w:color w:val="000000" w:themeColor="text1"/>
          <w:sz w:val="22"/>
          <w:szCs w:val="22"/>
          <w:lang w:val="ro-RO"/>
        </w:rPr>
      </w:pPr>
      <w:bookmarkStart w:id="99" w:name="_Toc483552601"/>
      <w:r w:rsidRPr="00BF36C7">
        <w:rPr>
          <w:rFonts w:ascii="Trebuchet MS" w:eastAsia="MS Mincho" w:hAnsi="Trebuchet MS"/>
          <w:b/>
          <w:color w:val="000000" w:themeColor="text1"/>
          <w:sz w:val="22"/>
          <w:szCs w:val="22"/>
          <w:lang w:val="ro-RO"/>
        </w:rPr>
        <w:t>2.1.</w:t>
      </w:r>
      <w:r w:rsidR="001372AF">
        <w:rPr>
          <w:rFonts w:ascii="Trebuchet MS" w:eastAsia="MS Mincho" w:hAnsi="Trebuchet MS"/>
          <w:b/>
          <w:color w:val="000000" w:themeColor="text1"/>
          <w:sz w:val="22"/>
          <w:szCs w:val="22"/>
          <w:lang w:val="ro-RO"/>
        </w:rPr>
        <w:t>3</w:t>
      </w:r>
      <w:r w:rsidRPr="00BF36C7">
        <w:rPr>
          <w:rFonts w:ascii="Trebuchet MS" w:eastAsia="MS Mincho" w:hAnsi="Trebuchet MS"/>
          <w:b/>
          <w:color w:val="000000" w:themeColor="text1"/>
          <w:sz w:val="22"/>
          <w:szCs w:val="22"/>
          <w:lang w:val="ro-RO"/>
        </w:rPr>
        <w:t>. Eligibilitatea solicitantului – condiții specifice</w:t>
      </w:r>
      <w:bookmarkEnd w:id="99"/>
    </w:p>
    <w:p w:rsidR="004D7615" w:rsidRDefault="004D7615" w:rsidP="006B4E15">
      <w:pPr>
        <w:spacing w:after="0" w:line="240" w:lineRule="auto"/>
        <w:jc w:val="both"/>
        <w:rPr>
          <w:rFonts w:ascii="Trebuchet MS" w:eastAsia="MS Mincho" w:hAnsi="Trebuchet MS"/>
          <w:color w:val="000000" w:themeColor="text1"/>
        </w:rPr>
      </w:pPr>
    </w:p>
    <w:p w:rsidR="0011018E" w:rsidRPr="00BF36C7" w:rsidRDefault="0011018E" w:rsidP="006B4E15">
      <w:pPr>
        <w:spacing w:after="0" w:line="240" w:lineRule="auto"/>
        <w:jc w:val="both"/>
        <w:rPr>
          <w:rFonts w:ascii="Trebuchet MS" w:eastAsia="MS Mincho" w:hAnsi="Trebuchet MS"/>
          <w:color w:val="000000" w:themeColor="text1"/>
        </w:rPr>
      </w:pPr>
      <w:r w:rsidRPr="00BF36C7">
        <w:rPr>
          <w:rFonts w:ascii="Trebuchet MS" w:eastAsia="MS Mincho" w:hAnsi="Trebuchet MS"/>
          <w:color w:val="000000" w:themeColor="text1"/>
        </w:rPr>
        <w:t>Se va avea în vedere capitolul 1.</w:t>
      </w:r>
      <w:r w:rsidR="00BF5291">
        <w:rPr>
          <w:rFonts w:ascii="Trebuchet MS" w:eastAsia="MS Mincho" w:hAnsi="Trebuchet MS"/>
          <w:color w:val="000000" w:themeColor="text1"/>
        </w:rPr>
        <w:t>7</w:t>
      </w:r>
      <w:r w:rsidRPr="00BF36C7">
        <w:rPr>
          <w:rFonts w:ascii="Trebuchet MS" w:eastAsia="MS Mincho" w:hAnsi="Trebuchet MS"/>
          <w:color w:val="000000" w:themeColor="text1"/>
        </w:rPr>
        <w:t>. Tipurile de solicitanți eligibili din prezentul ghid.</w:t>
      </w:r>
    </w:p>
    <w:p w:rsidR="004D7615" w:rsidRDefault="004D7615" w:rsidP="006B4E15">
      <w:pPr>
        <w:pStyle w:val="Heading2"/>
        <w:numPr>
          <w:ilvl w:val="0"/>
          <w:numId w:val="0"/>
        </w:numPr>
        <w:spacing w:before="0" w:line="240" w:lineRule="auto"/>
        <w:jc w:val="both"/>
        <w:rPr>
          <w:rFonts w:ascii="Trebuchet MS" w:hAnsi="Trebuchet MS"/>
          <w:b/>
          <w:color w:val="000000" w:themeColor="text1"/>
          <w:sz w:val="22"/>
          <w:szCs w:val="22"/>
        </w:rPr>
      </w:pPr>
      <w:bookmarkStart w:id="100" w:name="_Toc469059824"/>
      <w:bookmarkStart w:id="101" w:name="_Toc478730986"/>
      <w:bookmarkStart w:id="102" w:name="_Toc483552602"/>
      <w:bookmarkEnd w:id="96"/>
      <w:bookmarkEnd w:id="97"/>
    </w:p>
    <w:p w:rsidR="0011018E" w:rsidRPr="00BF36C7"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r w:rsidRPr="00BF36C7">
        <w:rPr>
          <w:rFonts w:ascii="Trebuchet MS" w:hAnsi="Trebuchet MS"/>
          <w:b/>
          <w:color w:val="000000" w:themeColor="text1"/>
          <w:sz w:val="22"/>
          <w:szCs w:val="22"/>
        </w:rPr>
        <w:t>2.2. Eligibilitatea proiectului</w:t>
      </w:r>
      <w:bookmarkEnd w:id="100"/>
      <w:bookmarkEnd w:id="101"/>
      <w:bookmarkEnd w:id="102"/>
    </w:p>
    <w:p w:rsidR="004D7615" w:rsidRDefault="004D7615" w:rsidP="006B4E15">
      <w:pPr>
        <w:pStyle w:val="Heading3"/>
        <w:spacing w:before="0" w:line="240" w:lineRule="auto"/>
        <w:jc w:val="both"/>
        <w:rPr>
          <w:rFonts w:ascii="Trebuchet MS" w:eastAsia="MS Mincho" w:hAnsi="Trebuchet MS"/>
          <w:b/>
          <w:color w:val="000000" w:themeColor="text1"/>
          <w:sz w:val="22"/>
          <w:szCs w:val="22"/>
          <w:lang w:val="ro-RO"/>
        </w:rPr>
      </w:pPr>
      <w:bookmarkStart w:id="103" w:name="_Toc478723600"/>
      <w:bookmarkStart w:id="104" w:name="_Toc483552603"/>
    </w:p>
    <w:p w:rsidR="0011018E" w:rsidRPr="00BF36C7" w:rsidRDefault="0011018E" w:rsidP="006B4E15">
      <w:pPr>
        <w:pStyle w:val="Heading3"/>
        <w:spacing w:before="0" w:line="240" w:lineRule="auto"/>
        <w:jc w:val="both"/>
        <w:rPr>
          <w:rFonts w:ascii="Trebuchet MS" w:eastAsia="MS Mincho" w:hAnsi="Trebuchet MS"/>
          <w:b/>
          <w:color w:val="000000" w:themeColor="text1"/>
          <w:sz w:val="22"/>
          <w:szCs w:val="22"/>
          <w:lang w:val="ro-RO"/>
        </w:rPr>
      </w:pPr>
      <w:r w:rsidRPr="00BF36C7">
        <w:rPr>
          <w:rFonts w:ascii="Trebuchet MS" w:eastAsia="MS Mincho" w:hAnsi="Trebuchet MS"/>
          <w:b/>
          <w:color w:val="000000" w:themeColor="text1"/>
          <w:sz w:val="22"/>
          <w:szCs w:val="22"/>
          <w:lang w:val="ro-RO"/>
        </w:rPr>
        <w:t>2.2.1. Eligibilitatea proiectului – condiții generale</w:t>
      </w:r>
      <w:bookmarkEnd w:id="103"/>
      <w:bookmarkEnd w:id="104"/>
    </w:p>
    <w:p w:rsidR="00BF5291" w:rsidRDefault="00BF5291" w:rsidP="00066114">
      <w:pPr>
        <w:spacing w:after="0" w:line="240" w:lineRule="auto"/>
        <w:jc w:val="both"/>
        <w:rPr>
          <w:rFonts w:ascii="Trebuchet MS" w:eastAsia="MS Mincho" w:hAnsi="Trebuchet MS"/>
          <w:color w:val="000000" w:themeColor="text1"/>
        </w:rPr>
      </w:pPr>
    </w:p>
    <w:p w:rsidR="0011018E" w:rsidRPr="00BF36C7" w:rsidRDefault="0011018E" w:rsidP="00066114">
      <w:pPr>
        <w:spacing w:after="0" w:line="240" w:lineRule="auto"/>
        <w:jc w:val="both"/>
        <w:rPr>
          <w:rStyle w:val="Hyperlink"/>
          <w:rFonts w:ascii="Trebuchet MS" w:hAnsi="Trebuchet MS"/>
          <w:color w:val="000000" w:themeColor="text1"/>
        </w:rPr>
      </w:pPr>
      <w:r w:rsidRPr="00BF36C7">
        <w:rPr>
          <w:rFonts w:ascii="Trebuchet MS" w:eastAsia="MS Mincho" w:hAnsi="Trebuchet MS"/>
          <w:color w:val="000000" w:themeColor="text1"/>
        </w:rPr>
        <w:t xml:space="preserve">Se va avea în vedere capitolul relevant din </w:t>
      </w:r>
      <w:r w:rsidRPr="00BF36C7">
        <w:rPr>
          <w:rFonts w:ascii="Trebuchet MS" w:eastAsia="MS Mincho" w:hAnsi="Trebuchet MS"/>
          <w:i/>
          <w:color w:val="000000" w:themeColor="text1"/>
        </w:rPr>
        <w:t xml:space="preserve">Orientări privind accesarea finanțărilor în cadrul                     POCU 2014-2020, </w:t>
      </w:r>
      <w:r w:rsidRPr="00BF36C7">
        <w:rPr>
          <w:rFonts w:ascii="Trebuchet MS" w:hAnsi="Trebuchet MS"/>
          <w:color w:val="000000" w:themeColor="text1"/>
        </w:rPr>
        <w:t xml:space="preserve">disponibil la următoarea adresă:  </w:t>
      </w:r>
      <w:hyperlink r:id="rId15" w:anchor="implementare-program" w:tooltip="http://www.fonduri-ue.ro/pocu-2014#implementare-program" w:history="1">
        <w:r w:rsidRPr="00BF36C7">
          <w:rPr>
            <w:rStyle w:val="Hyperlink"/>
            <w:rFonts w:ascii="Trebuchet MS" w:hAnsi="Trebuchet MS"/>
            <w:color w:val="000000" w:themeColor="text1"/>
          </w:rPr>
          <w:t>http://www.fonduri-ue.ro/pocu-2014#implementare-program</w:t>
        </w:r>
      </w:hyperlink>
      <w:r w:rsidRPr="00BF36C7">
        <w:rPr>
          <w:rStyle w:val="Hyperlink"/>
          <w:rFonts w:ascii="Trebuchet MS" w:hAnsi="Trebuchet MS"/>
          <w:color w:val="000000" w:themeColor="text1"/>
        </w:rPr>
        <w:t xml:space="preserve">. </w:t>
      </w:r>
    </w:p>
    <w:p w:rsidR="0011018E" w:rsidRPr="00BF36C7" w:rsidRDefault="0011018E" w:rsidP="00066114">
      <w:pPr>
        <w:spacing w:after="0" w:line="240" w:lineRule="auto"/>
        <w:jc w:val="both"/>
        <w:rPr>
          <w:rStyle w:val="Hyperlink"/>
          <w:rFonts w:ascii="Trebuchet MS" w:hAnsi="Trebuchet MS"/>
          <w:color w:val="000000" w:themeColor="text1"/>
        </w:rPr>
      </w:pPr>
    </w:p>
    <w:p w:rsidR="0011018E" w:rsidRPr="00BF36C7" w:rsidRDefault="0011018E" w:rsidP="006B4E15">
      <w:pPr>
        <w:pStyle w:val="Heading3"/>
        <w:spacing w:before="0" w:line="240" w:lineRule="auto"/>
        <w:jc w:val="both"/>
        <w:rPr>
          <w:rFonts w:ascii="Trebuchet MS" w:eastAsia="MS Mincho" w:hAnsi="Trebuchet MS"/>
          <w:b/>
          <w:color w:val="000000" w:themeColor="text1"/>
          <w:sz w:val="22"/>
          <w:szCs w:val="22"/>
          <w:lang w:val="ro-RO"/>
        </w:rPr>
      </w:pPr>
      <w:bookmarkStart w:id="105" w:name="_Toc478723601"/>
      <w:bookmarkStart w:id="106" w:name="_Toc483552604"/>
      <w:r w:rsidRPr="00BF36C7">
        <w:rPr>
          <w:rFonts w:ascii="Trebuchet MS" w:eastAsia="MS Mincho" w:hAnsi="Trebuchet MS"/>
          <w:b/>
          <w:color w:val="000000" w:themeColor="text1"/>
          <w:sz w:val="22"/>
          <w:szCs w:val="22"/>
          <w:lang w:val="ro-RO"/>
        </w:rPr>
        <w:t>2.2.2. Eligibilitatea proiectului – condiții specifice</w:t>
      </w:r>
      <w:bookmarkEnd w:id="105"/>
      <w:bookmarkEnd w:id="106"/>
    </w:p>
    <w:p w:rsidR="00BF5291" w:rsidRDefault="00BF5291" w:rsidP="006B4E15">
      <w:pPr>
        <w:spacing w:after="0" w:line="240" w:lineRule="auto"/>
        <w:jc w:val="both"/>
        <w:rPr>
          <w:rFonts w:ascii="Trebuchet MS" w:eastAsia="MS Mincho" w:hAnsi="Trebuchet MS"/>
          <w:b/>
          <w:color w:val="000000" w:themeColor="text1"/>
        </w:rPr>
      </w:pPr>
    </w:p>
    <w:p w:rsidR="0011018E" w:rsidRDefault="0011018E" w:rsidP="006B4E15">
      <w:pPr>
        <w:spacing w:after="0" w:line="240" w:lineRule="auto"/>
        <w:jc w:val="both"/>
        <w:rPr>
          <w:rFonts w:ascii="Trebuchet MS" w:eastAsia="MS Mincho" w:hAnsi="Trebuchet MS"/>
          <w:b/>
          <w:color w:val="000000" w:themeColor="text1"/>
        </w:rPr>
      </w:pPr>
      <w:r w:rsidRPr="00BF36C7">
        <w:rPr>
          <w:rFonts w:ascii="Trebuchet MS" w:eastAsia="MS Mincho" w:hAnsi="Trebuchet MS"/>
          <w:b/>
          <w:color w:val="000000" w:themeColor="text1"/>
        </w:rPr>
        <w:t>Exemple de motive care duc la respingerea cererii de finanţare:</w:t>
      </w:r>
    </w:p>
    <w:p w:rsidR="00BF5291" w:rsidRPr="00BF36C7" w:rsidRDefault="00BF5291" w:rsidP="006B4E15">
      <w:pPr>
        <w:spacing w:after="0" w:line="240" w:lineRule="auto"/>
        <w:jc w:val="both"/>
        <w:rPr>
          <w:rFonts w:ascii="Trebuchet MS" w:eastAsia="MS Mincho" w:hAnsi="Trebuchet MS"/>
          <w:b/>
          <w:color w:val="000000" w:themeColor="text1"/>
        </w:rPr>
      </w:pPr>
    </w:p>
    <w:p w:rsidR="0011018E" w:rsidRPr="00BF36C7" w:rsidRDefault="0011018E" w:rsidP="00066114">
      <w:pPr>
        <w:pStyle w:val="ListParagraph"/>
        <w:numPr>
          <w:ilvl w:val="0"/>
          <w:numId w:val="25"/>
        </w:numPr>
        <w:spacing w:after="0" w:line="240" w:lineRule="auto"/>
        <w:jc w:val="both"/>
        <w:rPr>
          <w:rFonts w:ascii="Trebuchet MS" w:eastAsia="MS Mincho" w:hAnsi="Trebuchet MS"/>
          <w:color w:val="000000" w:themeColor="text1"/>
        </w:rPr>
      </w:pPr>
      <w:r w:rsidRPr="00BF36C7">
        <w:rPr>
          <w:rFonts w:ascii="Trebuchet MS" w:eastAsia="MS Mincho" w:hAnsi="Trebuchet MS"/>
          <w:color w:val="000000" w:themeColor="text1"/>
        </w:rPr>
        <w:t xml:space="preserve">nu prevăd pentru grupul țintă minimul obligatoriu stabilit conform secțiunii 1.8. Grup țintă – CAPITOLUL 1. Informații despre apelurile de proiecte </w:t>
      </w:r>
    </w:p>
    <w:p w:rsidR="0011018E" w:rsidRPr="00BF36C7" w:rsidRDefault="0011018E" w:rsidP="00066114">
      <w:pPr>
        <w:pStyle w:val="ListParagraph"/>
        <w:numPr>
          <w:ilvl w:val="0"/>
          <w:numId w:val="25"/>
        </w:numPr>
        <w:spacing w:after="0" w:line="240" w:lineRule="auto"/>
        <w:jc w:val="both"/>
        <w:rPr>
          <w:rFonts w:ascii="Trebuchet MS" w:eastAsia="MS Mincho" w:hAnsi="Trebuchet MS"/>
          <w:color w:val="000000" w:themeColor="text1"/>
        </w:rPr>
      </w:pPr>
      <w:r w:rsidRPr="00BF36C7">
        <w:rPr>
          <w:rFonts w:ascii="Trebuchet MS" w:eastAsia="MS Mincho" w:hAnsi="Trebuchet MS"/>
          <w:color w:val="000000" w:themeColor="text1"/>
        </w:rPr>
        <w:t xml:space="preserve">nu prevăd țintele minime obligatorii pentru fiecare dintre indicatorii de realizare şi de rezultat imediat conform secțiunii 1.9. Indicatori specifici de program – CAPITOLUL 1. Informații despre apelurile de proiecte și conform Anexei 1: Definițiile indicatorilor specifici de rezultat imediat și realizare. </w:t>
      </w:r>
    </w:p>
    <w:p w:rsidR="0011018E" w:rsidRPr="00BF36C7" w:rsidRDefault="0011018E" w:rsidP="008D6437">
      <w:pPr>
        <w:pStyle w:val="ListParagraph"/>
        <w:numPr>
          <w:ilvl w:val="0"/>
          <w:numId w:val="25"/>
        </w:numPr>
        <w:spacing w:after="0" w:line="240" w:lineRule="auto"/>
        <w:jc w:val="both"/>
        <w:rPr>
          <w:rFonts w:ascii="Trebuchet MS" w:eastAsia="MS Mincho" w:hAnsi="Trebuchet MS"/>
          <w:color w:val="000000" w:themeColor="text1"/>
        </w:rPr>
      </w:pPr>
      <w:r w:rsidRPr="00BF36C7">
        <w:rPr>
          <w:rFonts w:ascii="Trebuchet MS" w:eastAsia="MS Mincho" w:hAnsi="Trebuchet MS"/>
          <w:color w:val="000000" w:themeColor="text1"/>
        </w:rPr>
        <w:t>depășesc valoarea maximă a proiectului conform secțiunii 1.11.1. Valoarea maximă a proiectului, rata de cofinanțare – CAPITOLUL 1. Informații despre apelurile de proiecte.</w:t>
      </w:r>
    </w:p>
    <w:p w:rsidR="0011018E" w:rsidRPr="00BF36C7" w:rsidRDefault="0011018E" w:rsidP="006B4E15">
      <w:pPr>
        <w:pStyle w:val="ListParagraph"/>
        <w:spacing w:after="0" w:line="240" w:lineRule="auto"/>
        <w:ind w:left="360"/>
        <w:jc w:val="both"/>
        <w:rPr>
          <w:rFonts w:ascii="Trebuchet MS" w:eastAsia="MS Mincho" w:hAnsi="Trebuchet MS"/>
          <w:color w:val="000000" w:themeColor="text1"/>
        </w:rPr>
      </w:pPr>
    </w:p>
    <w:p w:rsidR="0011018E" w:rsidRDefault="0011018E" w:rsidP="006B4E15">
      <w:pPr>
        <w:pStyle w:val="Heading3"/>
        <w:spacing w:before="0" w:line="240" w:lineRule="auto"/>
        <w:jc w:val="both"/>
        <w:rPr>
          <w:rFonts w:ascii="Trebuchet MS" w:eastAsia="MS Mincho" w:hAnsi="Trebuchet MS"/>
          <w:b/>
          <w:color w:val="000000" w:themeColor="text1"/>
          <w:sz w:val="22"/>
          <w:szCs w:val="22"/>
          <w:lang w:val="ro-RO"/>
        </w:rPr>
      </w:pPr>
      <w:bookmarkStart w:id="107" w:name="_Toc483552605"/>
      <w:r w:rsidRPr="00BF36C7">
        <w:rPr>
          <w:rFonts w:ascii="Trebuchet MS" w:eastAsia="MS Mincho" w:hAnsi="Trebuchet MS"/>
          <w:b/>
          <w:color w:val="000000" w:themeColor="text1"/>
          <w:sz w:val="22"/>
          <w:szCs w:val="22"/>
          <w:lang w:val="ro-RO"/>
        </w:rPr>
        <w:t>2.2.3</w:t>
      </w:r>
      <w:r w:rsidRPr="00BF36C7">
        <w:rPr>
          <w:rFonts w:ascii="Trebuchet MS" w:eastAsia="MS Mincho" w:hAnsi="Trebuchet MS"/>
          <w:b/>
          <w:color w:val="000000" w:themeColor="text1"/>
          <w:sz w:val="22"/>
          <w:szCs w:val="22"/>
          <w:lang w:val="ro-RO"/>
        </w:rPr>
        <w:tab/>
        <w:t>Evitarea dublei finanțări</w:t>
      </w:r>
      <w:bookmarkEnd w:id="107"/>
    </w:p>
    <w:p w:rsidR="007F2AEF" w:rsidRDefault="007F2AEF" w:rsidP="006B4E15">
      <w:pPr>
        <w:spacing w:after="0" w:line="240" w:lineRule="auto"/>
        <w:jc w:val="both"/>
        <w:rPr>
          <w:rFonts w:ascii="Trebuchet MS" w:eastAsia="MS Mincho" w:hAnsi="Trebuchet MS"/>
          <w:color w:val="000000" w:themeColor="text1"/>
        </w:rPr>
      </w:pPr>
    </w:p>
    <w:p w:rsidR="0011018E" w:rsidRPr="00BF36C7" w:rsidRDefault="0011018E" w:rsidP="006B4E15">
      <w:pPr>
        <w:spacing w:after="0" w:line="240" w:lineRule="auto"/>
        <w:jc w:val="both"/>
        <w:rPr>
          <w:rFonts w:ascii="Trebuchet MS" w:eastAsia="MS Mincho" w:hAnsi="Trebuchet MS"/>
          <w:color w:val="000000" w:themeColor="text1"/>
        </w:rPr>
        <w:sectPr w:rsidR="0011018E" w:rsidRPr="00BF36C7" w:rsidSect="00191CC6">
          <w:headerReference w:type="even" r:id="rId16"/>
          <w:headerReference w:type="default" r:id="rId17"/>
          <w:headerReference w:type="first" r:id="rId18"/>
          <w:pgSz w:w="11906" w:h="16838"/>
          <w:pgMar w:top="539" w:right="992" w:bottom="567" w:left="1276" w:header="1247" w:footer="709" w:gutter="0"/>
          <w:cols w:space="708"/>
          <w:titlePg/>
          <w:docGrid w:linePitch="360"/>
        </w:sectPr>
      </w:pPr>
      <w:r w:rsidRPr="00BF36C7">
        <w:rPr>
          <w:rFonts w:ascii="Trebuchet MS" w:eastAsia="MS Mincho" w:hAnsi="Trebuchet MS"/>
          <w:color w:val="000000" w:themeColor="text1"/>
        </w:rPr>
        <w:t>Se va avea în vedere capitolul relevant (capitolul 3.2)</w:t>
      </w:r>
      <w:r w:rsidRPr="00BF36C7">
        <w:rPr>
          <w:rFonts w:ascii="Trebuchet MS" w:eastAsia="MS Mincho" w:hAnsi="Trebuchet MS"/>
          <w:i/>
          <w:color w:val="000000" w:themeColor="text1"/>
        </w:rPr>
        <w:t xml:space="preserve"> </w:t>
      </w:r>
      <w:r w:rsidRPr="00BF36C7">
        <w:rPr>
          <w:rFonts w:ascii="Trebuchet MS" w:eastAsia="MS Mincho" w:hAnsi="Trebuchet MS"/>
          <w:color w:val="000000" w:themeColor="text1"/>
        </w:rPr>
        <w:t xml:space="preserve">din </w:t>
      </w:r>
      <w:r w:rsidRPr="00BF36C7">
        <w:rPr>
          <w:rFonts w:ascii="Trebuchet MS" w:eastAsia="MS Mincho" w:hAnsi="Trebuchet MS"/>
          <w:i/>
          <w:color w:val="000000" w:themeColor="text1"/>
        </w:rPr>
        <w:t>Orientări privind accesarea finanțărilor în cadrul POCU 2014-2020</w:t>
      </w:r>
      <w:r w:rsidRPr="00BF36C7">
        <w:rPr>
          <w:rFonts w:ascii="Trebuchet MS" w:eastAsia="MS Mincho" w:hAnsi="Trebuchet MS"/>
          <w:color w:val="000000" w:themeColor="text1"/>
        </w:rPr>
        <w:t>.</w:t>
      </w:r>
      <w:bookmarkStart w:id="108" w:name="_Toc478730987"/>
    </w:p>
    <w:p w:rsidR="0011018E" w:rsidRDefault="0011018E" w:rsidP="006B4E15">
      <w:pPr>
        <w:pStyle w:val="Heading2"/>
        <w:numPr>
          <w:ilvl w:val="0"/>
          <w:numId w:val="0"/>
        </w:numPr>
        <w:spacing w:before="0" w:line="240" w:lineRule="auto"/>
        <w:jc w:val="both"/>
        <w:rPr>
          <w:rFonts w:ascii="Trebuchet MS" w:hAnsi="Trebuchet MS"/>
          <w:b/>
          <w:color w:val="000000" w:themeColor="text1"/>
          <w:sz w:val="22"/>
          <w:szCs w:val="22"/>
        </w:rPr>
      </w:pPr>
      <w:bookmarkStart w:id="109" w:name="_Toc483552606"/>
      <w:r w:rsidRPr="00BF36C7">
        <w:rPr>
          <w:rFonts w:ascii="Trebuchet MS" w:hAnsi="Trebuchet MS"/>
          <w:b/>
          <w:color w:val="000000" w:themeColor="text1"/>
          <w:sz w:val="22"/>
          <w:szCs w:val="22"/>
        </w:rPr>
        <w:lastRenderedPageBreak/>
        <w:t>2.3. Încadrarea cheltuielilor</w:t>
      </w:r>
      <w:bookmarkEnd w:id="108"/>
      <w:bookmarkEnd w:id="109"/>
    </w:p>
    <w:p w:rsidR="00F130C6" w:rsidRPr="00093F3B" w:rsidRDefault="00F130C6" w:rsidP="00093F3B">
      <w:pPr>
        <w:pStyle w:val="BodyText"/>
      </w:pPr>
    </w:p>
    <w:p w:rsidR="0011018E" w:rsidRDefault="0011018E" w:rsidP="006B4E15">
      <w:pPr>
        <w:pStyle w:val="Heading3"/>
        <w:spacing w:before="0" w:line="240" w:lineRule="auto"/>
        <w:jc w:val="both"/>
        <w:rPr>
          <w:rFonts w:ascii="Trebuchet MS" w:hAnsi="Trebuchet MS"/>
          <w:b/>
          <w:color w:val="000000" w:themeColor="text1"/>
          <w:sz w:val="22"/>
          <w:szCs w:val="22"/>
          <w:lang w:val="ro-RO"/>
        </w:rPr>
      </w:pPr>
      <w:bookmarkStart w:id="110" w:name="_Toc483552607"/>
      <w:r w:rsidRPr="00BF36C7">
        <w:rPr>
          <w:rFonts w:ascii="Trebuchet MS" w:hAnsi="Trebuchet MS"/>
          <w:b/>
          <w:color w:val="000000" w:themeColor="text1"/>
          <w:sz w:val="22"/>
          <w:szCs w:val="22"/>
          <w:lang w:val="ro-RO"/>
        </w:rPr>
        <w:t>2.3.1 Listă orientativă privind încadrarea cheltuielilor aferente proiectului în categoriile/subcategoriile de cheltuieli conform MySMIS:</w:t>
      </w:r>
      <w:bookmarkEnd w:id="110"/>
    </w:p>
    <w:p w:rsidR="00F130C6" w:rsidRPr="00093F3B" w:rsidRDefault="00F130C6" w:rsidP="00093F3B"/>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3"/>
        <w:gridCol w:w="4459"/>
        <w:gridCol w:w="8339"/>
      </w:tblGrid>
      <w:tr w:rsidR="0046296A" w:rsidRPr="00BF36C7" w:rsidTr="0046296A">
        <w:tc>
          <w:tcPr>
            <w:tcW w:w="5000" w:type="pct"/>
            <w:gridSpan w:val="3"/>
            <w:shd w:val="clear" w:color="auto" w:fill="D6E3BC"/>
          </w:tcPr>
          <w:p w:rsidR="0046296A" w:rsidRPr="00BF36C7" w:rsidRDefault="0046296A" w:rsidP="006B4E15">
            <w:pPr>
              <w:spacing w:after="0" w:line="240" w:lineRule="auto"/>
              <w:jc w:val="both"/>
              <w:rPr>
                <w:rFonts w:ascii="Trebuchet MS" w:hAnsi="Trebuchet MS"/>
                <w:b/>
                <w:color w:val="000000" w:themeColor="text1"/>
              </w:rPr>
            </w:pPr>
            <w:r>
              <w:rPr>
                <w:rFonts w:ascii="Trebuchet MS" w:hAnsi="Trebuchet MS"/>
                <w:b/>
                <w:color w:val="000000" w:themeColor="text1"/>
              </w:rPr>
              <w:t>Cheltuieli directe – Cheltuielile eligibile directe reprezintă cheltuieli care pot fi atribuite unei anumite activități individuale din cadrul proiectului si pentru care este demonstrata legătura cu activitatea/sub activitatea in cauza</w:t>
            </w:r>
          </w:p>
        </w:tc>
      </w:tr>
      <w:tr w:rsidR="0046296A" w:rsidRPr="00BF36C7" w:rsidTr="00A0047E">
        <w:tc>
          <w:tcPr>
            <w:tcW w:w="953" w:type="pct"/>
            <w:shd w:val="clear" w:color="auto" w:fill="D6E3BC"/>
          </w:tcPr>
          <w:p w:rsidR="0046296A" w:rsidRPr="00BF36C7" w:rsidRDefault="0046296A" w:rsidP="0046296A">
            <w:pPr>
              <w:spacing w:after="0" w:line="240" w:lineRule="auto"/>
              <w:jc w:val="both"/>
              <w:rPr>
                <w:rFonts w:ascii="Trebuchet MS" w:hAnsi="Trebuchet MS"/>
                <w:b/>
                <w:color w:val="000000" w:themeColor="text1"/>
              </w:rPr>
            </w:pPr>
            <w:r w:rsidRPr="00BF36C7">
              <w:rPr>
                <w:rFonts w:ascii="Trebuchet MS" w:hAnsi="Trebuchet MS"/>
                <w:b/>
                <w:color w:val="000000" w:themeColor="text1"/>
              </w:rPr>
              <w:t>Categorie MySMIS</w:t>
            </w:r>
          </w:p>
        </w:tc>
        <w:tc>
          <w:tcPr>
            <w:tcW w:w="1410" w:type="pct"/>
            <w:shd w:val="clear" w:color="auto" w:fill="D6E3BC"/>
          </w:tcPr>
          <w:p w:rsidR="0046296A" w:rsidRPr="00BF36C7" w:rsidRDefault="0046296A" w:rsidP="0046296A">
            <w:pPr>
              <w:spacing w:after="0" w:line="240" w:lineRule="auto"/>
              <w:jc w:val="both"/>
              <w:rPr>
                <w:rFonts w:ascii="Trebuchet MS" w:hAnsi="Trebuchet MS"/>
                <w:b/>
                <w:color w:val="000000" w:themeColor="text1"/>
              </w:rPr>
            </w:pPr>
            <w:r w:rsidRPr="00BF36C7">
              <w:rPr>
                <w:rFonts w:ascii="Trebuchet MS" w:hAnsi="Trebuchet MS"/>
                <w:b/>
                <w:color w:val="000000" w:themeColor="text1"/>
              </w:rPr>
              <w:t>Subcategorie MySMIS</w:t>
            </w:r>
          </w:p>
        </w:tc>
        <w:tc>
          <w:tcPr>
            <w:tcW w:w="2637" w:type="pct"/>
            <w:shd w:val="clear" w:color="auto" w:fill="D6E3BC"/>
          </w:tcPr>
          <w:p w:rsidR="0046296A" w:rsidRPr="00BF36C7" w:rsidRDefault="0046296A" w:rsidP="0046296A">
            <w:pPr>
              <w:spacing w:after="0" w:line="240" w:lineRule="auto"/>
              <w:jc w:val="both"/>
              <w:rPr>
                <w:rFonts w:ascii="Trebuchet MS" w:hAnsi="Trebuchet MS"/>
                <w:b/>
                <w:color w:val="000000" w:themeColor="text1"/>
              </w:rPr>
            </w:pPr>
            <w:r w:rsidRPr="00BF36C7">
              <w:rPr>
                <w:rFonts w:ascii="Trebuchet MS" w:hAnsi="Trebuchet MS"/>
                <w:b/>
                <w:color w:val="000000" w:themeColor="text1"/>
              </w:rPr>
              <w:t>Subcategoria (descrierea cheltuielii) conține:</w:t>
            </w:r>
          </w:p>
        </w:tc>
      </w:tr>
      <w:tr w:rsidR="008D6F6B" w:rsidRPr="00BF36C7" w:rsidTr="00A0047E">
        <w:tc>
          <w:tcPr>
            <w:tcW w:w="953"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s="Calibri"/>
                <w:color w:val="000000" w:themeColor="text1"/>
              </w:rPr>
              <w:t>9-Cheltuieli aferente managementului de proiect</w:t>
            </w:r>
            <w:r w:rsidRPr="00BF36C7" w:rsidDel="009F4B5B">
              <w:rPr>
                <w:rFonts w:ascii="Trebuchet MS" w:hAnsi="Trebuchet MS"/>
                <w:color w:val="000000" w:themeColor="text1"/>
              </w:rPr>
              <w:t xml:space="preserve"> </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23-Cheltuieli salariale cu managerul de proiect </w:t>
            </w:r>
          </w:p>
        </w:tc>
        <w:tc>
          <w:tcPr>
            <w:tcW w:w="2637" w:type="pct"/>
          </w:tcPr>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olor w:val="000000" w:themeColor="text1"/>
              </w:rPr>
              <w:t>Salariu manager de proiect</w:t>
            </w:r>
          </w:p>
        </w:tc>
      </w:tr>
      <w:tr w:rsidR="008D6F6B" w:rsidRPr="00BF36C7" w:rsidTr="00A0047E">
        <w:tc>
          <w:tcPr>
            <w:tcW w:w="953" w:type="pct"/>
            <w:vMerge w:val="restar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25-Cheltuieli salariale</w:t>
            </w:r>
          </w:p>
          <w:p w:rsidR="0011018E" w:rsidRPr="00BF36C7" w:rsidRDefault="0011018E" w:rsidP="006B4E15">
            <w:pPr>
              <w:spacing w:after="0" w:line="240" w:lineRule="auto"/>
              <w:jc w:val="both"/>
              <w:rPr>
                <w:rFonts w:ascii="Trebuchet MS" w:hAnsi="Trebuchet MS"/>
                <w:color w:val="000000" w:themeColor="text1"/>
              </w:rPr>
            </w:pP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83-Cheltuieli salariale cu personalul implicat in implementarea proiectului (în derularea activităților, altele decât management de proiect)</w:t>
            </w:r>
          </w:p>
        </w:tc>
        <w:tc>
          <w:tcPr>
            <w:tcW w:w="2637" w:type="pct"/>
          </w:tcPr>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s="Calibri"/>
                <w:color w:val="000000" w:themeColor="text1"/>
              </w:rPr>
              <w:t>Salarii pentru personalul implicat in implementarea proiectului altele decât management de proiect.</w:t>
            </w:r>
          </w:p>
        </w:tc>
      </w:tr>
      <w:tr w:rsidR="008D6F6B" w:rsidRPr="00BF36C7" w:rsidTr="00A0047E">
        <w:tc>
          <w:tcPr>
            <w:tcW w:w="953" w:type="pct"/>
            <w:vMerge/>
          </w:tcPr>
          <w:p w:rsidR="0011018E" w:rsidRPr="00BF36C7" w:rsidRDefault="0011018E" w:rsidP="006B4E15">
            <w:pPr>
              <w:spacing w:after="0" w:line="240" w:lineRule="auto"/>
              <w:jc w:val="both"/>
              <w:rPr>
                <w:rFonts w:ascii="Trebuchet MS" w:hAnsi="Trebuchet MS"/>
                <w:color w:val="000000" w:themeColor="text1"/>
              </w:rPr>
            </w:pP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s="Calibri"/>
                <w:color w:val="000000" w:themeColor="text1"/>
              </w:rPr>
              <w:t>164-Contribuții sociale aferente cheltuielilor salariale şi cheltuielilor asimilate acestora (contribuții angajați şi angajatori)</w:t>
            </w:r>
          </w:p>
        </w:tc>
        <w:tc>
          <w:tcPr>
            <w:tcW w:w="2637" w:type="pct"/>
          </w:tcPr>
          <w:p w:rsidR="0011018E" w:rsidRPr="00BF36C7" w:rsidRDefault="0011018E" w:rsidP="006B4E15">
            <w:pPr>
              <w:numPr>
                <w:ilvl w:val="0"/>
                <w:numId w:val="12"/>
              </w:num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Contribuții angajat şi angajator pentru manager de proiect</w:t>
            </w:r>
          </w:p>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s="Calibri"/>
                <w:color w:val="000000" w:themeColor="text1"/>
              </w:rPr>
              <w:t>Contribuții angajați şi angajatori pentru personalul implicat in implementarea proiectului altele decât management de proiect.</w:t>
            </w:r>
          </w:p>
        </w:tc>
      </w:tr>
      <w:tr w:rsidR="008D6F6B" w:rsidRPr="00BF36C7" w:rsidTr="00A0047E">
        <w:tc>
          <w:tcPr>
            <w:tcW w:w="953" w:type="pct"/>
            <w:vMerge w:val="restar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27-Cheltuieli cu deplasarea</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98-Cheltuieli cu deplasarea pentru personal propriu și experți implicați in implementarea proiectului</w:t>
            </w:r>
          </w:p>
        </w:tc>
        <w:tc>
          <w:tcPr>
            <w:tcW w:w="2637" w:type="pct"/>
          </w:tcPr>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pentru cazare</w:t>
            </w:r>
          </w:p>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cu diurna personalului propriu</w:t>
            </w:r>
          </w:p>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pentru transportul persoanelor (inclusiv transportul efectuat cu mijloacele de transport în comun sau taxi, gară, autogară sau port şi locul delegării ori locul de cazare, precum şi transportul efectuat pe distanta dintre locul de cazare şi locul delegării)</w:t>
            </w:r>
          </w:p>
          <w:p w:rsidR="0011018E" w:rsidRPr="00BF36C7" w:rsidRDefault="0011018E" w:rsidP="006B4E15">
            <w:pPr>
              <w:numPr>
                <w:ilvl w:val="0"/>
                <w:numId w:val="12"/>
              </w:numPr>
              <w:spacing w:after="0" w:line="240" w:lineRule="auto"/>
              <w:jc w:val="both"/>
              <w:rPr>
                <w:rFonts w:ascii="Trebuchet MS" w:hAnsi="Trebuchet MS"/>
                <w:color w:val="000000" w:themeColor="text1"/>
              </w:rPr>
            </w:pPr>
            <w:r w:rsidRPr="00BF36C7">
              <w:rPr>
                <w:rFonts w:ascii="Trebuchet MS" w:hAnsi="Trebuchet MS"/>
                <w:color w:val="000000" w:themeColor="text1"/>
              </w:rPr>
              <w:t>Taxe şi asigurări de călătorie și asigurări medicale aferente deplasării</w:t>
            </w:r>
          </w:p>
        </w:tc>
      </w:tr>
      <w:tr w:rsidR="008D6F6B" w:rsidRPr="00BF36C7" w:rsidTr="00A0047E">
        <w:tc>
          <w:tcPr>
            <w:tcW w:w="953" w:type="pct"/>
            <w:vMerge/>
          </w:tcPr>
          <w:p w:rsidR="0011018E" w:rsidRPr="00BF36C7" w:rsidRDefault="0011018E" w:rsidP="006B4E15">
            <w:pPr>
              <w:spacing w:after="0" w:line="240" w:lineRule="auto"/>
              <w:jc w:val="both"/>
              <w:rPr>
                <w:rFonts w:ascii="Trebuchet MS" w:hAnsi="Trebuchet MS"/>
                <w:color w:val="000000" w:themeColor="text1"/>
              </w:rPr>
            </w:pP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97-Cheltuieli cu deplasarea pentru participanţi - grup ţintă</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pentru cazare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pentru transportul persoanelor (inclusiv transportul efectuat cu mijloacele de transport în comun sau taxi, gară, autogară sau port şi locul delegării ori locul de cazare, precum şi transportul efectuat pe distanta dintre locul de cazare şi locul delegării)</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Taxe şi asigurări de călătorie și asigurări medicale aferente deplasării</w:t>
            </w:r>
          </w:p>
        </w:tc>
      </w:tr>
      <w:tr w:rsidR="008D6F6B" w:rsidRPr="00BF36C7" w:rsidTr="00A0047E">
        <w:tc>
          <w:tcPr>
            <w:tcW w:w="953" w:type="pct"/>
            <w:vMerge w:val="restar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29-Cheltuieli cu servicii</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100-Cheltuieli pentru consultanță și expertiză</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Cheltuieli aferente diverselor achiziții de servicii specializate, pentru care beneficiarul nu are expertiza necesară (de exemplu consultanță juridică necesară implementării activităților proiectului, formare profesională, consiliere profesională, consultanță antreprenorială, servicii medicale </w:t>
            </w:r>
            <w:r w:rsidRPr="00BF36C7">
              <w:rPr>
                <w:rFonts w:ascii="Trebuchet MS" w:hAnsi="Trebuchet MS"/>
                <w:color w:val="000000" w:themeColor="text1"/>
              </w:rPr>
              <w:lastRenderedPageBreak/>
              <w:t>aferente grupului țintă în vederea participării la programele de formare profesională etc.)</w:t>
            </w:r>
          </w:p>
        </w:tc>
      </w:tr>
      <w:tr w:rsidR="008D6F6B" w:rsidRPr="00BF36C7" w:rsidTr="00A0047E">
        <w:tc>
          <w:tcPr>
            <w:tcW w:w="953" w:type="pct"/>
            <w:vMerge/>
          </w:tcPr>
          <w:p w:rsidR="0011018E" w:rsidRPr="00BF36C7" w:rsidRDefault="0011018E" w:rsidP="006B4E15">
            <w:pPr>
              <w:spacing w:after="0" w:line="240" w:lineRule="auto"/>
              <w:jc w:val="both"/>
              <w:rPr>
                <w:rFonts w:ascii="Trebuchet MS" w:hAnsi="Trebuchet MS"/>
                <w:color w:val="000000" w:themeColor="text1"/>
              </w:rPr>
            </w:pP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104-Cheltuieli cu servicii pentru organizarea de evenimente și cursuri de formare</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Servicii de transport de materiale şi echipamente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Pachete complete conținând transport, cazarea şi/sau hrana participanților/ personalului propriu</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Organizarea de evenimente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Editarea şi tipărirea de materiale pentru sesiuni de instruire/formare</w:t>
            </w:r>
          </w:p>
        </w:tc>
      </w:tr>
      <w:tr w:rsidR="008D6F6B" w:rsidRPr="00BF36C7" w:rsidTr="00A0047E">
        <w:tc>
          <w:tcPr>
            <w:tcW w:w="953"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11-Cheltuieli cu taxe/ abonamente/ cotizații/ acorduri/ autorizații necesare pentru implementarea proiectului:</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32-Cheltuieli cu taxe/abonamente/cotizații/acorduri/ autorizații necesare pentru implementarea proiectului</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Achiziționare de publicații, cărți, reviste de specialitate, materiale educaționale relevante pentru operațiune, în format tipărit, audio şi/ sau electronic</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Taxe de eliberare a certificatelor de calificare/ absolvire </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Taxe de participare la programe de formare/ educație </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cheltuielile aferente garanțiilor oferite de bănci sau alte instituții financiare</w:t>
            </w:r>
          </w:p>
        </w:tc>
      </w:tr>
      <w:tr w:rsidR="008D6F6B" w:rsidRPr="00BF36C7" w:rsidTr="00A0047E">
        <w:tc>
          <w:tcPr>
            <w:tcW w:w="953"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21-Cheltuieli cu achiziția de active fixe corporale (altele decât terenuri și imobile), obiecte de inventar, materii prime și materiale, inclusiv materiale consumabile</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70-Cheltuieli cu achiziția de materii prime, materiale consumabile și alte produse similare necesare proiectului</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Materiale consumabile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cu materii prime și materiale necesare derulării cursurilor practice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Materiale direct atribuibile susținerii activităților de educație și formare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Papetărie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cu materialele auxiliare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cu materialele pentru ambalat</w:t>
            </w:r>
          </w:p>
          <w:p w:rsidR="0011018E"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cu alte materiale consumabile</w:t>
            </w:r>
          </w:p>
          <w:p w:rsidR="0046296A" w:rsidRPr="00BF36C7" w:rsidRDefault="0046296A" w:rsidP="006B4E15">
            <w:pPr>
              <w:numPr>
                <w:ilvl w:val="0"/>
                <w:numId w:val="5"/>
              </w:numPr>
              <w:spacing w:after="0" w:line="240" w:lineRule="auto"/>
              <w:jc w:val="both"/>
              <w:rPr>
                <w:rFonts w:ascii="Trebuchet MS" w:hAnsi="Trebuchet MS"/>
                <w:color w:val="000000" w:themeColor="text1"/>
              </w:rPr>
            </w:pPr>
            <w:r>
              <w:rPr>
                <w:rFonts w:ascii="Trebuchet MS" w:hAnsi="Trebuchet MS"/>
                <w:color w:val="000000" w:themeColor="text1"/>
              </w:rPr>
              <w:t>Licențe si software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Multiplicare</w:t>
            </w:r>
          </w:p>
        </w:tc>
      </w:tr>
      <w:tr w:rsidR="008D6F6B" w:rsidRPr="00BF36C7" w:rsidTr="00A0047E">
        <w:tc>
          <w:tcPr>
            <w:tcW w:w="953"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23-Cheltuieli cu hrana</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81-Cheltuieli cu hrana</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cu hrana pentru participanți (grup țintă)</w:t>
            </w:r>
          </w:p>
        </w:tc>
      </w:tr>
      <w:tr w:rsidR="008D6F6B" w:rsidRPr="00BF36C7" w:rsidTr="00A0047E">
        <w:tc>
          <w:tcPr>
            <w:tcW w:w="953"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5-Cheltuieli cu închirierea, altele decât cele prevăzute la cheltuielile generale de administrație</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9-Cheltuieli cu închirierea, altele decât cele prevăzute la cheltuielile generale de administrație</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Închiriere spații pentru desfășurarea diverselor activități ale operațiunii</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Închiriere echipamente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Închiriere vehicule</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Închiriere diverse bunuri</w:t>
            </w:r>
          </w:p>
        </w:tc>
      </w:tr>
      <w:tr w:rsidR="008D6F6B" w:rsidRPr="00BF36C7" w:rsidTr="00A0047E">
        <w:tc>
          <w:tcPr>
            <w:tcW w:w="953"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28-Cheltuieli de tip FEDR</w:t>
            </w:r>
          </w:p>
        </w:tc>
        <w:tc>
          <w:tcPr>
            <w:tcW w:w="1410" w:type="pct"/>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99-Cheltuieli de tip FEDR</w:t>
            </w:r>
          </w:p>
        </w:tc>
        <w:tc>
          <w:tcPr>
            <w:tcW w:w="2637" w:type="pct"/>
          </w:tcPr>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Alte echipamente:</w:t>
            </w:r>
          </w:p>
          <w:p w:rsidR="0011018E" w:rsidRPr="00965948" w:rsidRDefault="0011018E" w:rsidP="00965948">
            <w:pPr>
              <w:pStyle w:val="ListParagraph"/>
              <w:numPr>
                <w:ilvl w:val="0"/>
                <w:numId w:val="47"/>
              </w:numPr>
              <w:spacing w:after="0" w:line="240" w:lineRule="auto"/>
              <w:jc w:val="both"/>
              <w:rPr>
                <w:rFonts w:ascii="Trebuchet MS" w:hAnsi="Trebuchet MS"/>
                <w:color w:val="000000" w:themeColor="text1"/>
              </w:rPr>
            </w:pPr>
            <w:r w:rsidRPr="00965948">
              <w:rPr>
                <w:rFonts w:ascii="Trebuchet MS" w:hAnsi="Trebuchet MS"/>
                <w:color w:val="000000" w:themeColor="text1"/>
              </w:rPr>
              <w:t>Echipamente de calcul şi echipamente periferice de calcul</w:t>
            </w:r>
          </w:p>
          <w:p w:rsidR="0011018E" w:rsidRPr="00965948" w:rsidRDefault="0011018E" w:rsidP="00965948">
            <w:pPr>
              <w:pStyle w:val="ListParagraph"/>
              <w:numPr>
                <w:ilvl w:val="0"/>
                <w:numId w:val="47"/>
              </w:numPr>
              <w:spacing w:after="0" w:line="240" w:lineRule="auto"/>
              <w:jc w:val="both"/>
              <w:rPr>
                <w:rFonts w:ascii="Trebuchet MS" w:hAnsi="Trebuchet MS"/>
                <w:color w:val="000000" w:themeColor="text1"/>
              </w:rPr>
            </w:pPr>
            <w:r w:rsidRPr="00965948">
              <w:rPr>
                <w:rFonts w:ascii="Trebuchet MS" w:hAnsi="Trebuchet MS"/>
                <w:color w:val="000000" w:themeColor="text1"/>
              </w:rPr>
              <w:t>Cablare rețea internă</w:t>
            </w:r>
          </w:p>
          <w:p w:rsidR="0011018E" w:rsidRPr="00965948" w:rsidRDefault="0011018E" w:rsidP="00965948">
            <w:pPr>
              <w:pStyle w:val="ListParagraph"/>
              <w:numPr>
                <w:ilvl w:val="0"/>
                <w:numId w:val="47"/>
              </w:numPr>
              <w:spacing w:after="0" w:line="240" w:lineRule="auto"/>
              <w:jc w:val="both"/>
              <w:rPr>
                <w:rFonts w:ascii="Trebuchet MS" w:hAnsi="Trebuchet MS"/>
                <w:color w:val="000000" w:themeColor="text1"/>
              </w:rPr>
            </w:pPr>
            <w:r w:rsidRPr="00965948">
              <w:rPr>
                <w:rFonts w:ascii="Trebuchet MS" w:hAnsi="Trebuchet MS"/>
                <w:color w:val="000000" w:themeColor="text1"/>
              </w:rPr>
              <w:t>Achiziționare şi instalare de sisteme şi echipamente pentru persoane cu dizabilități</w:t>
            </w:r>
          </w:p>
          <w:p w:rsidR="0011018E" w:rsidRPr="00965948" w:rsidRDefault="0011018E" w:rsidP="00965948">
            <w:pPr>
              <w:pStyle w:val="ListParagraph"/>
              <w:numPr>
                <w:ilvl w:val="0"/>
                <w:numId w:val="47"/>
              </w:numPr>
              <w:spacing w:after="0" w:line="240" w:lineRule="auto"/>
              <w:jc w:val="both"/>
              <w:rPr>
                <w:rFonts w:ascii="Trebuchet MS" w:hAnsi="Trebuchet MS"/>
                <w:color w:val="000000" w:themeColor="text1"/>
              </w:rPr>
            </w:pPr>
            <w:r w:rsidRPr="00965948">
              <w:rPr>
                <w:rFonts w:ascii="Trebuchet MS" w:hAnsi="Trebuchet MS"/>
                <w:color w:val="000000" w:themeColor="text1"/>
              </w:rPr>
              <w:t>Mobilier, birotică, echipamente de protecție a valorilor umane şi materiale</w:t>
            </w:r>
          </w:p>
          <w:p w:rsidR="0011018E" w:rsidRPr="00965948" w:rsidRDefault="0011018E" w:rsidP="00965948">
            <w:pPr>
              <w:pStyle w:val="ListParagraph"/>
              <w:numPr>
                <w:ilvl w:val="0"/>
                <w:numId w:val="47"/>
              </w:numPr>
              <w:spacing w:after="0" w:line="240" w:lineRule="auto"/>
              <w:jc w:val="both"/>
              <w:rPr>
                <w:rFonts w:ascii="Trebuchet MS" w:hAnsi="Trebuchet MS"/>
                <w:color w:val="000000" w:themeColor="text1"/>
              </w:rPr>
            </w:pPr>
            <w:r w:rsidRPr="00965948">
              <w:rPr>
                <w:rFonts w:ascii="Trebuchet MS" w:hAnsi="Trebuchet MS"/>
                <w:color w:val="000000" w:themeColor="text1"/>
              </w:rPr>
              <w:t>Alte cheltuieli pentru investiții.</w:t>
            </w:r>
          </w:p>
        </w:tc>
      </w:tr>
      <w:tr w:rsidR="008D6F6B" w:rsidRPr="00BF36C7" w:rsidTr="00A0047E">
        <w:tc>
          <w:tcPr>
            <w:tcW w:w="953" w:type="pct"/>
            <w:tcBorders>
              <w:left w:val="nil"/>
              <w:right w:val="nil"/>
            </w:tcBorders>
          </w:tcPr>
          <w:p w:rsidR="0011018E" w:rsidRPr="00BF36C7" w:rsidRDefault="0011018E" w:rsidP="006B4E15">
            <w:pPr>
              <w:spacing w:after="0" w:line="240" w:lineRule="auto"/>
              <w:jc w:val="both"/>
              <w:rPr>
                <w:rFonts w:ascii="Trebuchet MS" w:hAnsi="Trebuchet MS"/>
                <w:color w:val="000000" w:themeColor="text1"/>
              </w:rPr>
            </w:pPr>
          </w:p>
        </w:tc>
        <w:tc>
          <w:tcPr>
            <w:tcW w:w="1410" w:type="pct"/>
            <w:tcBorders>
              <w:left w:val="nil"/>
              <w:right w:val="nil"/>
            </w:tcBorders>
          </w:tcPr>
          <w:p w:rsidR="0011018E" w:rsidRPr="00BF36C7" w:rsidRDefault="0011018E" w:rsidP="006B4E15">
            <w:pPr>
              <w:spacing w:after="0" w:line="240" w:lineRule="auto"/>
              <w:jc w:val="both"/>
              <w:rPr>
                <w:rFonts w:ascii="Trebuchet MS" w:hAnsi="Trebuchet MS"/>
                <w:color w:val="000000" w:themeColor="text1"/>
              </w:rPr>
            </w:pPr>
          </w:p>
        </w:tc>
        <w:tc>
          <w:tcPr>
            <w:tcW w:w="2637" w:type="pct"/>
            <w:tcBorders>
              <w:left w:val="nil"/>
              <w:right w:val="nil"/>
            </w:tcBorders>
          </w:tcPr>
          <w:p w:rsidR="0011018E" w:rsidRPr="00BF36C7" w:rsidRDefault="0011018E" w:rsidP="006B4E15">
            <w:pPr>
              <w:spacing w:after="0" w:line="240" w:lineRule="auto"/>
              <w:ind w:left="360"/>
              <w:jc w:val="both"/>
              <w:rPr>
                <w:rFonts w:ascii="Trebuchet MS" w:hAnsi="Trebuchet MS"/>
                <w:color w:val="000000" w:themeColor="text1"/>
              </w:rPr>
            </w:pPr>
          </w:p>
        </w:tc>
      </w:tr>
      <w:tr w:rsidR="00965948" w:rsidRPr="00BF36C7" w:rsidTr="00965948">
        <w:tc>
          <w:tcPr>
            <w:tcW w:w="5000" w:type="pct"/>
            <w:gridSpan w:val="3"/>
            <w:shd w:val="clear" w:color="auto" w:fill="D6E3BC"/>
          </w:tcPr>
          <w:p w:rsidR="00965948" w:rsidRPr="00BF36C7" w:rsidRDefault="00965948" w:rsidP="00965948">
            <w:pPr>
              <w:spacing w:after="0" w:line="240" w:lineRule="auto"/>
              <w:jc w:val="both"/>
              <w:rPr>
                <w:rFonts w:ascii="Trebuchet MS" w:hAnsi="Trebuchet MS"/>
                <w:b/>
                <w:color w:val="000000" w:themeColor="text1"/>
              </w:rPr>
            </w:pPr>
            <w:r>
              <w:rPr>
                <w:rFonts w:ascii="Trebuchet MS" w:hAnsi="Trebuchet MS"/>
                <w:b/>
                <w:color w:val="000000" w:themeColor="text1"/>
              </w:rPr>
              <w:t>Cheltuieli indirecte – Cheltuielile eligibile indirecte reprezintă cheltuieli efectuate pentru funcționarea</w:t>
            </w:r>
            <w:bookmarkStart w:id="111" w:name="_GoBack"/>
            <w:bookmarkEnd w:id="111"/>
            <w:r>
              <w:rPr>
                <w:rFonts w:ascii="Trebuchet MS" w:hAnsi="Trebuchet MS"/>
                <w:b/>
                <w:color w:val="000000" w:themeColor="text1"/>
              </w:rPr>
              <w:t xml:space="preserve"> de ansamblu a proiectului si  care nu pot fi atribuite unei anumite activități </w:t>
            </w:r>
          </w:p>
        </w:tc>
      </w:tr>
      <w:tr w:rsidR="00965948" w:rsidRPr="00BF36C7" w:rsidTr="00A0047E">
        <w:tc>
          <w:tcPr>
            <w:tcW w:w="953" w:type="pct"/>
            <w:shd w:val="clear" w:color="auto" w:fill="D6E3BC"/>
          </w:tcPr>
          <w:p w:rsidR="00965948" w:rsidRPr="00BF36C7" w:rsidRDefault="00965948" w:rsidP="00965948">
            <w:pPr>
              <w:spacing w:after="0" w:line="240" w:lineRule="auto"/>
              <w:jc w:val="both"/>
              <w:rPr>
                <w:rFonts w:ascii="Trebuchet MS" w:hAnsi="Trebuchet MS"/>
                <w:b/>
                <w:color w:val="000000" w:themeColor="text1"/>
              </w:rPr>
            </w:pPr>
            <w:r w:rsidRPr="00BF36C7">
              <w:rPr>
                <w:rFonts w:ascii="Trebuchet MS" w:hAnsi="Trebuchet MS"/>
                <w:b/>
                <w:color w:val="000000" w:themeColor="text1"/>
              </w:rPr>
              <w:t>Categorie MySMIS</w:t>
            </w:r>
          </w:p>
        </w:tc>
        <w:tc>
          <w:tcPr>
            <w:tcW w:w="1410" w:type="pct"/>
            <w:shd w:val="clear" w:color="auto" w:fill="D6E3BC"/>
          </w:tcPr>
          <w:p w:rsidR="00965948" w:rsidRPr="00BF36C7" w:rsidRDefault="00965948" w:rsidP="00965948">
            <w:pPr>
              <w:spacing w:after="0" w:line="240" w:lineRule="auto"/>
              <w:jc w:val="both"/>
              <w:rPr>
                <w:rFonts w:ascii="Trebuchet MS" w:hAnsi="Trebuchet MS"/>
                <w:b/>
                <w:color w:val="000000" w:themeColor="text1"/>
              </w:rPr>
            </w:pPr>
            <w:r w:rsidRPr="00BF36C7">
              <w:rPr>
                <w:rFonts w:ascii="Trebuchet MS" w:hAnsi="Trebuchet MS"/>
                <w:b/>
                <w:color w:val="000000" w:themeColor="text1"/>
              </w:rPr>
              <w:t>Subcategorie MySMIS</w:t>
            </w:r>
          </w:p>
        </w:tc>
        <w:tc>
          <w:tcPr>
            <w:tcW w:w="2637" w:type="pct"/>
            <w:shd w:val="clear" w:color="auto" w:fill="D6E3BC"/>
          </w:tcPr>
          <w:p w:rsidR="00965948" w:rsidRPr="00BF36C7" w:rsidRDefault="00965948" w:rsidP="00965948">
            <w:pPr>
              <w:spacing w:after="0" w:line="240" w:lineRule="auto"/>
              <w:jc w:val="both"/>
              <w:rPr>
                <w:rFonts w:ascii="Trebuchet MS" w:hAnsi="Trebuchet MS"/>
                <w:b/>
                <w:color w:val="000000" w:themeColor="text1"/>
              </w:rPr>
            </w:pPr>
            <w:r w:rsidRPr="00BF36C7">
              <w:rPr>
                <w:rFonts w:ascii="Trebuchet MS" w:hAnsi="Trebuchet MS"/>
                <w:b/>
                <w:color w:val="000000" w:themeColor="text1"/>
              </w:rPr>
              <w:t>Subcategoria (descrierea cheltuielii) conține:</w:t>
            </w:r>
          </w:p>
        </w:tc>
      </w:tr>
      <w:tr w:rsidR="008D6F6B" w:rsidRPr="00BF36C7" w:rsidTr="00A0047E">
        <w:trPr>
          <w:trHeight w:val="2766"/>
        </w:trPr>
        <w:tc>
          <w:tcPr>
            <w:tcW w:w="953" w:type="pct"/>
          </w:tcPr>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44 - Cheltuieli indirecte conform art. 68</w:t>
            </w:r>
          </w:p>
          <w:p w:rsidR="0011018E" w:rsidRPr="00BF36C7" w:rsidRDefault="0011018E" w:rsidP="006B4E15">
            <w:pPr>
              <w:spacing w:after="0" w:line="240" w:lineRule="auto"/>
              <w:jc w:val="both"/>
              <w:rPr>
                <w:rFonts w:ascii="Trebuchet MS" w:hAnsi="Trebuchet MS"/>
                <w:b/>
                <w:color w:val="000000" w:themeColor="text1"/>
              </w:rPr>
            </w:pPr>
          </w:p>
        </w:tc>
        <w:tc>
          <w:tcPr>
            <w:tcW w:w="1410" w:type="pct"/>
          </w:tcPr>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b/>
                <w:color w:val="000000" w:themeColor="text1"/>
              </w:rPr>
              <w:t>166 -  Cheltuieli indirecte conform art. 68</w:t>
            </w:r>
          </w:p>
          <w:p w:rsidR="0011018E" w:rsidRPr="00BF36C7" w:rsidRDefault="0011018E" w:rsidP="006B4E15">
            <w:pPr>
              <w:spacing w:after="0" w:line="240" w:lineRule="auto"/>
              <w:jc w:val="both"/>
              <w:rPr>
                <w:rFonts w:ascii="Trebuchet MS" w:hAnsi="Trebuchet MS"/>
                <w:color w:val="000000" w:themeColor="text1"/>
              </w:rPr>
            </w:pPr>
          </w:p>
        </w:tc>
        <w:tc>
          <w:tcPr>
            <w:tcW w:w="2637" w:type="pct"/>
          </w:tcPr>
          <w:p w:rsidR="0011018E" w:rsidRPr="00BF36C7" w:rsidRDefault="0011018E" w:rsidP="006B4E15">
            <w:pPr>
              <w:numPr>
                <w:ilvl w:val="0"/>
                <w:numId w:val="6"/>
              </w:numPr>
              <w:spacing w:after="0" w:line="240" w:lineRule="auto"/>
              <w:jc w:val="both"/>
              <w:rPr>
                <w:rFonts w:ascii="Trebuchet MS" w:hAnsi="Trebuchet MS"/>
                <w:color w:val="000000" w:themeColor="text1"/>
              </w:rPr>
            </w:pPr>
            <w:r w:rsidRPr="00BF36C7">
              <w:rPr>
                <w:rFonts w:ascii="Trebuchet MS" w:hAnsi="Trebuchet MS"/>
                <w:color w:val="000000" w:themeColor="text1"/>
              </w:rPr>
              <w:t>Salarii aferente experților suport pentru activitatea managerului de proiect</w:t>
            </w:r>
          </w:p>
          <w:p w:rsidR="0011018E" w:rsidRPr="00BF36C7" w:rsidRDefault="0011018E" w:rsidP="006B4E15">
            <w:pPr>
              <w:numPr>
                <w:ilvl w:val="0"/>
                <w:numId w:val="6"/>
              </w:numPr>
              <w:spacing w:after="0" w:line="240" w:lineRule="auto"/>
              <w:jc w:val="both"/>
              <w:rPr>
                <w:rFonts w:ascii="Trebuchet MS" w:hAnsi="Trebuchet MS"/>
                <w:color w:val="000000" w:themeColor="text1"/>
              </w:rPr>
            </w:pPr>
            <w:r w:rsidRPr="00BF36C7">
              <w:rPr>
                <w:rFonts w:ascii="Trebuchet MS" w:hAnsi="Trebuchet MS"/>
                <w:color w:val="000000" w:themeColor="text1"/>
              </w:rPr>
              <w:t>Salarii aferente personalului administrativ și auxiliar</w:t>
            </w:r>
          </w:p>
          <w:p w:rsidR="0011018E" w:rsidRPr="00BF36C7" w:rsidRDefault="0011018E" w:rsidP="006B4E15">
            <w:pPr>
              <w:numPr>
                <w:ilvl w:val="0"/>
                <w:numId w:val="5"/>
              </w:numPr>
              <w:spacing w:after="0" w:line="240" w:lineRule="auto"/>
              <w:jc w:val="both"/>
              <w:rPr>
                <w:rFonts w:ascii="Trebuchet MS" w:hAnsi="Trebuchet MS"/>
                <w:color w:val="000000" w:themeColor="text1"/>
              </w:rPr>
            </w:pPr>
            <w:r w:rsidRPr="00BF36C7">
              <w:rPr>
                <w:rFonts w:ascii="Trebuchet MS" w:hAnsi="Trebuchet MS"/>
                <w:color w:val="000000" w:themeColor="text1"/>
              </w:rPr>
              <w:t>Contribuții sociale aferente cheltuielilor salariale şi cheltuielilor asimilate acestora (contribuții angajați şi angajatori).</w:t>
            </w:r>
          </w:p>
          <w:p w:rsidR="0011018E" w:rsidRPr="00BF36C7" w:rsidRDefault="0011018E" w:rsidP="006B4E15">
            <w:pPr>
              <w:numPr>
                <w:ilvl w:val="0"/>
                <w:numId w:val="7"/>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Chirie sediu administrativ al proiectului </w:t>
            </w:r>
          </w:p>
          <w:p w:rsidR="0011018E" w:rsidRPr="00BF36C7" w:rsidRDefault="0011018E" w:rsidP="006B4E15">
            <w:pPr>
              <w:numPr>
                <w:ilvl w:val="0"/>
                <w:numId w:val="7"/>
              </w:numPr>
              <w:spacing w:after="0" w:line="240" w:lineRule="auto"/>
              <w:jc w:val="both"/>
              <w:rPr>
                <w:rFonts w:ascii="Trebuchet MS" w:hAnsi="Trebuchet MS"/>
                <w:color w:val="000000" w:themeColor="text1"/>
              </w:rPr>
            </w:pPr>
            <w:r w:rsidRPr="00BF36C7">
              <w:rPr>
                <w:rFonts w:ascii="Trebuchet MS" w:hAnsi="Trebuchet MS"/>
                <w:color w:val="000000" w:themeColor="text1"/>
              </w:rPr>
              <w:t>Plata serviciilor pentru medicina muncii, prevenirea şi stingerea incendiilor, sănătatea şi securitatea în muncă pentru personalul propriu</w:t>
            </w:r>
          </w:p>
          <w:p w:rsidR="0011018E" w:rsidRPr="00BF36C7" w:rsidRDefault="0011018E" w:rsidP="006B4E15">
            <w:pPr>
              <w:numPr>
                <w:ilvl w:val="0"/>
                <w:numId w:val="7"/>
              </w:numPr>
              <w:spacing w:after="0" w:line="240" w:lineRule="auto"/>
              <w:jc w:val="both"/>
              <w:rPr>
                <w:rFonts w:ascii="Trebuchet MS" w:hAnsi="Trebuchet MS"/>
                <w:color w:val="000000" w:themeColor="text1"/>
              </w:rPr>
            </w:pPr>
            <w:r w:rsidRPr="00BF36C7">
              <w:rPr>
                <w:rFonts w:ascii="Trebuchet MS" w:hAnsi="Trebuchet MS"/>
                <w:color w:val="000000" w:themeColor="text1"/>
              </w:rPr>
              <w:t>Utilități:</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a) apă şi canalizare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b) servicii de salubrizare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c) energie electrică</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 xml:space="preserve"> d) energie termică şi/sau gaze naturale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e) telefoane, fax, internet, acces la baze de date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f) servicii poștale şi/sau servicii curierat</w:t>
            </w:r>
          </w:p>
          <w:p w:rsidR="0011018E" w:rsidRPr="00BF36C7" w:rsidRDefault="0011018E" w:rsidP="006B4E15">
            <w:pPr>
              <w:numPr>
                <w:ilvl w:val="0"/>
                <w:numId w:val="8"/>
              </w:numPr>
              <w:spacing w:after="0" w:line="240" w:lineRule="auto"/>
              <w:jc w:val="both"/>
              <w:rPr>
                <w:rFonts w:ascii="Trebuchet MS" w:hAnsi="Trebuchet MS"/>
                <w:color w:val="000000" w:themeColor="text1"/>
              </w:rPr>
            </w:pPr>
            <w:r w:rsidRPr="00BF36C7">
              <w:rPr>
                <w:rFonts w:ascii="Trebuchet MS" w:hAnsi="Trebuchet MS"/>
                <w:color w:val="000000" w:themeColor="text1"/>
              </w:rPr>
              <w:t>Servicii de administrare a clădirilor:</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a) întreținerea curentă</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b) asigurarea securității clădirilor</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c) salubrizare şi igienizare</w:t>
            </w:r>
          </w:p>
          <w:p w:rsidR="0011018E" w:rsidRPr="00BF36C7" w:rsidRDefault="0011018E" w:rsidP="006B4E15">
            <w:pPr>
              <w:numPr>
                <w:ilvl w:val="0"/>
                <w:numId w:val="8"/>
              </w:numPr>
              <w:spacing w:after="0" w:line="240" w:lineRule="auto"/>
              <w:jc w:val="both"/>
              <w:rPr>
                <w:rFonts w:ascii="Trebuchet MS" w:hAnsi="Trebuchet MS"/>
                <w:color w:val="000000" w:themeColor="text1"/>
              </w:rPr>
            </w:pPr>
            <w:r w:rsidRPr="00BF36C7">
              <w:rPr>
                <w:rFonts w:ascii="Trebuchet MS" w:hAnsi="Trebuchet MS"/>
                <w:color w:val="000000" w:themeColor="text1"/>
              </w:rPr>
              <w:t>Servicii de întreținere şi reparare echipamente şi mijloace de transport:</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 xml:space="preserve"> a) întreținere echipamente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b) reparații echipamente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c) întreținere mijloace de transport</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d) reparații mijloace de transport</w:t>
            </w:r>
          </w:p>
          <w:p w:rsidR="0011018E" w:rsidRPr="00BF36C7" w:rsidRDefault="0011018E" w:rsidP="006B4E15">
            <w:pPr>
              <w:numPr>
                <w:ilvl w:val="0"/>
                <w:numId w:val="8"/>
              </w:numPr>
              <w:spacing w:after="0" w:line="240" w:lineRule="auto"/>
              <w:jc w:val="both"/>
              <w:rPr>
                <w:rFonts w:ascii="Trebuchet MS" w:hAnsi="Trebuchet MS"/>
                <w:color w:val="000000" w:themeColor="text1"/>
              </w:rPr>
            </w:pPr>
            <w:r w:rsidRPr="00BF36C7">
              <w:rPr>
                <w:rFonts w:ascii="Trebuchet MS" w:hAnsi="Trebuchet MS"/>
                <w:color w:val="000000" w:themeColor="text1"/>
              </w:rPr>
              <w:t>Amortizare active</w:t>
            </w:r>
          </w:p>
          <w:p w:rsidR="0011018E" w:rsidRPr="00BF36C7" w:rsidRDefault="0011018E" w:rsidP="006B4E15">
            <w:pPr>
              <w:numPr>
                <w:ilvl w:val="0"/>
                <w:numId w:val="9"/>
              </w:numPr>
              <w:spacing w:after="0" w:line="240" w:lineRule="auto"/>
              <w:jc w:val="both"/>
              <w:rPr>
                <w:rFonts w:ascii="Trebuchet MS" w:hAnsi="Trebuchet MS"/>
                <w:color w:val="000000" w:themeColor="text1"/>
              </w:rPr>
            </w:pPr>
            <w:r w:rsidRPr="00BF36C7">
              <w:rPr>
                <w:rFonts w:ascii="Trebuchet MS" w:hAnsi="Trebuchet MS"/>
                <w:color w:val="000000" w:themeColor="text1"/>
              </w:rPr>
              <w:t>Conectare la rețele informatice</w:t>
            </w:r>
          </w:p>
          <w:p w:rsidR="0011018E" w:rsidRPr="00BF36C7" w:rsidRDefault="0011018E" w:rsidP="006B4E15">
            <w:pPr>
              <w:numPr>
                <w:ilvl w:val="0"/>
                <w:numId w:val="9"/>
              </w:numPr>
              <w:spacing w:after="0" w:line="240" w:lineRule="auto"/>
              <w:jc w:val="both"/>
              <w:rPr>
                <w:rFonts w:ascii="Trebuchet MS" w:hAnsi="Trebuchet MS"/>
                <w:color w:val="000000" w:themeColor="text1"/>
              </w:rPr>
            </w:pPr>
            <w:r w:rsidRPr="00BF36C7">
              <w:rPr>
                <w:rFonts w:ascii="Trebuchet MS" w:hAnsi="Trebuchet MS"/>
                <w:color w:val="000000" w:themeColor="text1"/>
              </w:rPr>
              <w:t>Arhivare documente</w:t>
            </w:r>
          </w:p>
          <w:p w:rsidR="0011018E" w:rsidRPr="00BF36C7" w:rsidRDefault="0011018E" w:rsidP="006B4E15">
            <w:pPr>
              <w:numPr>
                <w:ilvl w:val="0"/>
                <w:numId w:val="9"/>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aferente procedurilor de achiziție</w:t>
            </w:r>
          </w:p>
          <w:p w:rsidR="0011018E" w:rsidRPr="00BF36C7" w:rsidRDefault="0011018E" w:rsidP="006B4E15">
            <w:pPr>
              <w:numPr>
                <w:ilvl w:val="0"/>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Multiplicare, cu excepția materialelor de informare şi publicitate</w:t>
            </w:r>
          </w:p>
          <w:p w:rsidR="0011018E" w:rsidRPr="00BF36C7" w:rsidRDefault="0011018E" w:rsidP="006B4E15">
            <w:pPr>
              <w:numPr>
                <w:ilvl w:val="0"/>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cheltuielile aferente garanțiilor oferite de bănci sau alte instituții financiare</w:t>
            </w:r>
          </w:p>
          <w:p w:rsidR="0011018E" w:rsidRPr="00BF36C7" w:rsidRDefault="0011018E" w:rsidP="006B4E15">
            <w:pPr>
              <w:numPr>
                <w:ilvl w:val="0"/>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taxe notariale</w:t>
            </w:r>
          </w:p>
          <w:p w:rsidR="0011018E" w:rsidRPr="00BF36C7" w:rsidRDefault="0011018E" w:rsidP="006B4E15">
            <w:pPr>
              <w:numPr>
                <w:ilvl w:val="0"/>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abonamente la publicații de specialitate</w:t>
            </w:r>
          </w:p>
          <w:p w:rsidR="0011018E" w:rsidRPr="00BF36C7" w:rsidRDefault="0011018E" w:rsidP="006B4E15">
            <w:pPr>
              <w:numPr>
                <w:ilvl w:val="0"/>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lastRenderedPageBreak/>
              <w:t>Cheltuieli financiare şi juridice (notariale):</w:t>
            </w:r>
          </w:p>
          <w:p w:rsidR="0011018E" w:rsidRPr="00BF36C7" w:rsidRDefault="0011018E" w:rsidP="006B4E15">
            <w:pPr>
              <w:numPr>
                <w:ilvl w:val="1"/>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prime de asigurare bunuri (mobile şi imobile)</w:t>
            </w:r>
          </w:p>
          <w:p w:rsidR="0011018E" w:rsidRPr="00BF36C7" w:rsidRDefault="0011018E" w:rsidP="006B4E15">
            <w:pPr>
              <w:numPr>
                <w:ilvl w:val="1"/>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asigurarea medicală pentru călătoriile în străinătate, </w:t>
            </w:r>
          </w:p>
          <w:p w:rsidR="0011018E" w:rsidRPr="00BF36C7" w:rsidRDefault="0011018E" w:rsidP="006B4E15">
            <w:pPr>
              <w:numPr>
                <w:ilvl w:val="1"/>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prime de asigurare obligatorie auto (excluzând asigurarea CASCO)</w:t>
            </w:r>
          </w:p>
          <w:p w:rsidR="0011018E" w:rsidRPr="00BF36C7" w:rsidRDefault="0011018E" w:rsidP="006B4E15">
            <w:pPr>
              <w:numPr>
                <w:ilvl w:val="1"/>
                <w:numId w:val="10"/>
              </w:numPr>
              <w:spacing w:after="0" w:line="240" w:lineRule="auto"/>
              <w:jc w:val="both"/>
              <w:rPr>
                <w:rFonts w:ascii="Trebuchet MS" w:hAnsi="Trebuchet MS"/>
                <w:color w:val="000000" w:themeColor="text1"/>
              </w:rPr>
            </w:pPr>
            <w:r w:rsidRPr="00BF36C7">
              <w:rPr>
                <w:rFonts w:ascii="Trebuchet MS" w:hAnsi="Trebuchet MS"/>
                <w:color w:val="000000" w:themeColor="text1"/>
              </w:rPr>
              <w:t>cheltuieli aferente deschiderii, gestionării şi operării contului/conturilor bancare al/ale proiectului</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Materiale consumabile: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a) cheltuieli cu materialele auxiliare</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b) cheltuieli cu materialele pentru ambalat</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 xml:space="preserve"> </w:t>
            </w:r>
            <w:r w:rsidRPr="00BF36C7">
              <w:rPr>
                <w:rFonts w:ascii="Trebuchet MS" w:hAnsi="Trebuchet MS"/>
                <w:color w:val="000000" w:themeColor="text1"/>
              </w:rPr>
              <w:tab/>
              <w:t>c) cheltuieli cu alte materiale consumabile</w:t>
            </w:r>
          </w:p>
          <w:p w:rsidR="0011018E" w:rsidRPr="00BF36C7" w:rsidRDefault="0011018E" w:rsidP="006B4E15">
            <w:pPr>
              <w:numPr>
                <w:ilvl w:val="0"/>
                <w:numId w:val="11"/>
              </w:numPr>
              <w:spacing w:after="0" w:line="240" w:lineRule="auto"/>
              <w:jc w:val="both"/>
              <w:rPr>
                <w:rFonts w:ascii="Trebuchet MS" w:hAnsi="Trebuchet MS"/>
                <w:color w:val="000000" w:themeColor="text1"/>
              </w:rPr>
            </w:pPr>
            <w:r w:rsidRPr="00BF36C7">
              <w:rPr>
                <w:rFonts w:ascii="Trebuchet MS" w:hAnsi="Trebuchet MS"/>
                <w:color w:val="000000" w:themeColor="text1"/>
              </w:rPr>
              <w:t>producția materialelor publicitare şi de informare</w:t>
            </w:r>
          </w:p>
          <w:p w:rsidR="0011018E" w:rsidRPr="00BF36C7" w:rsidRDefault="0011018E" w:rsidP="006B4E15">
            <w:pPr>
              <w:numPr>
                <w:ilvl w:val="0"/>
                <w:numId w:val="11"/>
              </w:numPr>
              <w:spacing w:after="0" w:line="240" w:lineRule="auto"/>
              <w:jc w:val="both"/>
              <w:rPr>
                <w:rFonts w:ascii="Trebuchet MS" w:hAnsi="Trebuchet MS"/>
                <w:color w:val="000000" w:themeColor="text1"/>
              </w:rPr>
            </w:pPr>
            <w:r w:rsidRPr="00BF36C7">
              <w:rPr>
                <w:rFonts w:ascii="Trebuchet MS" w:hAnsi="Trebuchet MS"/>
                <w:color w:val="000000" w:themeColor="text1"/>
              </w:rPr>
              <w:t>tipărirea/multiplicarea materialelor publicitare şi de informare</w:t>
            </w:r>
          </w:p>
          <w:p w:rsidR="0011018E" w:rsidRPr="00BF36C7" w:rsidRDefault="0011018E" w:rsidP="006B4E15">
            <w:pPr>
              <w:numPr>
                <w:ilvl w:val="0"/>
                <w:numId w:val="11"/>
              </w:numPr>
              <w:spacing w:after="0" w:line="240" w:lineRule="auto"/>
              <w:jc w:val="both"/>
              <w:rPr>
                <w:rFonts w:ascii="Trebuchet MS" w:hAnsi="Trebuchet MS"/>
                <w:color w:val="000000" w:themeColor="text1"/>
              </w:rPr>
            </w:pPr>
            <w:r w:rsidRPr="00BF36C7">
              <w:rPr>
                <w:rFonts w:ascii="Trebuchet MS" w:hAnsi="Trebuchet MS"/>
                <w:color w:val="000000" w:themeColor="text1"/>
              </w:rPr>
              <w:t>difuzarea materialelor publicitare şi de informare</w:t>
            </w:r>
          </w:p>
          <w:p w:rsidR="0011018E" w:rsidRPr="00BF36C7" w:rsidRDefault="0011018E" w:rsidP="006B4E15">
            <w:pPr>
              <w:numPr>
                <w:ilvl w:val="0"/>
                <w:numId w:val="11"/>
              </w:numPr>
              <w:spacing w:after="0" w:line="240" w:lineRule="auto"/>
              <w:jc w:val="both"/>
              <w:rPr>
                <w:rFonts w:ascii="Trebuchet MS" w:hAnsi="Trebuchet MS"/>
                <w:color w:val="000000" w:themeColor="text1"/>
              </w:rPr>
            </w:pPr>
            <w:r w:rsidRPr="00BF36C7">
              <w:rPr>
                <w:rFonts w:ascii="Trebuchet MS" w:hAnsi="Trebuchet MS"/>
                <w:color w:val="000000" w:themeColor="text1"/>
              </w:rPr>
              <w:t>dezvoltare/adaptare pagini web</w:t>
            </w:r>
          </w:p>
          <w:p w:rsidR="0011018E" w:rsidRPr="00BF36C7" w:rsidRDefault="0011018E" w:rsidP="006B4E15">
            <w:pPr>
              <w:numPr>
                <w:ilvl w:val="0"/>
                <w:numId w:val="11"/>
              </w:numPr>
              <w:spacing w:after="0" w:line="240" w:lineRule="auto"/>
              <w:jc w:val="both"/>
              <w:rPr>
                <w:rFonts w:ascii="Trebuchet MS" w:hAnsi="Trebuchet MS"/>
                <w:color w:val="000000" w:themeColor="text1"/>
              </w:rPr>
            </w:pPr>
            <w:r w:rsidRPr="00BF36C7">
              <w:rPr>
                <w:rFonts w:ascii="Trebuchet MS" w:hAnsi="Trebuchet MS"/>
                <w:color w:val="000000" w:themeColor="text1"/>
              </w:rPr>
              <w:t>închirierea de spațiu publicitar</w:t>
            </w:r>
          </w:p>
          <w:p w:rsidR="0011018E" w:rsidRPr="00BF36C7" w:rsidRDefault="0011018E" w:rsidP="006B4E15">
            <w:pPr>
              <w:numPr>
                <w:ilvl w:val="0"/>
                <w:numId w:val="11"/>
              </w:numPr>
              <w:spacing w:after="0" w:line="240" w:lineRule="auto"/>
              <w:jc w:val="both"/>
              <w:rPr>
                <w:rFonts w:ascii="Trebuchet MS" w:hAnsi="Trebuchet MS"/>
                <w:color w:val="000000" w:themeColor="text1"/>
              </w:rPr>
            </w:pPr>
            <w:r w:rsidRPr="00BF36C7">
              <w:rPr>
                <w:rFonts w:ascii="Trebuchet MS" w:hAnsi="Trebuchet MS"/>
                <w:color w:val="000000" w:themeColor="text1"/>
              </w:rPr>
              <w:t>alte activități de informare şi publicitate</w:t>
            </w:r>
          </w:p>
        </w:tc>
      </w:tr>
      <w:tr w:rsidR="008D6F6B" w:rsidRPr="00BF36C7" w:rsidTr="00A0047E">
        <w:tc>
          <w:tcPr>
            <w:tcW w:w="5000" w:type="pct"/>
            <w:gridSpan w:val="3"/>
          </w:tcPr>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lastRenderedPageBreak/>
              <w:t xml:space="preserve">Lista cheltuielilor indirecte aferente proiectului este indicativă; solicitantul nu trebuie să fundamenteze cheltuielile indirecte în bugetul proiectului, aceste cheltuieli fiind stabilite ca </w:t>
            </w:r>
            <w:r w:rsidRPr="00BF36C7">
              <w:rPr>
                <w:rFonts w:ascii="Trebuchet MS" w:hAnsi="Trebuchet MS"/>
                <w:b/>
                <w:color w:val="000000" w:themeColor="text1"/>
              </w:rPr>
              <w:t xml:space="preserve">rată forfetară de 15% din costurile directe eligibile cu personalul </w:t>
            </w:r>
            <w:r w:rsidRPr="00BF36C7">
              <w:rPr>
                <w:rFonts w:ascii="Trebuchet MS" w:hAnsi="Trebuchet MS"/>
                <w:color w:val="000000" w:themeColor="text1"/>
              </w:rPr>
              <w:t>(prin aplicarea articolului 68 alineatul (1) litera (b) din Regulamentul (UE) nr. 1303/2013).</w:t>
            </w:r>
          </w:p>
        </w:tc>
      </w:tr>
    </w:tbl>
    <w:p w:rsidR="0011018E" w:rsidRPr="00BF36C7" w:rsidRDefault="0011018E" w:rsidP="006B4E15">
      <w:pPr>
        <w:spacing w:after="0" w:line="240" w:lineRule="auto"/>
        <w:jc w:val="both"/>
        <w:rPr>
          <w:rFonts w:ascii="Trebuchet MS" w:hAnsi="Trebuchet MS"/>
          <w:b/>
          <w:color w:val="000000" w:themeColor="text1"/>
        </w:rPr>
        <w:sectPr w:rsidR="0011018E" w:rsidRPr="00BF36C7" w:rsidSect="00191CC6">
          <w:headerReference w:type="even" r:id="rId19"/>
          <w:headerReference w:type="default" r:id="rId20"/>
          <w:headerReference w:type="first" r:id="rId21"/>
          <w:pgSz w:w="16838" w:h="11906" w:orient="landscape"/>
          <w:pgMar w:top="1276" w:right="539" w:bottom="992" w:left="567" w:header="1361" w:footer="709" w:gutter="0"/>
          <w:cols w:space="708"/>
          <w:titlePg/>
          <w:docGrid w:linePitch="360"/>
        </w:sectPr>
      </w:pPr>
    </w:p>
    <w:p w:rsidR="0011018E" w:rsidRDefault="0011018E" w:rsidP="006B4E15">
      <w:pPr>
        <w:pStyle w:val="Heading3"/>
        <w:spacing w:before="0" w:line="240" w:lineRule="auto"/>
        <w:jc w:val="both"/>
        <w:rPr>
          <w:rFonts w:ascii="Trebuchet MS" w:hAnsi="Trebuchet MS"/>
          <w:b/>
          <w:color w:val="000000" w:themeColor="text1"/>
          <w:sz w:val="22"/>
          <w:szCs w:val="22"/>
          <w:lang w:val="ro-RO"/>
        </w:rPr>
      </w:pPr>
      <w:bookmarkStart w:id="112" w:name="_Toc435003200"/>
      <w:bookmarkStart w:id="113" w:name="_Toc442084046"/>
      <w:bookmarkStart w:id="114" w:name="_Toc483552608"/>
      <w:r w:rsidRPr="00BF36C7">
        <w:rPr>
          <w:rFonts w:ascii="Trebuchet MS" w:hAnsi="Trebuchet MS"/>
          <w:b/>
          <w:color w:val="000000" w:themeColor="text1"/>
          <w:sz w:val="22"/>
          <w:szCs w:val="22"/>
          <w:lang w:val="ro-RO"/>
        </w:rPr>
        <w:lastRenderedPageBreak/>
        <w:t>2.3.3 Reguli generale și specifice de decontare</w:t>
      </w:r>
      <w:bookmarkEnd w:id="112"/>
      <w:bookmarkEnd w:id="113"/>
      <w:bookmarkEnd w:id="114"/>
    </w:p>
    <w:p w:rsidR="00A73B78" w:rsidRPr="00093F3B" w:rsidRDefault="00A73B78" w:rsidP="00093F3B"/>
    <w:p w:rsidR="0011018E" w:rsidRDefault="0011018E" w:rsidP="006B4E15">
      <w:pPr>
        <w:spacing w:after="0" w:line="240" w:lineRule="auto"/>
        <w:contextualSpacing/>
        <w:jc w:val="both"/>
        <w:rPr>
          <w:rFonts w:ascii="Trebuchet MS" w:hAnsi="Trebuchet MS"/>
          <w:color w:val="000000" w:themeColor="text1"/>
        </w:rPr>
      </w:pPr>
      <w:r w:rsidRPr="00BF36C7">
        <w:rPr>
          <w:rFonts w:ascii="Trebuchet MS" w:hAnsi="Trebuchet MS"/>
          <w:color w:val="000000" w:themeColor="text1"/>
        </w:rPr>
        <w:t>Cu privire la eligibilitatea cheltuielilor pentru achiziția de echipamente și pentru închirieri și leasing, trebuie respectate și plafoanele stabilite prin Orientări privind accesarea finanțărilor în cadrul Programului Operațional Capital Uman 2014-2020.</w:t>
      </w:r>
    </w:p>
    <w:p w:rsidR="00A73B78" w:rsidRPr="00BF36C7" w:rsidRDefault="00A73B78" w:rsidP="006B4E15">
      <w:pPr>
        <w:spacing w:after="0" w:line="240" w:lineRule="auto"/>
        <w:contextualSpacing/>
        <w:jc w:val="both"/>
        <w:rPr>
          <w:rFonts w:ascii="Trebuchet MS" w:hAnsi="Trebuchet MS"/>
          <w:color w:val="000000" w:themeColor="text1"/>
        </w:rPr>
      </w:pPr>
    </w:p>
    <w:p w:rsidR="0011018E"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În cadrul proiectului pot fi decontate cheltuieli plafonate procentual, după cum urmează:</w:t>
      </w:r>
    </w:p>
    <w:p w:rsidR="00A73B78" w:rsidRPr="00BF36C7" w:rsidRDefault="00A73B78" w:rsidP="006B4E15">
      <w:pPr>
        <w:spacing w:after="0" w:line="240" w:lineRule="auto"/>
        <w:jc w:val="both"/>
        <w:rPr>
          <w:rFonts w:ascii="Trebuchet MS" w:hAnsi="Trebuchet MS"/>
          <w:color w:val="000000" w:themeColor="text1"/>
        </w:rPr>
      </w:pPr>
    </w:p>
    <w:p w:rsidR="0011018E" w:rsidRDefault="0011018E" w:rsidP="006B4E15">
      <w:pPr>
        <w:pStyle w:val="ListParagraph"/>
        <w:numPr>
          <w:ilvl w:val="0"/>
          <w:numId w:val="13"/>
        </w:numPr>
        <w:spacing w:after="0" w:line="240" w:lineRule="auto"/>
        <w:jc w:val="both"/>
        <w:rPr>
          <w:rFonts w:ascii="Trebuchet MS" w:hAnsi="Trebuchet MS" w:cs="PF Square Sans Pro Medium"/>
          <w:color w:val="000000" w:themeColor="text1"/>
          <w:lang w:eastAsia="ar-SA"/>
        </w:rPr>
      </w:pPr>
      <w:r w:rsidRPr="00BF36C7">
        <w:rPr>
          <w:rFonts w:ascii="Trebuchet MS" w:hAnsi="Trebuchet MS" w:cs="PF Square Sans Pro Medium"/>
          <w:color w:val="000000" w:themeColor="text1"/>
          <w:lang w:eastAsia="ar-SA"/>
        </w:rPr>
        <w:t>Cheltuielile de tip FEDR, inclusiv cele pentru echipamente, și cheltuielile pentru închiriere și leasing vor respecta regulile și plafoanele stabilite prin Orientări privind accesarea finanțărilor în cadrul Programului Operațional Capital Uman 2014-2020.</w:t>
      </w:r>
    </w:p>
    <w:p w:rsidR="00A73B78" w:rsidRPr="00BF36C7" w:rsidRDefault="00A73B78" w:rsidP="00093F3B">
      <w:pPr>
        <w:pStyle w:val="ListParagraph"/>
        <w:spacing w:after="0" w:line="240" w:lineRule="auto"/>
        <w:jc w:val="both"/>
        <w:rPr>
          <w:rFonts w:ascii="Trebuchet MS" w:hAnsi="Trebuchet MS" w:cs="PF Square Sans Pro Medium"/>
          <w:color w:val="000000" w:themeColor="text1"/>
          <w:lang w:eastAsia="ar-SA"/>
        </w:rPr>
      </w:pPr>
    </w:p>
    <w:p w:rsidR="0011018E" w:rsidRPr="00BF36C7" w:rsidRDefault="0011018E" w:rsidP="006B4E15">
      <w:pPr>
        <w:pStyle w:val="ListParagraph"/>
        <w:numPr>
          <w:ilvl w:val="0"/>
          <w:numId w:val="13"/>
        </w:numPr>
        <w:spacing w:after="0" w:line="240" w:lineRule="auto"/>
        <w:jc w:val="both"/>
        <w:rPr>
          <w:rFonts w:ascii="Trebuchet MS" w:hAnsi="Trebuchet MS" w:cs="PF Square Sans Pro Medium"/>
          <w:color w:val="000000" w:themeColor="text1"/>
          <w:lang w:eastAsia="ar-SA"/>
        </w:rPr>
      </w:pPr>
      <w:r w:rsidRPr="00BF36C7">
        <w:rPr>
          <w:rFonts w:ascii="Trebuchet MS" w:hAnsi="Trebuchet MS" w:cs="PF Square Sans Pro Medium"/>
          <w:color w:val="000000" w:themeColor="text1"/>
          <w:lang w:eastAsia="ar-SA"/>
        </w:rPr>
        <w:t>Cheltuielile indirecte vor fi decontate ca finanțare forfetară de maximum 15% din costurile directe cu personalul, prin aplicarea articolului 68 alineatul (1) litera (b)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11018E" w:rsidRPr="00BF36C7" w:rsidRDefault="0011018E" w:rsidP="006B4E15">
      <w:pPr>
        <w:pStyle w:val="ListParagraph"/>
        <w:spacing w:after="0" w:line="240" w:lineRule="auto"/>
        <w:jc w:val="both"/>
        <w:rPr>
          <w:rFonts w:ascii="Trebuchet MS" w:hAnsi="Trebuchet MS" w:cs="PF Square Sans Pro Medium"/>
          <w:color w:val="000000" w:themeColor="text1"/>
          <w:lang w:eastAsia="ar-SA"/>
        </w:rPr>
      </w:pPr>
    </w:p>
    <w:p w:rsidR="0011018E" w:rsidRDefault="0011018E" w:rsidP="006B4E15">
      <w:pPr>
        <w:pStyle w:val="Heading1"/>
        <w:spacing w:before="0" w:line="240" w:lineRule="auto"/>
        <w:jc w:val="both"/>
        <w:rPr>
          <w:rFonts w:ascii="Trebuchet MS" w:hAnsi="Trebuchet MS" w:cs="Calibri"/>
          <w:b/>
          <w:color w:val="000000" w:themeColor="text1"/>
          <w:sz w:val="22"/>
          <w:szCs w:val="22"/>
          <w:lang w:val="ro-RO"/>
        </w:rPr>
      </w:pPr>
      <w:bookmarkStart w:id="115" w:name="_Toc478730989"/>
      <w:bookmarkStart w:id="116" w:name="_Toc483552609"/>
      <w:bookmarkStart w:id="117" w:name="_Toc469059826"/>
      <w:r w:rsidRPr="00BF36C7">
        <w:rPr>
          <w:rFonts w:ascii="Trebuchet MS" w:hAnsi="Trebuchet MS" w:cs="Calibri"/>
          <w:b/>
          <w:color w:val="000000" w:themeColor="text1"/>
          <w:sz w:val="22"/>
          <w:szCs w:val="22"/>
          <w:lang w:val="ro-RO"/>
        </w:rPr>
        <w:t>CAPITOLUL 3. Completarea cererii de finanțare</w:t>
      </w:r>
      <w:bookmarkEnd w:id="115"/>
      <w:bookmarkEnd w:id="116"/>
    </w:p>
    <w:p w:rsidR="00A73B78" w:rsidRPr="00093F3B" w:rsidRDefault="00A73B78" w:rsidP="00093F3B"/>
    <w:p w:rsidR="0011018E" w:rsidRPr="00BF36C7" w:rsidRDefault="0011018E" w:rsidP="006B4E15">
      <w:pPr>
        <w:spacing w:after="0" w:line="240" w:lineRule="auto"/>
        <w:jc w:val="both"/>
        <w:rPr>
          <w:rFonts w:ascii="Trebuchet MS" w:hAnsi="Trebuchet MS" w:cs="Calibri"/>
          <w:b/>
          <w:bCs/>
          <w:iCs/>
          <w:color w:val="000000" w:themeColor="text1"/>
        </w:rPr>
      </w:pPr>
      <w:r w:rsidRPr="00BF36C7">
        <w:rPr>
          <w:rFonts w:ascii="Trebuchet MS" w:hAnsi="Trebuchet MS" w:cs="Calibri"/>
          <w:color w:val="000000" w:themeColor="text1"/>
        </w:rPr>
        <w:t xml:space="preserve">Completarea cererii de finanțare se realizează în conformitate cu documentul </w:t>
      </w:r>
      <w:r w:rsidRPr="00BF36C7">
        <w:rPr>
          <w:rFonts w:ascii="Trebuchet MS" w:hAnsi="Trebuchet MS" w:cs="Calibri"/>
          <w:i/>
          <w:iCs/>
          <w:color w:val="000000" w:themeColor="text1"/>
        </w:rPr>
        <w:t>Orientări privind accesarea finanțărilor în cadrul Programului Operațional Capital Uman 2014-2020 (capitolul 5)</w:t>
      </w:r>
      <w:r w:rsidRPr="00BF36C7">
        <w:rPr>
          <w:rFonts w:ascii="Trebuchet MS" w:hAnsi="Trebuchet MS" w:cs="Calibri"/>
          <w:iCs/>
          <w:color w:val="000000" w:themeColor="text1"/>
        </w:rPr>
        <w:t xml:space="preserve">, precum și cu instrucțiunile de completare furnizate în sistemul informatic la apelul de proiecte (prezentul ghid -  </w:t>
      </w:r>
      <w:bookmarkStart w:id="118" w:name="_Toc448924807"/>
      <w:bookmarkStart w:id="119" w:name="_Toc448925411"/>
      <w:r w:rsidRPr="00BF36C7">
        <w:rPr>
          <w:rFonts w:ascii="Trebuchet MS" w:hAnsi="Trebuchet MS" w:cs="Calibri"/>
          <w:b/>
          <w:bCs/>
          <w:iCs/>
          <w:color w:val="000000" w:themeColor="text1"/>
        </w:rPr>
        <w:t>Anexa 5: Instrucțiuni orientative privind completarea cererii de finanțare</w:t>
      </w:r>
      <w:bookmarkEnd w:id="118"/>
      <w:bookmarkEnd w:id="119"/>
      <w:r w:rsidRPr="00BF36C7">
        <w:rPr>
          <w:rFonts w:ascii="Trebuchet MS" w:hAnsi="Trebuchet MS" w:cs="Calibri"/>
          <w:b/>
          <w:bCs/>
          <w:iCs/>
          <w:color w:val="000000" w:themeColor="text1"/>
        </w:rPr>
        <w:t>).</w:t>
      </w:r>
    </w:p>
    <w:p w:rsidR="0011018E" w:rsidRPr="00BF36C7" w:rsidRDefault="0011018E" w:rsidP="006B4E15">
      <w:pPr>
        <w:spacing w:after="0" w:line="240" w:lineRule="auto"/>
        <w:jc w:val="both"/>
        <w:rPr>
          <w:rFonts w:ascii="Trebuchet MS" w:hAnsi="Trebuchet MS" w:cs="Calibri"/>
          <w:color w:val="000000" w:themeColor="text1"/>
        </w:rPr>
      </w:pPr>
    </w:p>
    <w:p w:rsidR="0011018E" w:rsidRDefault="0011018E" w:rsidP="006B4E15">
      <w:pPr>
        <w:pStyle w:val="Heading1"/>
        <w:spacing w:before="0" w:line="240" w:lineRule="auto"/>
        <w:jc w:val="both"/>
        <w:rPr>
          <w:rFonts w:ascii="Trebuchet MS" w:hAnsi="Trebuchet MS" w:cs="Calibri"/>
          <w:b/>
          <w:color w:val="000000" w:themeColor="text1"/>
          <w:sz w:val="22"/>
          <w:szCs w:val="22"/>
          <w:lang w:val="ro-RO"/>
        </w:rPr>
      </w:pPr>
      <w:bookmarkStart w:id="120" w:name="_Toc478730990"/>
      <w:bookmarkStart w:id="121" w:name="_Toc483552610"/>
      <w:r w:rsidRPr="00BF36C7">
        <w:rPr>
          <w:rFonts w:ascii="Trebuchet MS" w:hAnsi="Trebuchet MS" w:cs="Calibri"/>
          <w:b/>
          <w:color w:val="000000" w:themeColor="text1"/>
          <w:sz w:val="22"/>
          <w:szCs w:val="22"/>
          <w:lang w:val="ro-RO"/>
        </w:rPr>
        <w:t>CAPITOLUL 4. Procesul de evaluare și selecție</w:t>
      </w:r>
      <w:bookmarkEnd w:id="120"/>
      <w:bookmarkEnd w:id="121"/>
      <w:r w:rsidRPr="00BF36C7">
        <w:rPr>
          <w:rFonts w:ascii="Trebuchet MS" w:hAnsi="Trebuchet MS" w:cs="Calibri"/>
          <w:b/>
          <w:color w:val="000000" w:themeColor="text1"/>
          <w:sz w:val="22"/>
          <w:szCs w:val="22"/>
          <w:lang w:val="ro-RO"/>
        </w:rPr>
        <w:t xml:space="preserve"> </w:t>
      </w:r>
    </w:p>
    <w:p w:rsidR="00A30696" w:rsidRDefault="00A30696" w:rsidP="006B4E15">
      <w:pPr>
        <w:pStyle w:val="Heading2"/>
        <w:numPr>
          <w:ilvl w:val="0"/>
          <w:numId w:val="0"/>
        </w:numPr>
        <w:spacing w:before="0" w:line="240" w:lineRule="auto"/>
        <w:jc w:val="both"/>
        <w:rPr>
          <w:rFonts w:ascii="Trebuchet MS" w:hAnsi="Trebuchet MS" w:cs="Calibri"/>
          <w:b/>
          <w:color w:val="000000" w:themeColor="text1"/>
          <w:sz w:val="22"/>
          <w:szCs w:val="22"/>
        </w:rPr>
      </w:pPr>
      <w:bookmarkStart w:id="122" w:name="_Toc478730991"/>
      <w:bookmarkStart w:id="123" w:name="_Toc483552611"/>
    </w:p>
    <w:p w:rsidR="0011018E" w:rsidRDefault="0011018E" w:rsidP="006B4E15">
      <w:pPr>
        <w:pStyle w:val="Heading2"/>
        <w:numPr>
          <w:ilvl w:val="0"/>
          <w:numId w:val="0"/>
        </w:numPr>
        <w:spacing w:before="0" w:line="240" w:lineRule="auto"/>
        <w:jc w:val="both"/>
        <w:rPr>
          <w:rFonts w:ascii="Trebuchet MS" w:hAnsi="Trebuchet MS" w:cs="Calibri"/>
          <w:b/>
          <w:color w:val="000000" w:themeColor="text1"/>
          <w:sz w:val="22"/>
          <w:szCs w:val="22"/>
        </w:rPr>
      </w:pPr>
      <w:r w:rsidRPr="00BF36C7">
        <w:rPr>
          <w:rFonts w:ascii="Trebuchet MS" w:hAnsi="Trebuchet MS" w:cs="Calibri"/>
          <w:b/>
          <w:color w:val="000000" w:themeColor="text1"/>
          <w:sz w:val="22"/>
          <w:szCs w:val="22"/>
        </w:rPr>
        <w:t xml:space="preserve">4.1. Descriere </w:t>
      </w:r>
      <w:bookmarkEnd w:id="122"/>
      <w:r w:rsidRPr="00BF36C7">
        <w:rPr>
          <w:rFonts w:ascii="Trebuchet MS" w:hAnsi="Trebuchet MS" w:cs="Calibri"/>
          <w:b/>
          <w:color w:val="000000" w:themeColor="text1"/>
          <w:sz w:val="22"/>
          <w:szCs w:val="22"/>
        </w:rPr>
        <w:t>generală</w:t>
      </w:r>
      <w:bookmarkEnd w:id="123"/>
    </w:p>
    <w:p w:rsidR="00A30696" w:rsidRPr="00093F3B" w:rsidRDefault="00A30696" w:rsidP="00093F3B">
      <w:pPr>
        <w:pStyle w:val="BodyText"/>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În cadrul mecanismului competitiv, proiectele primite de AM POCU parcurg mai multe etape în procesul de verificare, evaluare şi selecție şi se desfășoară după depunerea proiectului. Principalele etape sunt:</w:t>
      </w:r>
    </w:p>
    <w:p w:rsidR="0011018E" w:rsidRPr="00BF36C7" w:rsidRDefault="0011018E" w:rsidP="006B4E15">
      <w:pPr>
        <w:pStyle w:val="ListParagraph"/>
        <w:numPr>
          <w:ilvl w:val="0"/>
          <w:numId w:val="19"/>
        </w:numPr>
        <w:spacing w:after="0" w:line="240" w:lineRule="auto"/>
        <w:contextualSpacing w:val="0"/>
        <w:jc w:val="both"/>
        <w:rPr>
          <w:rFonts w:ascii="Trebuchet MS" w:hAnsi="Trebuchet MS" w:cs="Calibri"/>
          <w:color w:val="000000" w:themeColor="text1"/>
        </w:rPr>
      </w:pPr>
      <w:r w:rsidRPr="00BF36C7">
        <w:rPr>
          <w:rFonts w:ascii="Trebuchet MS" w:hAnsi="Trebuchet MS" w:cs="Calibri"/>
          <w:color w:val="000000" w:themeColor="text1"/>
        </w:rPr>
        <w:t xml:space="preserve">etapele de verificare a conformității administrative și a eligibilității, </w:t>
      </w:r>
    </w:p>
    <w:p w:rsidR="0011018E" w:rsidRPr="00BF36C7" w:rsidRDefault="0011018E" w:rsidP="006B4E15">
      <w:pPr>
        <w:pStyle w:val="ListParagraph"/>
        <w:numPr>
          <w:ilvl w:val="0"/>
          <w:numId w:val="19"/>
        </w:numPr>
        <w:spacing w:after="0" w:line="240" w:lineRule="auto"/>
        <w:contextualSpacing w:val="0"/>
        <w:jc w:val="both"/>
        <w:rPr>
          <w:rFonts w:ascii="Trebuchet MS" w:hAnsi="Trebuchet MS" w:cs="Calibri"/>
          <w:color w:val="000000" w:themeColor="text1"/>
        </w:rPr>
      </w:pPr>
      <w:r w:rsidRPr="00BF36C7">
        <w:rPr>
          <w:rFonts w:ascii="Trebuchet MS" w:hAnsi="Trebuchet MS" w:cs="Calibri"/>
          <w:color w:val="000000" w:themeColor="text1"/>
        </w:rPr>
        <w:t>evaluarea tehnică şi financiară</w:t>
      </w:r>
    </w:p>
    <w:p w:rsidR="0011018E" w:rsidRPr="00BF36C7" w:rsidRDefault="0011018E" w:rsidP="006B4E15">
      <w:pPr>
        <w:pStyle w:val="ListParagraph"/>
        <w:numPr>
          <w:ilvl w:val="0"/>
          <w:numId w:val="19"/>
        </w:numPr>
        <w:spacing w:after="0" w:line="240" w:lineRule="auto"/>
        <w:contextualSpacing w:val="0"/>
        <w:jc w:val="both"/>
        <w:rPr>
          <w:rFonts w:ascii="Trebuchet MS" w:hAnsi="Trebuchet MS" w:cs="Calibri"/>
          <w:color w:val="000000" w:themeColor="text1"/>
        </w:rPr>
      </w:pPr>
      <w:r w:rsidRPr="00BF36C7">
        <w:rPr>
          <w:rFonts w:ascii="Trebuchet MS" w:hAnsi="Trebuchet MS" w:cs="Calibri"/>
          <w:color w:val="000000" w:themeColor="text1"/>
        </w:rPr>
        <w:t xml:space="preserve">selecția proiectelor. </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Evaluarea proiectelor se va realiza de către AM şi OI, în condițiile delegării explicite a acestei atribuții, cu ajutorul unor experți interni şi/sau prin contractarea unor experți externi pe domeniul evaluat.</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 xml:space="preserve">Proiectele pot să obțină un punctaj de la 0 – 100, însă pentru ca acestea să intre în etapa de selecție pentru acordarea finanțării nerambursabile trebuie să acumuleze minim 70 de puncte. Scorul final se va calcula prin realizarea mediei aritmetice între punctajele acordate de cei doi evaluatori.  </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Fiecare criteriu este împărțit în subcriterii punctate corespunzător, conform grilei de verificare. Dacă proiectul nu obține punctajul minim alocat fiecărui criteriu, va fi respins.</w:t>
      </w:r>
    </w:p>
    <w:p w:rsidR="0011018E" w:rsidRPr="00BF36C7" w:rsidRDefault="0011018E" w:rsidP="006B4E15">
      <w:pPr>
        <w:spacing w:after="0" w:line="240" w:lineRule="auto"/>
        <w:jc w:val="both"/>
        <w:rPr>
          <w:rFonts w:ascii="Trebuchet MS" w:hAnsi="Trebuchet MS" w:cs="Calibri"/>
          <w:color w:val="000000" w:themeColor="text1"/>
        </w:rPr>
      </w:pPr>
    </w:p>
    <w:p w:rsidR="0011018E" w:rsidRDefault="0011018E" w:rsidP="006B4E15">
      <w:pPr>
        <w:pStyle w:val="Heading3"/>
        <w:spacing w:before="0" w:line="240" w:lineRule="auto"/>
        <w:jc w:val="both"/>
        <w:rPr>
          <w:rFonts w:ascii="Trebuchet MS" w:hAnsi="Trebuchet MS" w:cs="Calibri"/>
          <w:b/>
          <w:color w:val="000000" w:themeColor="text1"/>
          <w:sz w:val="22"/>
          <w:szCs w:val="22"/>
          <w:lang w:val="ro-RO"/>
        </w:rPr>
      </w:pPr>
      <w:bookmarkStart w:id="124" w:name="_Toc478730992"/>
      <w:bookmarkStart w:id="125" w:name="_Toc483552612"/>
      <w:r w:rsidRPr="00BF36C7">
        <w:rPr>
          <w:rFonts w:ascii="Trebuchet MS" w:hAnsi="Trebuchet MS" w:cs="Calibri"/>
          <w:b/>
          <w:color w:val="000000" w:themeColor="text1"/>
          <w:sz w:val="22"/>
          <w:szCs w:val="22"/>
          <w:lang w:val="ro-RO"/>
        </w:rPr>
        <w:t>4.1.1. Verificarea conformității administrative și a eligibilității proiectelor</w:t>
      </w:r>
      <w:bookmarkEnd w:id="124"/>
      <w:bookmarkEnd w:id="125"/>
    </w:p>
    <w:p w:rsidR="00631FCA" w:rsidRDefault="00631FCA" w:rsidP="006B4E15">
      <w:pPr>
        <w:spacing w:after="0" w:line="240" w:lineRule="auto"/>
        <w:jc w:val="both"/>
        <w:rPr>
          <w:rFonts w:ascii="Trebuchet MS" w:hAnsi="Trebuchet MS" w:cs="Calibri"/>
          <w:color w:val="000000" w:themeColor="text1"/>
        </w:rPr>
      </w:pPr>
    </w:p>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color w:val="000000" w:themeColor="text1"/>
        </w:rPr>
        <w:t xml:space="preserve">Proiectele conforme din punct de vedere al criteriilor de depunere (dată, oră şi modalitate de depunere) vor fi verificate din punct de vedere al conformității administrative şi al eligibilității, urmărindu-se îndeplinirea criteriilor incluse în Grila de verificare a conformității administrative </w:t>
      </w:r>
      <w:r w:rsidRPr="00BF36C7">
        <w:rPr>
          <w:rFonts w:ascii="Trebuchet MS" w:hAnsi="Trebuchet MS" w:cs="Calibri"/>
          <w:color w:val="000000" w:themeColor="text1"/>
        </w:rPr>
        <w:lastRenderedPageBreak/>
        <w:t xml:space="preserve">și din Grila de verificare a eligibilității şi explicate în </w:t>
      </w:r>
      <w:r w:rsidRPr="00BF36C7">
        <w:rPr>
          <w:rFonts w:ascii="Trebuchet MS" w:hAnsi="Trebuchet MS" w:cs="Calibri"/>
          <w:b/>
          <w:color w:val="000000" w:themeColor="text1"/>
        </w:rPr>
        <w:t>Anexa 2: Criteriile de verificare a conformității administrative</w:t>
      </w:r>
      <w:r w:rsidR="00631FCA">
        <w:rPr>
          <w:rFonts w:ascii="Trebuchet MS" w:hAnsi="Trebuchet MS" w:cs="Calibri"/>
          <w:b/>
          <w:color w:val="000000" w:themeColor="text1"/>
        </w:rPr>
        <w:t>.</w:t>
      </w:r>
    </w:p>
    <w:p w:rsidR="00DA7673" w:rsidRPr="00BF36C7" w:rsidRDefault="00DA7673" w:rsidP="006B4E15">
      <w:pPr>
        <w:spacing w:after="0" w:line="240" w:lineRule="auto"/>
        <w:jc w:val="both"/>
        <w:rPr>
          <w:rFonts w:ascii="Trebuchet MS" w:hAnsi="Trebuchet MS" w:cs="Calibri"/>
          <w:b/>
          <w:color w:val="000000" w:themeColor="text1"/>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O cerere de finanţare este evaluată de 2 experți evaluatori. Comisia de evaluare cere solicitantului clarificări, atunci când evaluatorul consideră că o informație lipsește sau nu este suficient de clară. Se poate solicita un singur set de clarificări pentru verificarea conformității administrative şi a eligibilității.</w:t>
      </w:r>
    </w:p>
    <w:p w:rsidR="00DA7673" w:rsidRPr="00BF36C7" w:rsidRDefault="00DA7673" w:rsidP="006B4E15">
      <w:pPr>
        <w:spacing w:after="0" w:line="240" w:lineRule="auto"/>
        <w:jc w:val="both"/>
        <w:rPr>
          <w:rFonts w:ascii="Trebuchet MS" w:hAnsi="Trebuchet MS" w:cs="Calibri"/>
          <w:color w:val="000000" w:themeColor="text1"/>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Sistemul de verificare a conformității administrative şi a eligibilității este de tipul  “DA” sau “NU”.  Numai Cererile de finanţare care au obținut „DA” la toate criteriile din Grilele de verificare a conformității administrative şi a eligibilității sunt admise în următoarea etapă a procesului de evaluare, respectiv evaluarea tehnică şi financiară.</w:t>
      </w:r>
    </w:p>
    <w:p w:rsidR="0011018E" w:rsidRPr="00BF36C7" w:rsidRDefault="0011018E" w:rsidP="006B4E15">
      <w:pPr>
        <w:spacing w:after="0" w:line="240" w:lineRule="auto"/>
        <w:jc w:val="both"/>
        <w:rPr>
          <w:rFonts w:ascii="Trebuchet MS" w:hAnsi="Trebuchet MS" w:cs="Calibri"/>
          <w:color w:val="000000" w:themeColor="text1"/>
        </w:rPr>
      </w:pPr>
    </w:p>
    <w:p w:rsidR="0011018E" w:rsidRPr="00BF36C7" w:rsidRDefault="0011018E" w:rsidP="006B4E15">
      <w:pPr>
        <w:pStyle w:val="Heading3"/>
        <w:spacing w:before="0" w:line="240" w:lineRule="auto"/>
        <w:jc w:val="both"/>
        <w:rPr>
          <w:rFonts w:ascii="Trebuchet MS" w:hAnsi="Trebuchet MS" w:cs="Calibri"/>
          <w:b/>
          <w:color w:val="000000" w:themeColor="text1"/>
          <w:sz w:val="22"/>
          <w:szCs w:val="22"/>
          <w:lang w:val="ro-RO"/>
        </w:rPr>
      </w:pPr>
      <w:bookmarkStart w:id="126" w:name="_Toc478730993"/>
      <w:bookmarkStart w:id="127" w:name="_Toc483552613"/>
      <w:r w:rsidRPr="00BF36C7">
        <w:rPr>
          <w:rFonts w:ascii="Trebuchet MS" w:hAnsi="Trebuchet MS" w:cs="Calibri"/>
          <w:b/>
          <w:color w:val="000000" w:themeColor="text1"/>
          <w:sz w:val="22"/>
          <w:szCs w:val="22"/>
          <w:lang w:val="ro-RO"/>
        </w:rPr>
        <w:t>4.1.2.  Evaluarea tehnică și financiară a proiectelor</w:t>
      </w:r>
      <w:bookmarkEnd w:id="126"/>
      <w:bookmarkEnd w:id="127"/>
    </w:p>
    <w:p w:rsidR="00631FCA" w:rsidRDefault="00631FCA" w:rsidP="006B4E15">
      <w:pPr>
        <w:spacing w:after="0" w:line="240" w:lineRule="auto"/>
        <w:jc w:val="both"/>
        <w:rPr>
          <w:rFonts w:ascii="Trebuchet MS" w:hAnsi="Trebuchet MS" w:cs="Calibri"/>
          <w:color w:val="000000" w:themeColor="text1"/>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Toate proiectele acceptate în etapa de verificare a conformității administrative și a eligibilității intră în procesul de evaluare tehnică și financiară.</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Procesul de evaluare tehnică și financiară presupune analiza proiectului și notarea acestuia din perspectiva a 4 criterii, incluse în Grila de evaluare tehnică și financiară,  respectiv:</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1.</w:t>
      </w:r>
      <w:r w:rsidRPr="00BF36C7">
        <w:rPr>
          <w:rFonts w:ascii="Trebuchet MS" w:hAnsi="Trebuchet MS" w:cs="Calibri"/>
          <w:color w:val="000000" w:themeColor="text1"/>
        </w:rPr>
        <w:tab/>
        <w:t>Relevanța proiectului</w:t>
      </w:r>
      <w:r w:rsidRPr="00BF36C7">
        <w:rPr>
          <w:rFonts w:ascii="Trebuchet MS" w:hAnsi="Trebuchet MS" w:cs="Calibri"/>
          <w:color w:val="000000" w:themeColor="text1"/>
        </w:rPr>
        <w:tab/>
      </w:r>
      <w:r w:rsidRPr="00BF36C7">
        <w:rPr>
          <w:rFonts w:ascii="Trebuchet MS" w:hAnsi="Trebuchet MS" w:cs="Calibri"/>
          <w:color w:val="000000" w:themeColor="text1"/>
        </w:rPr>
        <w:tab/>
      </w:r>
      <w:r w:rsidRPr="00BF36C7">
        <w:rPr>
          <w:rFonts w:ascii="Trebuchet MS" w:hAnsi="Trebuchet MS" w:cs="Calibri"/>
          <w:color w:val="000000" w:themeColor="text1"/>
        </w:rPr>
        <w:tab/>
      </w:r>
      <w:r w:rsidRPr="00BF36C7">
        <w:rPr>
          <w:rFonts w:ascii="Trebuchet MS" w:hAnsi="Trebuchet MS" w:cs="Calibri"/>
          <w:color w:val="000000" w:themeColor="text1"/>
        </w:rPr>
        <w:tab/>
        <w:t xml:space="preserve"> </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2.</w:t>
      </w:r>
      <w:r w:rsidRPr="00BF36C7">
        <w:rPr>
          <w:rFonts w:ascii="Trebuchet MS" w:hAnsi="Trebuchet MS" w:cs="Calibri"/>
          <w:color w:val="000000" w:themeColor="text1"/>
        </w:rPr>
        <w:tab/>
        <w:t>Eficacitatea implementării proiectului</w:t>
      </w:r>
      <w:r w:rsidRPr="00BF36C7">
        <w:rPr>
          <w:rFonts w:ascii="Trebuchet MS" w:hAnsi="Trebuchet MS" w:cs="Calibri"/>
          <w:color w:val="000000" w:themeColor="text1"/>
        </w:rPr>
        <w:tab/>
      </w:r>
      <w:r w:rsidRPr="00BF36C7">
        <w:rPr>
          <w:rFonts w:ascii="Trebuchet MS" w:hAnsi="Trebuchet MS" w:cs="Calibri"/>
          <w:color w:val="000000" w:themeColor="text1"/>
        </w:rPr>
        <w:tab/>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3.</w:t>
      </w:r>
      <w:r w:rsidRPr="00BF36C7">
        <w:rPr>
          <w:rFonts w:ascii="Trebuchet MS" w:hAnsi="Trebuchet MS" w:cs="Calibri"/>
          <w:color w:val="000000" w:themeColor="text1"/>
        </w:rPr>
        <w:tab/>
        <w:t>Eficienta implementării proiectului</w:t>
      </w:r>
      <w:r w:rsidRPr="00BF36C7">
        <w:rPr>
          <w:rFonts w:ascii="Trebuchet MS" w:hAnsi="Trebuchet MS" w:cs="Calibri"/>
          <w:color w:val="000000" w:themeColor="text1"/>
        </w:rPr>
        <w:tab/>
      </w:r>
      <w:r w:rsidRPr="00BF36C7">
        <w:rPr>
          <w:rFonts w:ascii="Trebuchet MS" w:hAnsi="Trebuchet MS" w:cs="Calibri"/>
          <w:color w:val="000000" w:themeColor="text1"/>
        </w:rPr>
        <w:tab/>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4.</w:t>
      </w:r>
      <w:r w:rsidRPr="00BF36C7">
        <w:rPr>
          <w:rFonts w:ascii="Trebuchet MS" w:hAnsi="Trebuchet MS" w:cs="Calibri"/>
          <w:color w:val="000000" w:themeColor="text1"/>
        </w:rPr>
        <w:tab/>
        <w:t>Sustenabilitatea proiectului</w:t>
      </w:r>
      <w:r w:rsidRPr="00BF36C7">
        <w:rPr>
          <w:rFonts w:ascii="Trebuchet MS" w:hAnsi="Trebuchet MS" w:cs="Calibri"/>
          <w:color w:val="000000" w:themeColor="text1"/>
        </w:rPr>
        <w:tab/>
      </w:r>
      <w:r w:rsidRPr="00BF36C7">
        <w:rPr>
          <w:rFonts w:ascii="Trebuchet MS" w:hAnsi="Trebuchet MS" w:cs="Calibri"/>
          <w:color w:val="000000" w:themeColor="text1"/>
        </w:rPr>
        <w:tab/>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Fiecare criteriu este împărțit în subcriterii punctate corespunzător, conform grilei de verificare. Dacă proiectul nu obține punctajul minim alocat fiecărui criteriu, va fi respins.</w:t>
      </w:r>
    </w:p>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color w:val="000000" w:themeColor="text1"/>
        </w:rPr>
        <w:t xml:space="preserve">Selecția proiectelor se efectuează în conformitate cu prevederile documentului  </w:t>
      </w:r>
      <w:r w:rsidRPr="00BF36C7">
        <w:rPr>
          <w:rFonts w:ascii="Trebuchet MS" w:hAnsi="Trebuchet MS" w:cs="Calibri"/>
          <w:i/>
          <w:iCs/>
          <w:color w:val="000000" w:themeColor="text1"/>
        </w:rPr>
        <w:t>Orientări privind accesarea finanțărilor în cadrul Programului Operațional Capital Uman 2014-2020</w:t>
      </w:r>
      <w:r w:rsidR="00631FCA">
        <w:rPr>
          <w:rFonts w:ascii="Trebuchet MS" w:hAnsi="Trebuchet MS" w:cs="Calibri"/>
          <w:i/>
          <w:iCs/>
          <w:color w:val="000000" w:themeColor="text1"/>
        </w:rPr>
        <w:t xml:space="preserve">, </w:t>
      </w:r>
      <w:r w:rsidRPr="00BF36C7">
        <w:rPr>
          <w:rFonts w:ascii="Trebuchet MS" w:hAnsi="Trebuchet MS" w:cs="Calibri"/>
          <w:iCs/>
          <w:color w:val="000000" w:themeColor="text1"/>
        </w:rPr>
        <w:t>ale Metodologiei de evaluare și selecție a proiectelor POCU</w:t>
      </w:r>
      <w:r w:rsidR="00631FCA">
        <w:rPr>
          <w:rFonts w:ascii="Trebuchet MS" w:hAnsi="Trebuchet MS" w:cs="Calibri"/>
          <w:iCs/>
          <w:color w:val="000000" w:themeColor="text1"/>
        </w:rPr>
        <w:t xml:space="preserve">, și </w:t>
      </w:r>
      <w:r w:rsidRPr="00BF36C7">
        <w:rPr>
          <w:rFonts w:ascii="Trebuchet MS" w:hAnsi="Trebuchet MS" w:cs="Calibri"/>
          <w:b/>
          <w:color w:val="000000" w:themeColor="text1"/>
        </w:rPr>
        <w:t>Anex</w:t>
      </w:r>
      <w:r w:rsidR="00631FCA">
        <w:rPr>
          <w:rFonts w:ascii="Trebuchet MS" w:hAnsi="Trebuchet MS" w:cs="Calibri"/>
          <w:b/>
          <w:color w:val="000000" w:themeColor="text1"/>
        </w:rPr>
        <w:t>ei</w:t>
      </w:r>
      <w:r w:rsidRPr="00BF36C7">
        <w:rPr>
          <w:rFonts w:ascii="Trebuchet MS" w:hAnsi="Trebuchet MS" w:cs="Calibri"/>
          <w:b/>
          <w:color w:val="000000" w:themeColor="text1"/>
        </w:rPr>
        <w:t xml:space="preserve"> 3: Criterii de evaluare și selecție</w:t>
      </w:r>
      <w:r w:rsidR="00631FCA">
        <w:rPr>
          <w:rFonts w:ascii="Trebuchet MS" w:hAnsi="Trebuchet MS" w:cs="Calibri"/>
          <w:b/>
          <w:color w:val="000000" w:themeColor="text1"/>
        </w:rPr>
        <w:t xml:space="preserve"> tehnică și financiară.</w:t>
      </w:r>
    </w:p>
    <w:p w:rsidR="0011018E" w:rsidRPr="00BF36C7" w:rsidRDefault="0011018E" w:rsidP="006B4E15">
      <w:pPr>
        <w:spacing w:after="0" w:line="240" w:lineRule="auto"/>
        <w:jc w:val="both"/>
        <w:rPr>
          <w:rFonts w:ascii="Trebuchet MS" w:hAnsi="Trebuchet MS" w:cs="Calibri"/>
          <w:color w:val="000000" w:themeColor="text1"/>
        </w:rPr>
      </w:pPr>
    </w:p>
    <w:p w:rsidR="0011018E" w:rsidRPr="00BF36C7" w:rsidRDefault="0011018E" w:rsidP="006B4E15">
      <w:pPr>
        <w:spacing w:after="0" w:line="240" w:lineRule="auto"/>
        <w:jc w:val="both"/>
        <w:rPr>
          <w:rFonts w:ascii="Trebuchet MS" w:hAnsi="Trebuchet MS" w:cs="Calibri"/>
          <w:b/>
          <w:color w:val="000000" w:themeColor="text1"/>
        </w:rPr>
      </w:pPr>
      <w:r w:rsidRPr="00BF36C7">
        <w:rPr>
          <w:rFonts w:ascii="Trebuchet MS" w:hAnsi="Trebuchet MS" w:cs="Calibri"/>
          <w:b/>
          <w:color w:val="000000" w:themeColor="text1"/>
        </w:rPr>
        <w:t>Selecția și contractarea proiectelor se va face după cum urmează:</w:t>
      </w: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 xml:space="preserve">Proiectele pot sa obțină un punctaj de la 0 - 100, însă pentru ca acestea să intre în etapa de selecție pentru acordarea finanțării nerambursabile trebuie să acumuleze minim 70 de puncte și minimum solicitat pe fiecare dintre cele 4 criterii. </w:t>
      </w:r>
    </w:p>
    <w:p w:rsidR="00631FCA" w:rsidRDefault="00631FCA" w:rsidP="006B4E15">
      <w:pPr>
        <w:spacing w:after="0" w:line="240" w:lineRule="auto"/>
        <w:jc w:val="both"/>
        <w:rPr>
          <w:rFonts w:ascii="Trebuchet MS" w:hAnsi="Trebuchet MS" w:cs="Calibri"/>
          <w:b/>
          <w:bCs/>
          <w:color w:val="000000" w:themeColor="text1"/>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b/>
          <w:bCs/>
          <w:color w:val="000000" w:themeColor="text1"/>
        </w:rPr>
        <w:t>Selecția proiectelor se va face în ordinea descrescătoare a punctajului obținut, în limita fondurilor disponibile pentru prezentele apeluri de proiecte</w:t>
      </w:r>
      <w:r w:rsidRPr="00BF36C7">
        <w:rPr>
          <w:rFonts w:ascii="Trebuchet MS" w:hAnsi="Trebuchet MS" w:cs="Calibri"/>
          <w:color w:val="000000" w:themeColor="text1"/>
        </w:rPr>
        <w:t>.</w:t>
      </w:r>
    </w:p>
    <w:p w:rsidR="0011018E" w:rsidRPr="00BF36C7" w:rsidRDefault="0011018E" w:rsidP="006B4E15">
      <w:pPr>
        <w:spacing w:after="0" w:line="240" w:lineRule="auto"/>
        <w:jc w:val="both"/>
        <w:rPr>
          <w:rFonts w:ascii="Trebuchet MS" w:hAnsi="Trebuchet MS" w:cs="Calibri"/>
          <w:color w:val="000000" w:themeColor="text1"/>
        </w:rPr>
      </w:pPr>
    </w:p>
    <w:p w:rsidR="0011018E" w:rsidRDefault="0011018E" w:rsidP="006B4E15">
      <w:pPr>
        <w:pStyle w:val="Heading1"/>
        <w:spacing w:before="0" w:line="240" w:lineRule="auto"/>
        <w:jc w:val="both"/>
        <w:rPr>
          <w:rFonts w:ascii="Trebuchet MS" w:hAnsi="Trebuchet MS" w:cs="Calibri"/>
          <w:b/>
          <w:color w:val="000000" w:themeColor="text1"/>
          <w:sz w:val="22"/>
          <w:szCs w:val="22"/>
          <w:lang w:val="ro-RO"/>
        </w:rPr>
      </w:pPr>
      <w:bookmarkStart w:id="128" w:name="_Toc478730994"/>
      <w:bookmarkStart w:id="129" w:name="_Toc483552614"/>
      <w:r w:rsidRPr="00BF36C7">
        <w:rPr>
          <w:rFonts w:ascii="Trebuchet MS" w:hAnsi="Trebuchet MS" w:cs="Calibri"/>
          <w:b/>
          <w:color w:val="000000" w:themeColor="text1"/>
          <w:sz w:val="22"/>
          <w:szCs w:val="22"/>
          <w:lang w:val="ro-RO"/>
        </w:rPr>
        <w:t>CAPITOLUL 5. Depunerea și soluționarea contestațiilor</w:t>
      </w:r>
      <w:bookmarkEnd w:id="128"/>
      <w:bookmarkEnd w:id="129"/>
    </w:p>
    <w:p w:rsidR="00631FCA" w:rsidRDefault="00631FCA" w:rsidP="006B4E15">
      <w:pPr>
        <w:spacing w:after="0" w:line="240" w:lineRule="auto"/>
        <w:jc w:val="both"/>
        <w:rPr>
          <w:rFonts w:ascii="Trebuchet MS" w:hAnsi="Trebuchet MS" w:cs="Calibri"/>
          <w:color w:val="000000" w:themeColor="text1"/>
        </w:rPr>
      </w:pPr>
    </w:p>
    <w:p w:rsidR="0011018E" w:rsidRPr="00BF36C7" w:rsidRDefault="0011018E" w:rsidP="006B4E15">
      <w:pPr>
        <w:spacing w:after="0" w:line="240" w:lineRule="auto"/>
        <w:jc w:val="both"/>
        <w:rPr>
          <w:rFonts w:ascii="Trebuchet MS" w:hAnsi="Trebuchet MS" w:cs="Calibri"/>
          <w:color w:val="000000" w:themeColor="text1"/>
        </w:rPr>
      </w:pPr>
      <w:r w:rsidRPr="00BF36C7">
        <w:rPr>
          <w:rFonts w:ascii="Trebuchet MS" w:hAnsi="Trebuchet MS" w:cs="Calibri"/>
          <w:color w:val="000000" w:themeColor="text1"/>
        </w:rPr>
        <w:t xml:space="preserve">Procesul de soluționare a contestațiilor se desfășoară în conformitate cu prevederile Metodologiei de verificare, evaluare și selecție a proiectelor POCU. </w:t>
      </w:r>
    </w:p>
    <w:p w:rsidR="0011018E" w:rsidRPr="00BF36C7" w:rsidRDefault="0011018E" w:rsidP="006B4E15">
      <w:pPr>
        <w:spacing w:after="0" w:line="240" w:lineRule="auto"/>
        <w:jc w:val="both"/>
        <w:rPr>
          <w:rFonts w:ascii="Trebuchet MS" w:hAnsi="Trebuchet MS" w:cs="Calibri"/>
          <w:b/>
          <w:color w:val="000000" w:themeColor="text1"/>
        </w:rPr>
      </w:pPr>
    </w:p>
    <w:p w:rsidR="0011018E" w:rsidRPr="00BF36C7" w:rsidRDefault="0011018E" w:rsidP="006B4E15">
      <w:pPr>
        <w:pStyle w:val="Heading1"/>
        <w:spacing w:before="0" w:line="240" w:lineRule="auto"/>
        <w:jc w:val="both"/>
        <w:rPr>
          <w:rFonts w:ascii="Trebuchet MS" w:hAnsi="Trebuchet MS" w:cs="Calibri"/>
          <w:b/>
          <w:color w:val="000000" w:themeColor="text1"/>
          <w:sz w:val="22"/>
          <w:szCs w:val="22"/>
          <w:lang w:val="ro-RO"/>
        </w:rPr>
      </w:pPr>
      <w:bookmarkStart w:id="130" w:name="_Toc478730995"/>
      <w:bookmarkStart w:id="131" w:name="_Toc483552615"/>
      <w:r w:rsidRPr="00BF36C7">
        <w:rPr>
          <w:rFonts w:ascii="Trebuchet MS" w:hAnsi="Trebuchet MS" w:cs="Calibri"/>
          <w:b/>
          <w:color w:val="000000" w:themeColor="text1"/>
          <w:sz w:val="22"/>
          <w:szCs w:val="22"/>
          <w:lang w:val="ro-RO"/>
        </w:rPr>
        <w:t>CAPITOLUL 6. Contractarea proiectelor – descrierea procesului</w:t>
      </w:r>
      <w:bookmarkEnd w:id="130"/>
      <w:bookmarkEnd w:id="131"/>
      <w:r w:rsidRPr="00BF36C7">
        <w:rPr>
          <w:rFonts w:ascii="Trebuchet MS" w:hAnsi="Trebuchet MS" w:cs="Calibri"/>
          <w:b/>
          <w:color w:val="000000" w:themeColor="text1"/>
          <w:sz w:val="22"/>
          <w:szCs w:val="22"/>
          <w:lang w:val="ro-RO"/>
        </w:rPr>
        <w:t xml:space="preserve"> </w:t>
      </w:r>
    </w:p>
    <w:p w:rsidR="00631FCA" w:rsidRDefault="00631FCA" w:rsidP="006B4E15">
      <w:pPr>
        <w:spacing w:after="0" w:line="240" w:lineRule="auto"/>
        <w:jc w:val="both"/>
        <w:rPr>
          <w:rFonts w:ascii="Trebuchet MS" w:eastAsia="MS ??" w:hAnsi="Trebuchet MS" w:cs="Calibri"/>
          <w:color w:val="000000" w:themeColor="text1"/>
        </w:rPr>
      </w:pPr>
    </w:p>
    <w:p w:rsidR="0011018E" w:rsidRPr="00BF36C7" w:rsidRDefault="0011018E" w:rsidP="006B4E15">
      <w:pPr>
        <w:spacing w:after="0" w:line="240" w:lineRule="auto"/>
        <w:jc w:val="both"/>
        <w:rPr>
          <w:rFonts w:ascii="Trebuchet MS" w:eastAsia="MS ??" w:hAnsi="Trebuchet MS" w:cs="Calibri"/>
          <w:b/>
          <w:i/>
          <w:color w:val="000000" w:themeColor="text1"/>
        </w:rPr>
      </w:pPr>
      <w:r w:rsidRPr="00BF36C7">
        <w:rPr>
          <w:rFonts w:ascii="Trebuchet MS" w:eastAsia="MS ??" w:hAnsi="Trebuchet MS" w:cs="Calibri"/>
          <w:color w:val="000000" w:themeColor="text1"/>
        </w:rPr>
        <w:t xml:space="preserve">Procesul de contractare se desfășoară în conformitate cu prevederile </w:t>
      </w:r>
      <w:r w:rsidRPr="00BF36C7">
        <w:rPr>
          <w:rFonts w:ascii="Trebuchet MS" w:eastAsia="MS ??" w:hAnsi="Trebuchet MS" w:cs="Calibri"/>
          <w:i/>
          <w:iCs/>
          <w:color w:val="000000" w:themeColor="text1"/>
        </w:rPr>
        <w:t xml:space="preserve">Orientări privind accesarea finanțărilor  în cadrul Programului Operațional Capital Uman 2014-2020 </w:t>
      </w:r>
      <w:r w:rsidRPr="00BF36C7">
        <w:rPr>
          <w:rFonts w:ascii="Trebuchet MS" w:eastAsia="MS Mincho" w:hAnsi="Trebuchet MS" w:cs="Calibri"/>
          <w:color w:val="000000" w:themeColor="text1"/>
        </w:rPr>
        <w:t>(capitolul 8)</w:t>
      </w:r>
      <w:r w:rsidRPr="00BF36C7">
        <w:rPr>
          <w:rFonts w:ascii="Trebuchet MS" w:eastAsia="MS ??" w:hAnsi="Trebuchet MS" w:cs="Calibri"/>
          <w:b/>
          <w:i/>
          <w:color w:val="000000" w:themeColor="text1"/>
        </w:rPr>
        <w:t xml:space="preserve">. </w:t>
      </w:r>
    </w:p>
    <w:p w:rsidR="0011018E" w:rsidRPr="00BF36C7" w:rsidRDefault="0011018E" w:rsidP="006B4E15">
      <w:pPr>
        <w:spacing w:after="0" w:line="240" w:lineRule="auto"/>
        <w:jc w:val="both"/>
        <w:rPr>
          <w:rFonts w:ascii="Trebuchet MS" w:eastAsia="MS ??" w:hAnsi="Trebuchet MS" w:cs="Calibri"/>
          <w:b/>
          <w:i/>
          <w:color w:val="000000" w:themeColor="text1"/>
        </w:rPr>
      </w:pPr>
    </w:p>
    <w:p w:rsidR="0011018E" w:rsidRPr="00BF36C7" w:rsidRDefault="0011018E" w:rsidP="006B4E15">
      <w:pPr>
        <w:pStyle w:val="Heading1"/>
        <w:spacing w:before="0" w:line="240" w:lineRule="auto"/>
        <w:jc w:val="both"/>
        <w:rPr>
          <w:rFonts w:ascii="Trebuchet MS" w:hAnsi="Trebuchet MS" w:cs="Calibri"/>
          <w:b/>
          <w:color w:val="000000" w:themeColor="text1"/>
          <w:sz w:val="22"/>
          <w:szCs w:val="22"/>
          <w:lang w:val="ro-RO"/>
        </w:rPr>
      </w:pPr>
      <w:bookmarkStart w:id="132" w:name="_Toc483552616"/>
      <w:bookmarkStart w:id="133" w:name="_Toc435003201"/>
      <w:bookmarkStart w:id="134" w:name="_Toc442084047"/>
      <w:bookmarkEnd w:id="117"/>
      <w:r w:rsidRPr="00BF36C7">
        <w:rPr>
          <w:rFonts w:ascii="Trebuchet MS" w:hAnsi="Trebuchet MS" w:cs="Calibri"/>
          <w:b/>
          <w:color w:val="000000" w:themeColor="text1"/>
          <w:sz w:val="22"/>
          <w:szCs w:val="22"/>
          <w:lang w:val="ro-RO"/>
        </w:rPr>
        <w:t>CAPITOLUL 7. Anexe</w:t>
      </w:r>
      <w:bookmarkEnd w:id="132"/>
      <w:r w:rsidRPr="00BF36C7">
        <w:rPr>
          <w:rFonts w:ascii="Trebuchet MS" w:hAnsi="Trebuchet MS" w:cs="Calibri"/>
          <w:b/>
          <w:color w:val="000000" w:themeColor="text1"/>
          <w:sz w:val="22"/>
          <w:szCs w:val="22"/>
          <w:lang w:val="ro-RO"/>
        </w:rPr>
        <w:t xml:space="preserve"> </w:t>
      </w:r>
    </w:p>
    <w:p w:rsidR="0011018E" w:rsidRPr="00BF36C7" w:rsidRDefault="0011018E" w:rsidP="006B4E15">
      <w:pPr>
        <w:spacing w:after="0" w:line="240" w:lineRule="auto"/>
        <w:jc w:val="both"/>
        <w:rPr>
          <w:rFonts w:ascii="Trebuchet MS" w:hAnsi="Trebuchet MS"/>
          <w:b/>
          <w:color w:val="000000" w:themeColor="text1"/>
        </w:rPr>
      </w:pPr>
      <w:r w:rsidRPr="00BF36C7">
        <w:rPr>
          <w:rFonts w:ascii="Trebuchet MS" w:hAnsi="Trebuchet MS"/>
          <w:color w:val="000000" w:themeColor="text1"/>
        </w:rPr>
        <w:t>Anexa 1. Definițiile indicatorilor de rezultat și realizare</w:t>
      </w:r>
      <w:r w:rsidRPr="00BF36C7">
        <w:rPr>
          <w:rFonts w:ascii="Trebuchet MS" w:hAnsi="Trebuchet MS"/>
          <w:b/>
          <w:color w:val="000000" w:themeColor="text1"/>
        </w:rPr>
        <w:t xml:space="preserve"> </w:t>
      </w:r>
    </w:p>
    <w:p w:rsidR="0011018E" w:rsidRPr="00BF36C7" w:rsidRDefault="0011018E" w:rsidP="006B4E15">
      <w:pPr>
        <w:spacing w:after="0" w:line="240" w:lineRule="auto"/>
        <w:jc w:val="both"/>
        <w:rPr>
          <w:rFonts w:ascii="Trebuchet MS" w:hAnsi="Trebuchet MS"/>
          <w:color w:val="000000" w:themeColor="text1"/>
        </w:rPr>
      </w:pPr>
      <w:r w:rsidRPr="00BF36C7">
        <w:rPr>
          <w:rFonts w:ascii="Trebuchet MS" w:hAnsi="Trebuchet MS"/>
          <w:color w:val="000000" w:themeColor="text1"/>
        </w:rPr>
        <w:t>Anexa 2. Criteriile de verificare a conformității administrative și a eligibilității</w:t>
      </w:r>
    </w:p>
    <w:p w:rsidR="0011018E" w:rsidRPr="00BF36C7" w:rsidRDefault="0011018E" w:rsidP="006B4E15">
      <w:pPr>
        <w:tabs>
          <w:tab w:val="left" w:pos="4335"/>
        </w:tabs>
        <w:spacing w:after="0" w:line="240" w:lineRule="auto"/>
        <w:jc w:val="both"/>
        <w:rPr>
          <w:rFonts w:ascii="Trebuchet MS" w:hAnsi="Trebuchet MS"/>
          <w:color w:val="000000" w:themeColor="text1"/>
        </w:rPr>
      </w:pPr>
      <w:r w:rsidRPr="00BF36C7">
        <w:rPr>
          <w:rFonts w:ascii="Trebuchet MS" w:hAnsi="Trebuchet MS"/>
          <w:color w:val="000000" w:themeColor="text1"/>
        </w:rPr>
        <w:t>Anexa 3. Criterii de evaluare și selecție</w:t>
      </w:r>
      <w:r w:rsidR="00631FCA" w:rsidRPr="00631FCA">
        <w:t xml:space="preserve"> </w:t>
      </w:r>
      <w:r w:rsidR="00631FCA" w:rsidRPr="00631FCA">
        <w:rPr>
          <w:rFonts w:ascii="Trebuchet MS" w:hAnsi="Trebuchet MS"/>
          <w:color w:val="000000" w:themeColor="text1"/>
        </w:rPr>
        <w:t>tehnică și financiară</w:t>
      </w:r>
    </w:p>
    <w:p w:rsidR="0011018E" w:rsidRPr="00BF36C7" w:rsidRDefault="0011018E" w:rsidP="006B4E15">
      <w:pPr>
        <w:tabs>
          <w:tab w:val="left" w:pos="4335"/>
        </w:tabs>
        <w:spacing w:after="0" w:line="240" w:lineRule="auto"/>
        <w:jc w:val="both"/>
        <w:rPr>
          <w:rFonts w:ascii="Trebuchet MS" w:hAnsi="Trebuchet MS"/>
          <w:color w:val="000000" w:themeColor="text1"/>
        </w:rPr>
      </w:pPr>
      <w:r w:rsidRPr="00BF36C7">
        <w:rPr>
          <w:rFonts w:ascii="Trebuchet MS" w:hAnsi="Trebuchet MS"/>
          <w:color w:val="000000" w:themeColor="text1"/>
        </w:rPr>
        <w:t>Anexa 4. Cadru strategic</w:t>
      </w:r>
      <w:r w:rsidR="00631FCA">
        <w:rPr>
          <w:rFonts w:ascii="Trebuchet MS" w:hAnsi="Trebuchet MS"/>
          <w:color w:val="000000" w:themeColor="text1"/>
        </w:rPr>
        <w:t xml:space="preserve"> relevant</w:t>
      </w:r>
    </w:p>
    <w:p w:rsidR="0011018E" w:rsidRPr="008D6F6B" w:rsidRDefault="0011018E" w:rsidP="006B4E15">
      <w:pPr>
        <w:tabs>
          <w:tab w:val="left" w:pos="8955"/>
        </w:tabs>
        <w:rPr>
          <w:rFonts w:ascii="Trebuchet MS" w:hAnsi="Trebuchet MS"/>
          <w:color w:val="000000" w:themeColor="text1"/>
        </w:rPr>
      </w:pPr>
      <w:r w:rsidRPr="00BF36C7">
        <w:rPr>
          <w:rFonts w:ascii="Trebuchet MS" w:hAnsi="Trebuchet MS"/>
          <w:bCs/>
          <w:iCs/>
          <w:color w:val="000000" w:themeColor="text1"/>
        </w:rPr>
        <w:t>Anexa 5: Instrucțiuni orientative privind completarea cererii de finanțare</w:t>
      </w:r>
      <w:bookmarkEnd w:id="133"/>
      <w:bookmarkEnd w:id="134"/>
    </w:p>
    <w:sectPr w:rsidR="0011018E" w:rsidRPr="008D6F6B" w:rsidSect="00191CC6">
      <w:pgSz w:w="11906" w:h="16838"/>
      <w:pgMar w:top="539" w:right="992" w:bottom="567" w:left="1276" w:header="14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C3" w:rsidRDefault="00BF3FC3" w:rsidP="000331B2">
      <w:pPr>
        <w:spacing w:after="0" w:line="240" w:lineRule="auto"/>
      </w:pPr>
      <w:r>
        <w:separator/>
      </w:r>
    </w:p>
  </w:endnote>
  <w:endnote w:type="continuationSeparator" w:id="0">
    <w:p w:rsidR="00BF3FC3" w:rsidRDefault="00BF3FC3" w:rsidP="00033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EUAlbertina">
    <w:altName w:val="MS Minch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ont202">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êÕ∆Pˇ">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C67095" w:rsidP="00193452">
    <w:pPr>
      <w:pStyle w:val="Footer"/>
      <w:framePr w:wrap="around" w:vAnchor="text" w:hAnchor="margin" w:xAlign="right" w:y="1"/>
      <w:rPr>
        <w:rStyle w:val="PageNumber"/>
        <w:rFonts w:cs="PF Square Sans Pro Medium"/>
      </w:rPr>
    </w:pPr>
    <w:r>
      <w:rPr>
        <w:rStyle w:val="PageNumber"/>
        <w:rFonts w:cs="PF Square Sans Pro Medium"/>
      </w:rPr>
      <w:fldChar w:fldCharType="begin"/>
    </w:r>
    <w:r w:rsidR="007122B8">
      <w:rPr>
        <w:rStyle w:val="PageNumber"/>
        <w:rFonts w:cs="PF Square Sans Pro Medium"/>
      </w:rPr>
      <w:instrText xml:space="preserve">PAGE  </w:instrText>
    </w:r>
    <w:r>
      <w:rPr>
        <w:rStyle w:val="PageNumber"/>
        <w:rFonts w:cs="PF Square Sans Pro Medium"/>
      </w:rPr>
      <w:fldChar w:fldCharType="end"/>
    </w:r>
  </w:p>
  <w:p w:rsidR="007122B8" w:rsidRDefault="007122B8" w:rsidP="004A16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Pr="004A168B" w:rsidRDefault="00C67095" w:rsidP="00193452">
    <w:pPr>
      <w:pStyle w:val="Footer"/>
      <w:framePr w:wrap="around" w:vAnchor="text" w:hAnchor="margin" w:xAlign="right" w:y="1"/>
      <w:rPr>
        <w:rStyle w:val="PageNumber"/>
        <w:rFonts w:cs="PF Square Sans Pro Medium"/>
        <w:sz w:val="18"/>
        <w:szCs w:val="18"/>
      </w:rPr>
    </w:pPr>
    <w:r w:rsidRPr="004A168B">
      <w:rPr>
        <w:rStyle w:val="PageNumber"/>
        <w:rFonts w:cs="PF Square Sans Pro Medium"/>
        <w:sz w:val="18"/>
        <w:szCs w:val="18"/>
      </w:rPr>
      <w:fldChar w:fldCharType="begin"/>
    </w:r>
    <w:r w:rsidR="007122B8" w:rsidRPr="004A168B">
      <w:rPr>
        <w:rStyle w:val="PageNumber"/>
        <w:rFonts w:cs="PF Square Sans Pro Medium"/>
        <w:sz w:val="18"/>
        <w:szCs w:val="18"/>
      </w:rPr>
      <w:instrText xml:space="preserve">PAGE  </w:instrText>
    </w:r>
    <w:r w:rsidRPr="004A168B">
      <w:rPr>
        <w:rStyle w:val="PageNumber"/>
        <w:rFonts w:cs="PF Square Sans Pro Medium"/>
        <w:sz w:val="18"/>
        <w:szCs w:val="18"/>
      </w:rPr>
      <w:fldChar w:fldCharType="separate"/>
    </w:r>
    <w:r w:rsidR="005B67FD">
      <w:rPr>
        <w:rStyle w:val="PageNumber"/>
        <w:rFonts w:cs="PF Square Sans Pro Medium"/>
        <w:noProof/>
        <w:sz w:val="18"/>
        <w:szCs w:val="18"/>
      </w:rPr>
      <w:t>7</w:t>
    </w:r>
    <w:r w:rsidRPr="004A168B">
      <w:rPr>
        <w:rStyle w:val="PageNumber"/>
        <w:rFonts w:cs="PF Square Sans Pro Medium"/>
        <w:sz w:val="18"/>
        <w:szCs w:val="18"/>
      </w:rPr>
      <w:fldChar w:fldCharType="end"/>
    </w:r>
  </w:p>
  <w:p w:rsidR="007122B8" w:rsidRDefault="007122B8" w:rsidP="00DC610C">
    <w:pPr>
      <w:spacing w:after="0" w:line="360" w:lineRule="auto"/>
      <w:contextualSpacing/>
      <w:jc w:val="center"/>
      <w:rPr>
        <w:rFonts w:ascii="Trebuchet MS" w:hAnsi="Trebuchet MS"/>
        <w:i/>
        <w:color w:val="244061"/>
        <w:sz w:val="16"/>
        <w:szCs w:val="16"/>
      </w:rPr>
    </w:pPr>
    <w:r w:rsidRPr="00830DB5">
      <w:rPr>
        <w:rFonts w:ascii="Trebuchet MS" w:hAnsi="Trebuchet MS"/>
        <w:i/>
        <w:color w:val="244061"/>
        <w:sz w:val="16"/>
        <w:szCs w:val="16"/>
      </w:rPr>
      <w:t xml:space="preserve">Ghidul Solicitantului - Condiții Specifice </w:t>
    </w:r>
    <w:r>
      <w:rPr>
        <w:rFonts w:ascii="Trebuchet MS" w:hAnsi="Trebuchet MS"/>
        <w:i/>
        <w:color w:val="244061"/>
        <w:sz w:val="16"/>
        <w:szCs w:val="16"/>
      </w:rPr>
      <w:t>„</w:t>
    </w:r>
    <w:r w:rsidRPr="00236957">
      <w:rPr>
        <w:rFonts w:ascii="Trebuchet MS" w:hAnsi="Trebuchet MS"/>
        <w:b/>
        <w:i/>
        <w:color w:val="244061"/>
        <w:sz w:val="16"/>
        <w:szCs w:val="16"/>
      </w:rPr>
      <w:t>Adaptare întreprinderi și antreprenori la schimbare</w:t>
    </w:r>
    <w:r>
      <w:rPr>
        <w:rFonts w:ascii="Trebuchet MS" w:hAnsi="Trebuchet MS"/>
        <w:i/>
        <w:color w:val="244061"/>
        <w:sz w:val="16"/>
        <w:szCs w:val="16"/>
      </w:rPr>
      <w:t>”</w:t>
    </w:r>
    <w:r w:rsidRPr="00830DB5">
      <w:rPr>
        <w:rFonts w:ascii="Trebuchet MS" w:hAnsi="Trebuchet MS"/>
        <w:i/>
        <w:color w:val="244061"/>
        <w:sz w:val="16"/>
        <w:szCs w:val="16"/>
      </w:rPr>
      <w:t xml:space="preserve"> </w:t>
    </w:r>
    <w:r>
      <w:rPr>
        <w:rFonts w:ascii="Trebuchet MS" w:hAnsi="Trebuchet MS"/>
        <w:i/>
        <w:color w:val="244061"/>
        <w:sz w:val="16"/>
        <w:szCs w:val="16"/>
      </w:rPr>
      <w:t xml:space="preserve">AP 3/ PI 8.v/ OS 3.8 </w:t>
    </w:r>
  </w:p>
  <w:p w:rsidR="007122B8" w:rsidRPr="00830DB5" w:rsidRDefault="007122B8" w:rsidP="00DC610C">
    <w:pPr>
      <w:spacing w:after="0" w:line="360" w:lineRule="auto"/>
      <w:contextualSpacing/>
      <w:jc w:val="center"/>
      <w:rPr>
        <w:rFonts w:ascii="Trebuchet MS" w:hAnsi="Trebuchet MS"/>
        <w:color w:val="244061"/>
        <w:sz w:val="16"/>
        <w:szCs w:val="16"/>
      </w:rPr>
    </w:pPr>
    <w:r>
      <w:rPr>
        <w:rFonts w:ascii="Trebuchet MS" w:hAnsi="Trebuchet MS"/>
        <w:i/>
        <w:color w:val="244061"/>
        <w:sz w:val="16"/>
        <w:szCs w:val="16"/>
      </w:rPr>
      <w:t>Romania profesionala – Resurse umane  competitive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C3" w:rsidRDefault="00BF3FC3" w:rsidP="000331B2">
      <w:pPr>
        <w:spacing w:after="0" w:line="240" w:lineRule="auto"/>
      </w:pPr>
      <w:r>
        <w:separator/>
      </w:r>
    </w:p>
  </w:footnote>
  <w:footnote w:type="continuationSeparator" w:id="0">
    <w:p w:rsidR="00BF3FC3" w:rsidRDefault="00BF3FC3" w:rsidP="000331B2">
      <w:pPr>
        <w:spacing w:after="0" w:line="240" w:lineRule="auto"/>
      </w:pPr>
      <w:r>
        <w:continuationSeparator/>
      </w:r>
    </w:p>
  </w:footnote>
  <w:footnote w:id="1">
    <w:p w:rsidR="007122B8" w:rsidRDefault="007122B8" w:rsidP="00A6725A">
      <w:pPr>
        <w:pStyle w:val="FootnoteText"/>
        <w:spacing w:line="240" w:lineRule="auto"/>
        <w:ind w:left="288" w:hanging="288"/>
        <w:rPr>
          <w:rFonts w:ascii="Calibri" w:hAnsi="Calibri"/>
          <w:sz w:val="16"/>
          <w:szCs w:val="16"/>
        </w:rPr>
      </w:pPr>
      <w:r>
        <w:rPr>
          <w:rStyle w:val="FootnoteReference"/>
        </w:rPr>
        <w:footnoteRef/>
      </w:r>
      <w:r>
        <w:t xml:space="preserve"> </w:t>
      </w:r>
      <w:r w:rsidRPr="00A6725A">
        <w:rPr>
          <w:rFonts w:ascii="Calibri" w:hAnsi="Calibri"/>
          <w:sz w:val="16"/>
          <w:szCs w:val="16"/>
        </w:rPr>
        <w:t>Strategia Națională pentru Competivitate</w:t>
      </w:r>
      <w:r>
        <w:rPr>
          <w:rFonts w:ascii="Calibri" w:hAnsi="Calibri"/>
          <w:sz w:val="16"/>
          <w:szCs w:val="16"/>
        </w:rPr>
        <w:t xml:space="preserve"> 2015-2020, aprobată prin HG nr.775/2015</w:t>
      </w:r>
    </w:p>
    <w:p w:rsidR="007122B8" w:rsidRDefault="007122B8" w:rsidP="00A6725A">
      <w:pPr>
        <w:pStyle w:val="FootnoteText"/>
        <w:spacing w:line="240" w:lineRule="auto"/>
        <w:ind w:left="288" w:hanging="288"/>
      </w:pPr>
    </w:p>
  </w:footnote>
  <w:footnote w:id="2">
    <w:p w:rsidR="007122B8" w:rsidRDefault="007122B8" w:rsidP="00A6725A">
      <w:pPr>
        <w:pStyle w:val="FootnoteText"/>
        <w:spacing w:line="240" w:lineRule="auto"/>
        <w:ind w:left="288" w:hanging="288"/>
        <w:rPr>
          <w:rFonts w:ascii="Calibri" w:hAnsi="Calibri"/>
          <w:sz w:val="16"/>
          <w:szCs w:val="16"/>
        </w:rPr>
      </w:pPr>
      <w:r>
        <w:rPr>
          <w:rStyle w:val="FootnoteReference"/>
        </w:rPr>
        <w:footnoteRef/>
      </w:r>
      <w:r>
        <w:t xml:space="preserve"> </w:t>
      </w:r>
      <w:r w:rsidRPr="00A6725A">
        <w:rPr>
          <w:rFonts w:ascii="Calibri" w:hAnsi="Calibri"/>
          <w:sz w:val="16"/>
          <w:szCs w:val="16"/>
        </w:rPr>
        <w:t xml:space="preserve">Strategia Națională </w:t>
      </w:r>
      <w:r>
        <w:rPr>
          <w:rFonts w:ascii="Calibri" w:hAnsi="Calibri"/>
          <w:sz w:val="16"/>
          <w:szCs w:val="16"/>
        </w:rPr>
        <w:t>de Cercetare, Dezvoltare și Inovare 2014-2020, aprobată prin HG nr.929/2014, cu modificările și completările ulterioare</w:t>
      </w:r>
    </w:p>
    <w:p w:rsidR="007122B8" w:rsidRDefault="007122B8" w:rsidP="00A6725A">
      <w:pPr>
        <w:pStyle w:val="FootnoteText"/>
        <w:spacing w:line="240" w:lineRule="auto"/>
        <w:ind w:left="288" w:hanging="288"/>
      </w:pPr>
    </w:p>
  </w:footnote>
  <w:footnote w:id="3">
    <w:p w:rsidR="00914C00" w:rsidRPr="00093F3B" w:rsidRDefault="00914C00" w:rsidP="00914C00">
      <w:pPr>
        <w:pStyle w:val="FootnoteText"/>
        <w:rPr>
          <w:rFonts w:asciiTheme="minorHAnsi" w:hAnsiTheme="minorHAnsi"/>
          <w:lang w:val="ro-RO"/>
        </w:rPr>
      </w:pPr>
      <w:r>
        <w:rPr>
          <w:rStyle w:val="FootnoteReference"/>
        </w:rPr>
        <w:footnoteRef/>
      </w:r>
      <w:r>
        <w:t xml:space="preserve"> </w:t>
      </w:r>
      <w:r w:rsidRPr="00093F3B">
        <w:rPr>
          <w:rFonts w:ascii="Trebuchet MS" w:hAnsi="Trebuchet MS"/>
          <w:sz w:val="16"/>
          <w:szCs w:val="16"/>
        </w:rPr>
        <w:t xml:space="preserve">Din primul grup de </w:t>
      </w:r>
      <w:r w:rsidRPr="00093F3B">
        <w:rPr>
          <w:rFonts w:ascii="Trebuchet MS" w:hAnsi="Trebuchet MS" w:hint="eastAsia"/>
          <w:sz w:val="16"/>
          <w:szCs w:val="16"/>
        </w:rPr>
        <w:t>ţă</w:t>
      </w:r>
      <w:r w:rsidRPr="00093F3B">
        <w:rPr>
          <w:rFonts w:ascii="Trebuchet MS" w:hAnsi="Trebuchet MS"/>
          <w:sz w:val="16"/>
          <w:szCs w:val="16"/>
        </w:rPr>
        <w:t>ri fac parte Germania, Danemarca, Finlanda, Suedia, Austria, Irlanda, Olanda, Marea</w:t>
      </w:r>
      <w:r>
        <w:rPr>
          <w:rFonts w:ascii="Trebuchet MS" w:hAnsi="Trebuchet MS"/>
          <w:sz w:val="16"/>
          <w:szCs w:val="16"/>
        </w:rPr>
        <w:t xml:space="preserve"> </w:t>
      </w:r>
      <w:r w:rsidRPr="00093F3B">
        <w:rPr>
          <w:rFonts w:ascii="Trebuchet MS" w:hAnsi="Trebuchet MS"/>
          <w:sz w:val="16"/>
          <w:szCs w:val="16"/>
        </w:rPr>
        <w:t xml:space="preserve">Britanie, Belgia </w:t>
      </w:r>
      <w:r w:rsidRPr="00093F3B">
        <w:rPr>
          <w:rFonts w:ascii="Trebuchet MS" w:hAnsi="Trebuchet MS" w:hint="eastAsia"/>
          <w:sz w:val="16"/>
          <w:szCs w:val="16"/>
        </w:rPr>
        <w:t>ş</w:t>
      </w:r>
      <w:r w:rsidRPr="00093F3B">
        <w:rPr>
          <w:rFonts w:ascii="Trebuchet MS" w:hAnsi="Trebuchet MS"/>
          <w:sz w:val="16"/>
          <w:szCs w:val="16"/>
        </w:rPr>
        <w:t>i Fran</w:t>
      </w:r>
      <w:r w:rsidRPr="00093F3B">
        <w:rPr>
          <w:rFonts w:ascii="Trebuchet MS" w:hAnsi="Trebuchet MS" w:hint="eastAsia"/>
          <w:sz w:val="16"/>
          <w:szCs w:val="16"/>
        </w:rPr>
        <w:t>ţ</w:t>
      </w:r>
      <w:r w:rsidRPr="00093F3B">
        <w:rPr>
          <w:rFonts w:ascii="Trebuchet MS" w:hAnsi="Trebuchet MS"/>
          <w:sz w:val="16"/>
          <w:szCs w:val="16"/>
        </w:rPr>
        <w:t>a, iar din al doilea grup fac parte Estonia, Slovenia, Spania, Italia, Portugalia, Grecia,</w:t>
      </w:r>
      <w:r>
        <w:rPr>
          <w:rFonts w:ascii="Trebuchet MS" w:hAnsi="Trebuchet MS"/>
          <w:sz w:val="16"/>
          <w:szCs w:val="16"/>
        </w:rPr>
        <w:t xml:space="preserve"> </w:t>
      </w:r>
      <w:r w:rsidRPr="00AA463E">
        <w:rPr>
          <w:rFonts w:ascii="Trebuchet MS" w:hAnsi="Trebuchet MS"/>
          <w:sz w:val="16"/>
          <w:szCs w:val="16"/>
        </w:rPr>
        <w:t>Malta, Cipru şi Luxemburg (</w:t>
      </w:r>
      <w:r w:rsidRPr="00093F3B">
        <w:rPr>
          <w:rFonts w:ascii="Trebuchet MS" w:hAnsi="Trebuchet MS"/>
          <w:i/>
          <w:sz w:val="16"/>
          <w:szCs w:val="16"/>
        </w:rPr>
        <w:t xml:space="preserve">Sursa: </w:t>
      </w:r>
      <w:hyperlink r:id="rId1" w:history="1">
        <w:r w:rsidRPr="00093F3B">
          <w:rPr>
            <w:rStyle w:val="Hyperlink"/>
            <w:rFonts w:ascii="Trebuchet MS" w:hAnsi="Trebuchet MS"/>
            <w:i/>
            <w:sz w:val="16"/>
            <w:szCs w:val="16"/>
          </w:rPr>
          <w:t>http://www.minind.ro/strategie_competitivitate/Strategia_Nationala_de_Competitivitate_Anexa_1.pdf</w:t>
        </w:r>
      </w:hyperlink>
      <w:r>
        <w:rPr>
          <w:rFonts w:ascii="Trebuchet MS" w:hAnsi="Trebuchet MS"/>
          <w:sz w:val="16"/>
          <w:szCs w:val="16"/>
        </w:rPr>
        <w:t>)</w:t>
      </w:r>
    </w:p>
  </w:footnote>
  <w:footnote w:id="4">
    <w:p w:rsidR="00397771" w:rsidRPr="00093F3B" w:rsidRDefault="00397771">
      <w:pPr>
        <w:pStyle w:val="FootnoteText"/>
        <w:rPr>
          <w:rFonts w:asciiTheme="minorHAnsi" w:hAnsiTheme="minorHAnsi"/>
          <w:lang w:val="ro-RO"/>
        </w:rPr>
      </w:pPr>
      <w:r>
        <w:rPr>
          <w:rStyle w:val="FootnoteReference"/>
        </w:rPr>
        <w:footnoteRef/>
      </w:r>
      <w:r>
        <w:t xml:space="preserve"> </w:t>
      </w:r>
      <w:r w:rsidRPr="00093F3B">
        <w:rPr>
          <w:rFonts w:ascii="Trebuchet MS" w:hAnsi="Trebuchet MS"/>
          <w:sz w:val="16"/>
          <w:szCs w:val="16"/>
        </w:rPr>
        <w:t>Ministerul Economiei (2013), “Analiza socio-economic</w:t>
      </w:r>
      <w:r w:rsidRPr="00093F3B">
        <w:rPr>
          <w:rFonts w:ascii="Trebuchet MS" w:hAnsi="Trebuchet MS" w:hint="eastAsia"/>
          <w:sz w:val="16"/>
          <w:szCs w:val="16"/>
        </w:rPr>
        <w:t>ă</w:t>
      </w:r>
      <w:r w:rsidRPr="00093F3B">
        <w:rPr>
          <w:rFonts w:ascii="Trebuchet MS" w:hAnsi="Trebuchet MS" w:hint="eastAsia"/>
          <w:sz w:val="16"/>
          <w:szCs w:val="16"/>
        </w:rPr>
        <w:t>”</w:t>
      </w:r>
      <w:r w:rsidRPr="00093F3B">
        <w:rPr>
          <w:rFonts w:ascii="Trebuchet MS" w:hAnsi="Trebuchet MS"/>
          <w:sz w:val="16"/>
          <w:szCs w:val="16"/>
        </w:rPr>
        <w:t>, Grupul de lucru Competitivitate</w:t>
      </w:r>
    </w:p>
  </w:footnote>
  <w:footnote w:id="5">
    <w:p w:rsidR="007122B8" w:rsidRDefault="007122B8" w:rsidP="00EC7402">
      <w:pPr>
        <w:pStyle w:val="FootnoteText"/>
      </w:pPr>
      <w:r w:rsidRPr="000145C1">
        <w:rPr>
          <w:rStyle w:val="FootnoteReference"/>
          <w:color w:val="17365D"/>
          <w:sz w:val="18"/>
          <w:szCs w:val="18"/>
        </w:rPr>
        <w:footnoteRef/>
      </w:r>
      <w:r w:rsidRPr="00295705">
        <w:rPr>
          <w:rFonts w:ascii="Calibri" w:hAnsi="Calibri"/>
          <w:color w:val="17365D"/>
          <w:sz w:val="18"/>
          <w:szCs w:val="18"/>
          <w:lang w:val="fr-FR"/>
        </w:rPr>
        <w:t xml:space="preserve"> Definiție preluată de pe pagina de internet a Comisiei Europene: </w:t>
      </w:r>
      <w:hyperlink r:id="rId2" w:history="1">
        <w:r w:rsidRPr="00295705">
          <w:rPr>
            <w:rStyle w:val="Hyperlink"/>
            <w:color w:val="17365D"/>
            <w:sz w:val="18"/>
            <w:szCs w:val="18"/>
            <w:lang w:val="fr-FR"/>
          </w:rPr>
          <w:t>http://ec.europa.eu/social/main.jsp?catId=1022&amp;langId=en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C67095">
    <w:pPr>
      <w:pStyle w:val="Header"/>
    </w:pPr>
    <w:r>
      <w:rPr>
        <w:noProof/>
        <w:lang w:eastAsia="en-US"/>
      </w:rPr>
      <w:pict>
        <v:group id="Grupare 53" o:spid="_x0000_s4109" style="position:absolute;margin-left:82.05pt;margin-top:-53.65pt;width:431.25pt;height:55.65pt;z-index:251657216;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4112"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RFTCAAAA2wAAAA8AAABkcnMvZG93bnJldi54bWxEj91qAjEUhO8LvkM4Qu9q1lZFV6MUQaiK&#10;F/48wCE57i5uTkKS6vbtG6HQy2FmvmEWq8624k4hNo4VDAcFCGLtTMOVgst58zYFEROywdYxKfih&#10;CKtl72WBpXEPPtL9lCqRIRxLVFCn5Espo67JYhw4T5y9qwsWU5ahkibgI8NtK9+LYiItNpwXavS0&#10;rknfTt9WQfg4h/1Gt3p93TZ82O282c68Uq/97nMOIlGX/sN/7S+jYDyC55f8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LkRUwgAAANsAAAAPAAAAAAAAAAAAAAAAAJ8C&#10;AABkcnMvZG93bnJldi54bWxQSwUGAAAAAAQABAD3AAAAjgMAAAAA&#10;">
            <v:imagedata r:id="rId1" o:title=""/>
            <v:path arrowok="t"/>
          </v:shape>
          <v:shape id="Picture 27" o:spid="_x0000_s4111"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NMrLCAAAA2wAAAA8AAABkcnMvZG93bnJldi54bWxEj0FrwkAUhO9C/8PyCt5004Jio6u0BUWP&#10;xlg8PrPPbGj2bciuGv+9Kwgeh5n5hpktOluLC7W+cqzgY5iAIC6crrhUkO+WgwkIH5A11o5JwY08&#10;LOZvvRmm2l15S5cslCJC2KeowITQpFL6wpBFP3QNcfROrrUYomxLqVu8Rrit5WeSjKXFiuOCwYZ+&#10;DRX/2dlGSr3c/ezzzd/4y+jVZG/z4yFLlOq/d99TEIG68Ao/22utYDSCx5f4A+T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jTKywgAAANsAAAAPAAAAAAAAAAAAAAAAAJ8C&#10;AABkcnMvZG93bnJldi54bWxQSwUGAAAAAAQABAD3AAAAjgMAAAAA&#10;">
            <v:imagedata r:id="rId2" o:title=""/>
            <v:path arrowok="t"/>
          </v:shape>
          <v:shape id="Picture 28" o:spid="_x0000_s4110"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VayW+AAAA2wAAAA8AAABkcnMvZG93bnJldi54bWxEj8EKwjAQRO+C/xBW8CKaKihSjSKCIAhC&#10;1Q9YmrUtNpvQRK1+vREEj8PMvGGW69bU4kGNrywrGI8SEMS51RUXCi7n3XAOwgdkjbVlUvAiD+tV&#10;t7PEVNsnZ/Q4hUJECPsUFZQhuFRKn5dk0I+sI47e1TYGQ5RNIXWDzwg3tZwkyUwarDgulOhoW1J+&#10;O92Ngvaa7LaZvw3oEN53l5nj3jlSqt9rNwsQgdrwD//ae61gOoP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vVayW+AAAA2wAAAA8AAAAAAAAAAAAAAAAAnwIAAGRy&#10;cy9kb3ducmV2LnhtbFBLBQYAAAAABAAEAPcAAACKAwAAAAA=&#10;">
            <v:imagedata r:id="rId3" o:title=""/>
            <v:path arrowok="t"/>
          </v:shape>
          <w10:wrap type="square" anchorx="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Pr="00DC610C" w:rsidRDefault="00C67095" w:rsidP="00DC610C">
    <w:pPr>
      <w:pStyle w:val="Header"/>
    </w:pPr>
    <w:r>
      <w:rPr>
        <w:noProof/>
        <w:lang w:eastAsia="en-US"/>
      </w:rPr>
      <w:pict>
        <v:group id="Grupare 49" o:spid="_x0000_s4105" style="position:absolute;margin-left:32.25pt;margin-top:15.5pt;width:431.25pt;height:55.65pt;z-index:251656192;mso-position-horizontal-relative:margin"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4108"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VQle/AAAA2wAAAA8AAABkcnMvZG93bnJldi54bWxET8tqAjEU3Qv+Q7iCO81UqdipUUQQquLC&#10;xwdckuvM0MlNSFId/94sCi4P571YdbYVdwqxcazgY1yAINbONFwpuF62ozmImJANto5JwZMirJb9&#10;3gJL4x58ovs5VSKHcCxRQZ2SL6WMuiaLcew8ceZuLlhMGYZKmoCPHG5bOSmKmbTYcG6o0dOmJv17&#10;/rMKwvQSDlvd6s1t1/Bxv/dm9+WVGg669TeIRF16i//dP0bBZ16fv+QfIJ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FUJXvwAAANsAAAAPAAAAAAAAAAAAAAAAAJ8CAABk&#10;cnMvZG93bnJldi54bWxQSwUGAAAAAAQABAD3AAAAiwMAAAAA&#10;">
            <v:imagedata r:id="rId1" o:title=""/>
            <v:path arrowok="t"/>
          </v:shape>
          <v:shape id="Picture 27" o:spid="_x0000_s4107"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2NLHDAAAA2wAAAA8AAABkcnMvZG93bnJldi54bWxEj0FrwkAUhO9C/8PyCt50Y6Fio6u0hRQ9&#10;NibF4zP7zIZm34bs1sR/3y0UPA4z8w2z2Y22FVfqfeNYwWKegCCunG64VlAcs9kKhA/IGlvHpOBG&#10;Hnbbh8kGU+0G/qRrHmoRIexTVGBC6FIpfWXIop+7jjh6F9dbDFH2tdQ9DhFuW/mUJEtpseG4YLCj&#10;d0PVd/5jI6XNjm9lcfhavhj9sSptcT7liVLTx/F1DSLQGO7h//ZeK3hewN+X+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Y0scMAAADbAAAADwAAAAAAAAAAAAAAAACf&#10;AgAAZHJzL2Rvd25yZXYueG1sUEsFBgAAAAAEAAQA9wAAAI8DAAAAAA==&#10;">
            <v:imagedata r:id="rId2" o:title=""/>
            <v:path arrowok="t"/>
          </v:shape>
          <v:shape id="Picture 28" o:spid="_x0000_s4106"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bSa+AAAA2wAAAA8AAABkcnMvZG93bnJldi54bWxEj8EKwjAQRO+C/xBW8CKaKihSjSKCIAhC&#10;1Q9YmrUtNpvQRK1+vREEj8PMvGGW69bU4kGNrywrGI8SEMS51RUXCi7n3XAOwgdkjbVlUvAiD+tV&#10;t7PEVNsnZ/Q4hUJECPsUFZQhuFRKn5dk0I+sI47e1TYGQ5RNIXWDzwg3tZwkyUwarDgulOhoW1J+&#10;O92Ngvaa7LaZvw3oEN53l5nj3jlSqt9rNwsQgdrwD//ae61gOoH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TubSa+AAAA2wAAAA8AAAAAAAAAAAAAAAAAnwIAAGRy&#10;cy9kb3ducmV2LnhtbFBLBQYAAAAABAAEAPcAAACKAwAAAAA=&#10;">
            <v:imagedata r:id="rId3" o:title=""/>
            <v:path arrowok="t"/>
          </v:shape>
          <w10:wrap type="square" anchorx="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7122B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7122B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Pr="00DC610C" w:rsidRDefault="00C67095" w:rsidP="00DC610C">
    <w:pPr>
      <w:pStyle w:val="Header"/>
    </w:pPr>
    <w:r>
      <w:rPr>
        <w:noProof/>
        <w:lang w:eastAsia="en-US"/>
      </w:rPr>
      <w:pict>
        <v:group id="Grupare 57" o:spid="_x0000_s4101" style="position:absolute;margin-left:0;margin-top:-45.45pt;width:431.25pt;height:55.65pt;z-index:251658240;mso-position-horizontal:center;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4104"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jTlG/AAAA2wAAAA8AAABkcnMvZG93bnJldi54bWxET8tqAjEU3Qv+Q7iCO81UqdipUUQQquLC&#10;xwdckuvM0MlNSFId/94sCi4P571YdbYVdwqxcazgY1yAINbONFwpuF62ozmImJANto5JwZMirJb9&#10;3gJL4x58ovs5VSKHcCxRQZ2SL6WMuiaLcew8ceZuLlhMGYZKmoCPHG5bOSmKmbTYcG6o0dOmJv17&#10;/rMKwvQSDlvd6s1t1/Bxv/dm9+WVGg669TeIRF16i//dP0bBZx6bv+QfIJ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Y05RvwAAANsAAAAPAAAAAAAAAAAAAAAAAJ8CAABk&#10;cnMvZG93bnJldi54bWxQSwUGAAAAAAQABAD3AAAAiwMAAAAA&#10;">
            <v:imagedata r:id="rId1" o:title=""/>
            <v:path arrowok="t"/>
          </v:shape>
          <v:shape id="Picture 27" o:spid="_x0000_s4103"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AOLfDAAAA2wAAAA8AAABkcnMvZG93bnJldi54bWxEj0FrwkAUhO+F/oflFXqrmwqKxmykLSjt&#10;0RhLj8/sMxvMvg3ZVdN/7wqCx2FmvmGy5WBbcabeN44VvI8SEMSV0w3XCsrt6m0Gwgdkja1jUvBP&#10;Hpb581OGqXYX3tC5CLWIEPYpKjAhdKmUvjJk0Y9cRxy9g+sthij7WuoeLxFuWzlOkqm02HBcMNjR&#10;l6HqWJxspLSr7eeu/Pmdzo1ez3a23P8ViVKvL8PHAkSgITzC9/a3VjCZw+1L/AEy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sA4t8MAAADbAAAADwAAAAAAAAAAAAAAAACf&#10;AgAAZHJzL2Rvd25yZXYueG1sUEsFBgAAAAAEAAQA9wAAAI8DAAAAAA==&#10;">
            <v:imagedata r:id="rId2" o:title=""/>
            <v:path arrowok="t"/>
          </v:shape>
          <v:shape id="Picture 28" o:spid="_x0000_s4102"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cnHe8AAAA2wAAAA8AAABkcnMvZG93bnJldi54bWxET0sKwjAQ3QveIYzgRjTVhUg1LSIIgiBU&#10;PcDQjG2xmYQmavX0ZiG4fLz/Ju9NK57U+caygvksAUFcWt1wpeB62U9XIHxA1thaJgVv8pBnw8EG&#10;U21fXNDzHCoRQ9inqKAOwaVS+rImg35mHXHkbrYzGCLsKqk7fMVw08pFkiylwYZjQ42OdjWV9/PD&#10;KOhvyX5X+PuEjuHzcIU5HZwjpcajfrsGEagPf/HPfdAKlnF9/BJ/gMy+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FHJx3vAAAANsAAAAPAAAAAAAAAAAAAAAAAJ8CAABkcnMv&#10;ZG93bnJldi54bWxQSwUGAAAAAAQABAD3AAAAiAMAAAAA&#10;">
            <v:imagedata r:id="rId3" o:title=""/>
            <v:path arrowok="t"/>
          </v:shape>
          <w10:wrap type="square" anchorx="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7122B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C67095">
    <w:pPr>
      <w:pStyle w:val="Header"/>
    </w:pPr>
    <w:r>
      <w:rPr>
        <w:noProof/>
        <w:lang w:eastAsia="en-US"/>
      </w:rPr>
      <w:pict>
        <v:group id="Grupare 61" o:spid="_x0000_s4097" style="position:absolute;margin-left:82.05pt;margin-top:-48.05pt;width:431.25pt;height:55.65pt;z-index:251659264;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4100"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swbBAAAA2wAAAA8AAABkcnMvZG93bnJldi54bWxEj82KAjEQhO+C7xBa2JtmVBCdNcoiCP6w&#10;h9V9gCZpZ4addEISdfbtjSB4LKrqK2q57mwrbhRi41jBeFSAINbONFwp+D1vh3MQMSEbbB2Tgn+K&#10;sF71e0ssjbvzD91OqRIZwrFEBXVKvpQy6posxpHzxNm7uGAxZRkqaQLeM9y2clIUM2mx4bxQo6dN&#10;TfrvdLUKwvQcjlvd6s1l3/D34eDNfuGV+hh0X58gEnXpHX61d0bBbALP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nswbBAAAA2wAAAA8AAAAAAAAAAAAAAAAAnwIA&#10;AGRycy9kb3ducmV2LnhtbFBLBQYAAAAABAAEAPcAAACNAwAAAAA=&#10;">
            <v:imagedata r:id="rId1" o:title=""/>
            <v:path arrowok="t"/>
          </v:shape>
          <v:shape id="Picture 27" o:spid="_x0000_s4099"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ExeDDAAAA2wAAAA8AAABkcnMvZG93bnJldi54bWxEj0FrwkAUhO8F/8PyhN7qRoWgqauooLRH&#10;YxSPr9nXbGj2bciumv57t1DwOMzMN8xi1dtG3KjztWMF41ECgrh0uuZKQXHcvc1A+ICssXFMCn7J&#10;w2o5eFlgpt2dD3TLQyUihH2GCkwIbSalLw1Z9CPXEkfv23UWQ5RdJXWH9wi3jZwkSSot1hwXDLa0&#10;NVT+5FcbKc3uuDkVn+d0bvR+drLF1yVPlHod9ut3EIH68Az/tz+0gnQKf1/i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UTF4MMAAADbAAAADwAAAAAAAAAAAAAAAACf&#10;AgAAZHJzL2Rvd25yZXYueG1sUEsFBgAAAAAEAAQA9wAAAI8DAAAAAA==&#10;">
            <v:imagedata r:id="rId2" o:title=""/>
            <v:path arrowok="t"/>
          </v:shape>
          <v:shape id="Picture 28" o:spid="_x0000_s4098"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nmnS+AAAA2wAAAA8AAABkcnMvZG93bnJldi54bWxEj8EKwjAQRO+C/xBW8CKaKiJSjSKCIAhC&#10;1Q9YmrUtNpvQRK1+vREEj8PMvGGW69bU4kGNrywrGI8SEMS51RUXCi7n3XAOwgdkjbVlUvAiD+tV&#10;t7PEVNsnZ/Q4hUJECPsUFZQhuFRKn5dk0I+sI47e1TYGQ5RNIXWDzwg3tZwkyUwarDgulOhoW1J+&#10;O92Ngvaa7LaZvw3oEN53l5nj3jlSqt9rNwsQgdrwD//ae61gNoX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onmnS+AAAA2wAAAA8AAAAAAAAAAAAAAAAAnwIAAGRy&#10;cy9kb3ducmV2LnhtbFBLBQYAAAAABAAEAPcAAACKAwAAAAA=&#10;">
            <v:imagedata r:id="rId3" o:title=""/>
            <v:path arrowok="t"/>
          </v:shape>
          <w10:wrap type="square" anchorx="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B8" w:rsidRDefault="007122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0"/>
        </w:tabs>
        <w:ind w:left="360" w:hanging="360"/>
      </w:pPr>
      <w:rPr>
        <w:rFonts w:ascii="Symbol" w:hAnsi="Symbol"/>
        <w:color w:val="FFC00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4"/>
    <w:multiLevelType w:val="multilevel"/>
    <w:tmpl w:val="00000004"/>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862CC47E"/>
    <w:name w:val="WWNum8"/>
    <w:lvl w:ilvl="0">
      <w:start w:val="1"/>
      <w:numFmt w:val="bullet"/>
      <w:lvlText w:val=""/>
      <w:lvlJc w:val="left"/>
      <w:pPr>
        <w:tabs>
          <w:tab w:val="num" w:pos="-360"/>
        </w:tabs>
        <w:ind w:left="360" w:hanging="360"/>
      </w:pPr>
      <w:rPr>
        <w:rFonts w:ascii="Wingdings" w:hAnsi="Wingdings" w:hint="default"/>
        <w:color w:val="17365D"/>
        <w:sz w:val="16"/>
      </w:rPr>
    </w:lvl>
    <w:lvl w:ilvl="1">
      <w:start w:val="1"/>
      <w:numFmt w:val="bullet"/>
      <w:lvlText w:val="o"/>
      <w:lvlJc w:val="left"/>
      <w:pPr>
        <w:tabs>
          <w:tab w:val="num" w:pos="-426"/>
        </w:tabs>
        <w:ind w:left="1014" w:hanging="360"/>
      </w:pPr>
      <w:rPr>
        <w:rFonts w:ascii="Courier New" w:hAnsi="Courier New"/>
      </w:rPr>
    </w:lvl>
    <w:lvl w:ilvl="2">
      <w:start w:val="1"/>
      <w:numFmt w:val="bullet"/>
      <w:lvlText w:val=""/>
      <w:lvlJc w:val="left"/>
      <w:pPr>
        <w:tabs>
          <w:tab w:val="num" w:pos="-426"/>
        </w:tabs>
        <w:ind w:left="1734" w:hanging="360"/>
      </w:pPr>
      <w:rPr>
        <w:rFonts w:ascii="Wingdings" w:hAnsi="Wingdings"/>
      </w:rPr>
    </w:lvl>
    <w:lvl w:ilvl="3">
      <w:start w:val="1"/>
      <w:numFmt w:val="bullet"/>
      <w:lvlText w:val=""/>
      <w:lvlJc w:val="left"/>
      <w:pPr>
        <w:tabs>
          <w:tab w:val="num" w:pos="-426"/>
        </w:tabs>
        <w:ind w:left="2454" w:hanging="360"/>
      </w:pPr>
      <w:rPr>
        <w:rFonts w:ascii="Symbol" w:hAnsi="Symbol"/>
      </w:rPr>
    </w:lvl>
    <w:lvl w:ilvl="4">
      <w:start w:val="1"/>
      <w:numFmt w:val="bullet"/>
      <w:lvlText w:val="o"/>
      <w:lvlJc w:val="left"/>
      <w:pPr>
        <w:tabs>
          <w:tab w:val="num" w:pos="-426"/>
        </w:tabs>
        <w:ind w:left="3174" w:hanging="360"/>
      </w:pPr>
      <w:rPr>
        <w:rFonts w:ascii="Courier New" w:hAnsi="Courier New"/>
      </w:rPr>
    </w:lvl>
    <w:lvl w:ilvl="5">
      <w:start w:val="1"/>
      <w:numFmt w:val="bullet"/>
      <w:lvlText w:val=""/>
      <w:lvlJc w:val="left"/>
      <w:pPr>
        <w:tabs>
          <w:tab w:val="num" w:pos="-426"/>
        </w:tabs>
        <w:ind w:left="3894" w:hanging="360"/>
      </w:pPr>
      <w:rPr>
        <w:rFonts w:ascii="Wingdings" w:hAnsi="Wingdings"/>
      </w:rPr>
    </w:lvl>
    <w:lvl w:ilvl="6">
      <w:start w:val="1"/>
      <w:numFmt w:val="bullet"/>
      <w:lvlText w:val=""/>
      <w:lvlJc w:val="left"/>
      <w:pPr>
        <w:tabs>
          <w:tab w:val="num" w:pos="-426"/>
        </w:tabs>
        <w:ind w:left="4614" w:hanging="360"/>
      </w:pPr>
      <w:rPr>
        <w:rFonts w:ascii="Symbol" w:hAnsi="Symbol"/>
      </w:rPr>
    </w:lvl>
    <w:lvl w:ilvl="7">
      <w:start w:val="1"/>
      <w:numFmt w:val="bullet"/>
      <w:lvlText w:val="o"/>
      <w:lvlJc w:val="left"/>
      <w:pPr>
        <w:tabs>
          <w:tab w:val="num" w:pos="-426"/>
        </w:tabs>
        <w:ind w:left="5334" w:hanging="360"/>
      </w:pPr>
      <w:rPr>
        <w:rFonts w:ascii="Courier New" w:hAnsi="Courier New"/>
      </w:rPr>
    </w:lvl>
    <w:lvl w:ilvl="8">
      <w:start w:val="1"/>
      <w:numFmt w:val="bullet"/>
      <w:lvlText w:val=""/>
      <w:lvlJc w:val="left"/>
      <w:pPr>
        <w:tabs>
          <w:tab w:val="num" w:pos="-426"/>
        </w:tabs>
        <w:ind w:left="6054" w:hanging="360"/>
      </w:pPr>
      <w:rPr>
        <w:rFonts w:ascii="Wingdings" w:hAnsi="Wingdings"/>
      </w:rPr>
    </w:lvl>
  </w:abstractNum>
  <w:abstractNum w:abstractNumId="4">
    <w:nsid w:val="00000007"/>
    <w:multiLevelType w:val="multilevel"/>
    <w:tmpl w:val="00000007"/>
    <w:name w:val="WWNum9"/>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10"/>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E"/>
    <w:multiLevelType w:val="multilevel"/>
    <w:tmpl w:val="0000000E"/>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F"/>
    <w:multiLevelType w:val="multilevel"/>
    <w:tmpl w:val="0000000F"/>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10"/>
    <w:multiLevelType w:val="multilevel"/>
    <w:tmpl w:val="00000010"/>
    <w:name w:val="WWNum19"/>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9">
    <w:nsid w:val="00000011"/>
    <w:multiLevelType w:val="multilevel"/>
    <w:tmpl w:val="00000011"/>
    <w:name w:val="WWNum20"/>
    <w:lvl w:ilvl="0">
      <w:start w:val="1"/>
      <w:numFmt w:val="bullet"/>
      <w:lvlText w:val=""/>
      <w:lvlJc w:val="left"/>
      <w:pPr>
        <w:tabs>
          <w:tab w:val="num" w:pos="0"/>
        </w:tabs>
        <w:ind w:left="368" w:hanging="360"/>
      </w:pPr>
      <w:rPr>
        <w:rFonts w:ascii="Wingdings 3" w:hAnsi="Wingdings 3"/>
        <w:color w:val="FFC000"/>
        <w:sz w:val="28"/>
      </w:rPr>
    </w:lvl>
    <w:lvl w:ilvl="1">
      <w:start w:val="1"/>
      <w:numFmt w:val="bullet"/>
      <w:lvlText w:val="o"/>
      <w:lvlJc w:val="left"/>
      <w:pPr>
        <w:tabs>
          <w:tab w:val="num" w:pos="0"/>
        </w:tabs>
        <w:ind w:left="1088" w:hanging="360"/>
      </w:pPr>
      <w:rPr>
        <w:rFonts w:ascii="Courier New" w:hAnsi="Courier New"/>
      </w:rPr>
    </w:lvl>
    <w:lvl w:ilvl="2">
      <w:start w:val="1"/>
      <w:numFmt w:val="bullet"/>
      <w:lvlText w:val=""/>
      <w:lvlJc w:val="left"/>
      <w:pPr>
        <w:tabs>
          <w:tab w:val="num" w:pos="0"/>
        </w:tabs>
        <w:ind w:left="1808" w:hanging="360"/>
      </w:pPr>
      <w:rPr>
        <w:rFonts w:ascii="Wingdings" w:hAnsi="Wingdings"/>
      </w:rPr>
    </w:lvl>
    <w:lvl w:ilvl="3">
      <w:start w:val="1"/>
      <w:numFmt w:val="bullet"/>
      <w:lvlText w:val=""/>
      <w:lvlJc w:val="left"/>
      <w:pPr>
        <w:tabs>
          <w:tab w:val="num" w:pos="0"/>
        </w:tabs>
        <w:ind w:left="2528" w:hanging="360"/>
      </w:pPr>
      <w:rPr>
        <w:rFonts w:ascii="Symbol" w:hAnsi="Symbol"/>
      </w:rPr>
    </w:lvl>
    <w:lvl w:ilvl="4">
      <w:start w:val="1"/>
      <w:numFmt w:val="bullet"/>
      <w:lvlText w:val="o"/>
      <w:lvlJc w:val="left"/>
      <w:pPr>
        <w:tabs>
          <w:tab w:val="num" w:pos="0"/>
        </w:tabs>
        <w:ind w:left="3248" w:hanging="360"/>
      </w:pPr>
      <w:rPr>
        <w:rFonts w:ascii="Courier New" w:hAnsi="Courier New"/>
      </w:rPr>
    </w:lvl>
    <w:lvl w:ilvl="5">
      <w:start w:val="1"/>
      <w:numFmt w:val="bullet"/>
      <w:lvlText w:val=""/>
      <w:lvlJc w:val="left"/>
      <w:pPr>
        <w:tabs>
          <w:tab w:val="num" w:pos="0"/>
        </w:tabs>
        <w:ind w:left="3968" w:hanging="360"/>
      </w:pPr>
      <w:rPr>
        <w:rFonts w:ascii="Wingdings" w:hAnsi="Wingdings"/>
      </w:rPr>
    </w:lvl>
    <w:lvl w:ilvl="6">
      <w:start w:val="1"/>
      <w:numFmt w:val="bullet"/>
      <w:lvlText w:val=""/>
      <w:lvlJc w:val="left"/>
      <w:pPr>
        <w:tabs>
          <w:tab w:val="num" w:pos="0"/>
        </w:tabs>
        <w:ind w:left="4688" w:hanging="360"/>
      </w:pPr>
      <w:rPr>
        <w:rFonts w:ascii="Symbol" w:hAnsi="Symbol"/>
      </w:rPr>
    </w:lvl>
    <w:lvl w:ilvl="7">
      <w:start w:val="1"/>
      <w:numFmt w:val="bullet"/>
      <w:lvlText w:val="o"/>
      <w:lvlJc w:val="left"/>
      <w:pPr>
        <w:tabs>
          <w:tab w:val="num" w:pos="0"/>
        </w:tabs>
        <w:ind w:left="5408" w:hanging="360"/>
      </w:pPr>
      <w:rPr>
        <w:rFonts w:ascii="Courier New" w:hAnsi="Courier New"/>
      </w:rPr>
    </w:lvl>
    <w:lvl w:ilvl="8">
      <w:start w:val="1"/>
      <w:numFmt w:val="bullet"/>
      <w:lvlText w:val=""/>
      <w:lvlJc w:val="left"/>
      <w:pPr>
        <w:tabs>
          <w:tab w:val="num" w:pos="0"/>
        </w:tabs>
        <w:ind w:left="6128" w:hanging="360"/>
      </w:pPr>
      <w:rPr>
        <w:rFonts w:ascii="Wingdings" w:hAnsi="Wingdings"/>
      </w:rPr>
    </w:lvl>
  </w:abstractNum>
  <w:abstractNum w:abstractNumId="1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1">
    <w:nsid w:val="00000013"/>
    <w:multiLevelType w:val="multilevel"/>
    <w:tmpl w:val="00000013"/>
    <w:name w:val="WWNum22"/>
    <w:lvl w:ilvl="0">
      <w:start w:val="1"/>
      <w:numFmt w:val="bullet"/>
      <w:lvlText w:val=""/>
      <w:lvlJc w:val="left"/>
      <w:pPr>
        <w:tabs>
          <w:tab w:val="num" w:pos="-360"/>
        </w:tabs>
        <w:ind w:left="360" w:hanging="360"/>
      </w:pPr>
      <w:rPr>
        <w:rFonts w:ascii="Wingdings 3" w:hAnsi="Wingdings 3"/>
        <w:color w:val="FFC000"/>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2">
    <w:nsid w:val="00000016"/>
    <w:multiLevelType w:val="multilevel"/>
    <w:tmpl w:val="00000016"/>
    <w:name w:val="WWNum26"/>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17"/>
    <w:multiLevelType w:val="multilevel"/>
    <w:tmpl w:val="00000017"/>
    <w:name w:val="WWNum27"/>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8"/>
    <w:multiLevelType w:val="multilevel"/>
    <w:tmpl w:val="00000018"/>
    <w:name w:val="WWNum28"/>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6">
    <w:nsid w:val="0000001A"/>
    <w:multiLevelType w:val="multilevel"/>
    <w:tmpl w:val="0000001A"/>
    <w:name w:val="WWNum30"/>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rPr>
    </w:lvl>
    <w:lvl w:ilvl="2">
      <w:start w:val="4"/>
      <w:numFmt w:val="bullet"/>
      <w:lvlText w:val="-"/>
      <w:lvlJc w:val="left"/>
      <w:pPr>
        <w:tabs>
          <w:tab w:val="num" w:pos="0"/>
        </w:tabs>
        <w:ind w:left="2160" w:hanging="360"/>
      </w:pPr>
      <w:rPr>
        <w:rFonts w:ascii="Calibri" w:hAnsi="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C"/>
    <w:multiLevelType w:val="multilevel"/>
    <w:tmpl w:val="0000001C"/>
    <w:name w:val="WWNum37"/>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9">
    <w:nsid w:val="0000001D"/>
    <w:multiLevelType w:val="multilevel"/>
    <w:tmpl w:val="0000001D"/>
    <w:name w:val="WWNum38"/>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C52EB2"/>
    <w:multiLevelType w:val="hybridMultilevel"/>
    <w:tmpl w:val="20C0BB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021749C6"/>
    <w:multiLevelType w:val="hybridMultilevel"/>
    <w:tmpl w:val="9EF6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D35CC4"/>
    <w:multiLevelType w:val="multilevel"/>
    <w:tmpl w:val="360CC60E"/>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0606380F"/>
    <w:multiLevelType w:val="hybridMultilevel"/>
    <w:tmpl w:val="35A8C1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06D60165"/>
    <w:multiLevelType w:val="hybridMultilevel"/>
    <w:tmpl w:val="6B60B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1536784E"/>
    <w:multiLevelType w:val="hybridMultilevel"/>
    <w:tmpl w:val="B0A2D198"/>
    <w:lvl w:ilvl="0" w:tplc="A9106816">
      <w:start w:val="1"/>
      <w:numFmt w:val="decimal"/>
      <w:lvlText w:val="2.%1"/>
      <w:lvlJc w:val="left"/>
      <w:pPr>
        <w:ind w:left="360" w:hanging="360"/>
      </w:pPr>
      <w:rPr>
        <w:rFonts w:cs="Times New Roman" w:hint="default"/>
      </w:rPr>
    </w:lvl>
    <w:lvl w:ilvl="1" w:tplc="04180019">
      <w:start w:val="1"/>
      <w:numFmt w:val="lowerLetter"/>
      <w:pStyle w:val="Heading2"/>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7">
    <w:nsid w:val="1577256B"/>
    <w:multiLevelType w:val="multilevel"/>
    <w:tmpl w:val="767ABCEE"/>
    <w:lvl w:ilvl="0">
      <w:start w:val="1"/>
      <w:numFmt w:val="bullet"/>
      <w:lvlText w:val="o"/>
      <w:lvlJc w:val="left"/>
      <w:pPr>
        <w:tabs>
          <w:tab w:val="num" w:pos="360"/>
        </w:tabs>
        <w:ind w:left="1080" w:hanging="360"/>
      </w:pPr>
      <w:rPr>
        <w:rFonts w:ascii="Courier New" w:hAnsi="Courier New" w:hint="default"/>
        <w:color w:val="FFC000"/>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28">
    <w:nsid w:val="173F75AE"/>
    <w:multiLevelType w:val="hybridMultilevel"/>
    <w:tmpl w:val="B7BC396E"/>
    <w:lvl w:ilvl="0" w:tplc="0AEA0C78">
      <w:start w:val="1"/>
      <w:numFmt w:val="decimal"/>
      <w:lvlText w:val="%1."/>
      <w:lvlJc w:val="left"/>
      <w:pPr>
        <w:ind w:left="360" w:hanging="360"/>
      </w:pPr>
      <w:rPr>
        <w:rFonts w:cs="Times New Roman" w:hint="default"/>
        <w:b w:val="0"/>
        <w:i w:val="0"/>
        <w:caps w:val="0"/>
        <w:strike w:val="0"/>
        <w:dstrike w:val="0"/>
        <w:vanish w:val="0"/>
        <w:color w:val="17365D"/>
        <w:sz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ACE0D69"/>
    <w:multiLevelType w:val="hybridMultilevel"/>
    <w:tmpl w:val="078C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5FD0636"/>
    <w:multiLevelType w:val="hybridMultilevel"/>
    <w:tmpl w:val="F06625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7017F06"/>
    <w:multiLevelType w:val="hybridMultilevel"/>
    <w:tmpl w:val="D16E001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D3361E"/>
    <w:multiLevelType w:val="hybridMultilevel"/>
    <w:tmpl w:val="CB2285D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69057B"/>
    <w:multiLevelType w:val="hybridMultilevel"/>
    <w:tmpl w:val="BA4C99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2D1D782A"/>
    <w:multiLevelType w:val="multilevel"/>
    <w:tmpl w:val="CE04014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2E8B428A"/>
    <w:multiLevelType w:val="hybridMultilevel"/>
    <w:tmpl w:val="B2144280"/>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650E7C"/>
    <w:multiLevelType w:val="hybridMultilevel"/>
    <w:tmpl w:val="AB94E6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nsid w:val="368E1157"/>
    <w:multiLevelType w:val="hybridMultilevel"/>
    <w:tmpl w:val="E2B6FC4C"/>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F57C6F"/>
    <w:multiLevelType w:val="hybridMultilevel"/>
    <w:tmpl w:val="ECA060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026410B"/>
    <w:multiLevelType w:val="hybridMultilevel"/>
    <w:tmpl w:val="050E3722"/>
    <w:lvl w:ilvl="0" w:tplc="309888FE">
      <w:start w:val="1"/>
      <w:numFmt w:val="bullet"/>
      <w:lvlText w:val=""/>
      <w:lvlJc w:val="left"/>
      <w:pPr>
        <w:ind w:left="720" w:hanging="360"/>
      </w:pPr>
      <w:rPr>
        <w:rFonts w:ascii="Wingdings" w:hAnsi="Wingdings" w:hint="default"/>
        <w:color w:val="17365D"/>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87272B"/>
    <w:multiLevelType w:val="multilevel"/>
    <w:tmpl w:val="C766217E"/>
    <w:lvl w:ilvl="0">
      <w:start w:val="1"/>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42CA00CF"/>
    <w:multiLevelType w:val="hybridMultilevel"/>
    <w:tmpl w:val="4A6471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04E081C"/>
    <w:multiLevelType w:val="multilevel"/>
    <w:tmpl w:val="B8D6A0A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51502C36"/>
    <w:multiLevelType w:val="hybridMultilevel"/>
    <w:tmpl w:val="8C702C94"/>
    <w:lvl w:ilvl="0" w:tplc="146014B0">
      <w:start w:val="1"/>
      <w:numFmt w:val="bullet"/>
      <w:lvlText w:val=""/>
      <w:lvlJc w:val="left"/>
      <w:pPr>
        <w:ind w:left="1080" w:hanging="360"/>
      </w:pPr>
      <w:rPr>
        <w:rFonts w:ascii="Wingdings 3" w:hAnsi="Wingdings 3" w:hint="default"/>
        <w:color w:val="FFC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2F54140"/>
    <w:multiLevelType w:val="hybridMultilevel"/>
    <w:tmpl w:val="7C6A77A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3EC52D9"/>
    <w:multiLevelType w:val="hybridMultilevel"/>
    <w:tmpl w:val="417C9304"/>
    <w:lvl w:ilvl="0" w:tplc="146014B0">
      <w:start w:val="1"/>
      <w:numFmt w:val="bullet"/>
      <w:lvlText w:val=""/>
      <w:lvlJc w:val="left"/>
      <w:pPr>
        <w:ind w:left="360" w:hanging="360"/>
      </w:pPr>
      <w:rPr>
        <w:rFonts w:ascii="Wingdings 3" w:hAnsi="Wingdings 3" w:hint="default"/>
        <w:color w:val="FFC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A0465E"/>
    <w:multiLevelType w:val="hybridMultilevel"/>
    <w:tmpl w:val="7764C6DE"/>
    <w:lvl w:ilvl="0" w:tplc="04090005">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4">
    <w:nsid w:val="56E25760"/>
    <w:multiLevelType w:val="hybridMultilevel"/>
    <w:tmpl w:val="912476E4"/>
    <w:lvl w:ilvl="0" w:tplc="5E4026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6A4953"/>
    <w:multiLevelType w:val="hybridMultilevel"/>
    <w:tmpl w:val="AEE631AE"/>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BB91C18"/>
    <w:multiLevelType w:val="multilevel"/>
    <w:tmpl w:val="056A125C"/>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nsid w:val="636B495C"/>
    <w:multiLevelType w:val="hybridMultilevel"/>
    <w:tmpl w:val="0652B3A0"/>
    <w:lvl w:ilvl="0" w:tplc="04090001">
      <w:start w:val="1"/>
      <w:numFmt w:val="bullet"/>
      <w:lvlText w:val=""/>
      <w:lvlJc w:val="left"/>
      <w:pPr>
        <w:ind w:left="360" w:hanging="360"/>
      </w:pPr>
      <w:rPr>
        <w:rFonts w:ascii="Symbol" w:hAnsi="Symbol"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76137AC"/>
    <w:multiLevelType w:val="hybridMultilevel"/>
    <w:tmpl w:val="7EA62216"/>
    <w:lvl w:ilvl="0" w:tplc="04090001">
      <w:start w:val="1"/>
      <w:numFmt w:val="bullet"/>
      <w:lvlText w:val=""/>
      <w:lvlJc w:val="left"/>
      <w:pPr>
        <w:ind w:left="720" w:hanging="360"/>
      </w:pPr>
      <w:rPr>
        <w:rFonts w:ascii="Symbol" w:hAnsi="Symbol" w:hint="default"/>
        <w:color w:val="17365D"/>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DA5455"/>
    <w:multiLevelType w:val="hybridMultilevel"/>
    <w:tmpl w:val="1EE6E4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75C1314B"/>
    <w:multiLevelType w:val="hybridMultilevel"/>
    <w:tmpl w:val="46D4999C"/>
    <w:lvl w:ilvl="0" w:tplc="11F0AB1E">
      <w:numFmt w:val="bullet"/>
      <w:lvlText w:val="•"/>
      <w:lvlJc w:val="left"/>
      <w:pPr>
        <w:ind w:left="1065"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A2388C"/>
    <w:multiLevelType w:val="hybridMultilevel"/>
    <w:tmpl w:val="40B6D67A"/>
    <w:lvl w:ilvl="0" w:tplc="309888FE">
      <w:start w:val="1"/>
      <w:numFmt w:val="bullet"/>
      <w:lvlText w:val=""/>
      <w:lvlJc w:val="left"/>
      <w:pPr>
        <w:ind w:left="360" w:hanging="360"/>
      </w:pPr>
      <w:rPr>
        <w:rFonts w:ascii="Wingdings" w:hAnsi="Wingdings" w:hint="default"/>
        <w:color w:val="17365D"/>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3">
    <w:nsid w:val="7BE7284F"/>
    <w:multiLevelType w:val="hybridMultilevel"/>
    <w:tmpl w:val="4D7284C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7CBE487D"/>
    <w:multiLevelType w:val="hybridMultilevel"/>
    <w:tmpl w:val="7CBE487D"/>
    <w:lvl w:ilvl="0" w:tplc="9D38118E">
      <w:start w:val="1"/>
      <w:numFmt w:val="bullet"/>
      <w:lvlText w:val=""/>
      <w:lvlJc w:val="left"/>
      <w:pPr>
        <w:ind w:left="720" w:hanging="360"/>
      </w:pPr>
      <w:rPr>
        <w:rFonts w:ascii="Symbol" w:hAnsi="Symbol"/>
      </w:rPr>
    </w:lvl>
    <w:lvl w:ilvl="1" w:tplc="DDEEA8AE">
      <w:start w:val="1"/>
      <w:numFmt w:val="bullet"/>
      <w:lvlText w:val="o"/>
      <w:lvlJc w:val="left"/>
      <w:pPr>
        <w:tabs>
          <w:tab w:val="num" w:pos="1440"/>
        </w:tabs>
        <w:ind w:left="1440" w:hanging="360"/>
      </w:pPr>
      <w:rPr>
        <w:rFonts w:ascii="Courier New" w:hAnsi="Courier New"/>
      </w:rPr>
    </w:lvl>
    <w:lvl w:ilvl="2" w:tplc="C08A1C68">
      <w:start w:val="1"/>
      <w:numFmt w:val="bullet"/>
      <w:lvlText w:val=""/>
      <w:lvlJc w:val="left"/>
      <w:pPr>
        <w:tabs>
          <w:tab w:val="num" w:pos="2160"/>
        </w:tabs>
        <w:ind w:left="2160" w:hanging="360"/>
      </w:pPr>
      <w:rPr>
        <w:rFonts w:ascii="Wingdings" w:hAnsi="Wingdings"/>
      </w:rPr>
    </w:lvl>
    <w:lvl w:ilvl="3" w:tplc="3E047440">
      <w:start w:val="1"/>
      <w:numFmt w:val="bullet"/>
      <w:lvlText w:val=""/>
      <w:lvlJc w:val="left"/>
      <w:pPr>
        <w:tabs>
          <w:tab w:val="num" w:pos="2880"/>
        </w:tabs>
        <w:ind w:left="2880" w:hanging="360"/>
      </w:pPr>
      <w:rPr>
        <w:rFonts w:ascii="Symbol" w:hAnsi="Symbol"/>
      </w:rPr>
    </w:lvl>
    <w:lvl w:ilvl="4" w:tplc="5DB2014E">
      <w:start w:val="1"/>
      <w:numFmt w:val="bullet"/>
      <w:lvlText w:val="o"/>
      <w:lvlJc w:val="left"/>
      <w:pPr>
        <w:tabs>
          <w:tab w:val="num" w:pos="3600"/>
        </w:tabs>
        <w:ind w:left="3600" w:hanging="360"/>
      </w:pPr>
      <w:rPr>
        <w:rFonts w:ascii="Courier New" w:hAnsi="Courier New"/>
      </w:rPr>
    </w:lvl>
    <w:lvl w:ilvl="5" w:tplc="4A004B4E">
      <w:start w:val="1"/>
      <w:numFmt w:val="bullet"/>
      <w:lvlText w:val=""/>
      <w:lvlJc w:val="left"/>
      <w:pPr>
        <w:tabs>
          <w:tab w:val="num" w:pos="4320"/>
        </w:tabs>
        <w:ind w:left="4320" w:hanging="360"/>
      </w:pPr>
      <w:rPr>
        <w:rFonts w:ascii="Wingdings" w:hAnsi="Wingdings"/>
      </w:rPr>
    </w:lvl>
    <w:lvl w:ilvl="6" w:tplc="688E86DC">
      <w:start w:val="1"/>
      <w:numFmt w:val="bullet"/>
      <w:lvlText w:val=""/>
      <w:lvlJc w:val="left"/>
      <w:pPr>
        <w:tabs>
          <w:tab w:val="num" w:pos="5040"/>
        </w:tabs>
        <w:ind w:left="5040" w:hanging="360"/>
      </w:pPr>
      <w:rPr>
        <w:rFonts w:ascii="Symbol" w:hAnsi="Symbol"/>
      </w:rPr>
    </w:lvl>
    <w:lvl w:ilvl="7" w:tplc="49FEF760">
      <w:start w:val="1"/>
      <w:numFmt w:val="bullet"/>
      <w:lvlText w:val="o"/>
      <w:lvlJc w:val="left"/>
      <w:pPr>
        <w:tabs>
          <w:tab w:val="num" w:pos="5760"/>
        </w:tabs>
        <w:ind w:left="5760" w:hanging="360"/>
      </w:pPr>
      <w:rPr>
        <w:rFonts w:ascii="Courier New" w:hAnsi="Courier New"/>
      </w:rPr>
    </w:lvl>
    <w:lvl w:ilvl="8" w:tplc="A67C7EE2">
      <w:start w:val="1"/>
      <w:numFmt w:val="bullet"/>
      <w:lvlText w:val=""/>
      <w:lvlJc w:val="left"/>
      <w:pPr>
        <w:tabs>
          <w:tab w:val="num" w:pos="6480"/>
        </w:tabs>
        <w:ind w:left="6480" w:hanging="360"/>
      </w:pPr>
      <w:rPr>
        <w:rFonts w:ascii="Wingdings" w:hAnsi="Wingdings"/>
      </w:rPr>
    </w:lvl>
  </w:abstractNum>
  <w:num w:numId="1">
    <w:abstractNumId w:val="26"/>
  </w:num>
  <w:num w:numId="2">
    <w:abstractNumId w:val="17"/>
  </w:num>
  <w:num w:numId="3">
    <w:abstractNumId w:val="61"/>
  </w:num>
  <w:num w:numId="4">
    <w:abstractNumId w:val="54"/>
  </w:num>
  <w:num w:numId="5">
    <w:abstractNumId w:val="55"/>
  </w:num>
  <w:num w:numId="6">
    <w:abstractNumId w:val="48"/>
  </w:num>
  <w:num w:numId="7">
    <w:abstractNumId w:val="31"/>
  </w:num>
  <w:num w:numId="8">
    <w:abstractNumId w:val="32"/>
  </w:num>
  <w:num w:numId="9">
    <w:abstractNumId w:val="47"/>
  </w:num>
  <w:num w:numId="10">
    <w:abstractNumId w:val="29"/>
  </w:num>
  <w:num w:numId="11">
    <w:abstractNumId w:val="46"/>
  </w:num>
  <w:num w:numId="12">
    <w:abstractNumId w:val="40"/>
  </w:num>
  <w:num w:numId="13">
    <w:abstractNumId w:val="25"/>
  </w:num>
  <w:num w:numId="14">
    <w:abstractNumId w:val="45"/>
  </w:num>
  <w:num w:numId="15">
    <w:abstractNumId w:val="24"/>
  </w:num>
  <w:num w:numId="16">
    <w:abstractNumId w:val="42"/>
  </w:num>
  <w:num w:numId="17">
    <w:abstractNumId w:val="33"/>
  </w:num>
  <w:num w:numId="18">
    <w:abstractNumId w:val="53"/>
  </w:num>
  <w:num w:numId="19">
    <w:abstractNumId w:val="38"/>
  </w:num>
  <w:num w:numId="20">
    <w:abstractNumId w:val="49"/>
  </w:num>
  <w:num w:numId="21">
    <w:abstractNumId w:val="23"/>
  </w:num>
  <w:num w:numId="22">
    <w:abstractNumId w:val="56"/>
  </w:num>
  <w:num w:numId="23">
    <w:abstractNumId w:val="37"/>
  </w:num>
  <w:num w:numId="24">
    <w:abstractNumId w:val="50"/>
  </w:num>
  <w:num w:numId="25">
    <w:abstractNumId w:val="28"/>
  </w:num>
  <w:num w:numId="26">
    <w:abstractNumId w:val="43"/>
  </w:num>
  <w:num w:numId="27">
    <w:abstractNumId w:val="59"/>
  </w:num>
  <w:num w:numId="28">
    <w:abstractNumId w:val="57"/>
  </w:num>
  <w:num w:numId="29">
    <w:abstractNumId w:val="62"/>
  </w:num>
  <w:num w:numId="30">
    <w:abstractNumId w:val="52"/>
  </w:num>
  <w:num w:numId="31">
    <w:abstractNumId w:val="34"/>
  </w:num>
  <w:num w:numId="32">
    <w:abstractNumId w:val="35"/>
  </w:num>
  <w:num w:numId="33">
    <w:abstractNumId w:val="41"/>
  </w:num>
  <w:num w:numId="34">
    <w:abstractNumId w:val="51"/>
  </w:num>
  <w:num w:numId="35">
    <w:abstractNumId w:val="63"/>
  </w:num>
  <w:num w:numId="36">
    <w:abstractNumId w:val="60"/>
  </w:num>
  <w:num w:numId="37">
    <w:abstractNumId w:val="21"/>
  </w:num>
  <w:num w:numId="38">
    <w:abstractNumId w:val="39"/>
  </w:num>
  <w:num w:numId="39">
    <w:abstractNumId w:val="44"/>
  </w:num>
  <w:num w:numId="40">
    <w:abstractNumId w:val="2"/>
  </w:num>
  <w:num w:numId="41">
    <w:abstractNumId w:val="20"/>
  </w:num>
  <w:num w:numId="42">
    <w:abstractNumId w:val="27"/>
  </w:num>
  <w:num w:numId="43">
    <w:abstractNumId w:val="22"/>
  </w:num>
  <w:num w:numId="44">
    <w:abstractNumId w:val="36"/>
  </w:num>
  <w:num w:numId="45">
    <w:abstractNumId w:val="30"/>
  </w:num>
  <w:num w:numId="46">
    <w:abstractNumId w:val="64"/>
  </w:num>
  <w:num w:numId="47">
    <w:abstractNumId w:val="5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C588D"/>
    <w:rsid w:val="000005A3"/>
    <w:rsid w:val="00000B2B"/>
    <w:rsid w:val="00001020"/>
    <w:rsid w:val="000024BD"/>
    <w:rsid w:val="000027F5"/>
    <w:rsid w:val="00002DDF"/>
    <w:rsid w:val="000036EA"/>
    <w:rsid w:val="00004BE3"/>
    <w:rsid w:val="000058CD"/>
    <w:rsid w:val="00006CC5"/>
    <w:rsid w:val="00007B41"/>
    <w:rsid w:val="00010064"/>
    <w:rsid w:val="00011893"/>
    <w:rsid w:val="00011D94"/>
    <w:rsid w:val="000145C1"/>
    <w:rsid w:val="00014C10"/>
    <w:rsid w:val="00015DB4"/>
    <w:rsid w:val="0001646B"/>
    <w:rsid w:val="000169ED"/>
    <w:rsid w:val="00016F0B"/>
    <w:rsid w:val="00017B9D"/>
    <w:rsid w:val="00017EFE"/>
    <w:rsid w:val="00020DC4"/>
    <w:rsid w:val="00021B27"/>
    <w:rsid w:val="00021D8F"/>
    <w:rsid w:val="0002486D"/>
    <w:rsid w:val="00024B74"/>
    <w:rsid w:val="000263AE"/>
    <w:rsid w:val="000266AF"/>
    <w:rsid w:val="00030135"/>
    <w:rsid w:val="00030BC7"/>
    <w:rsid w:val="0003164E"/>
    <w:rsid w:val="00032905"/>
    <w:rsid w:val="000331B2"/>
    <w:rsid w:val="00033633"/>
    <w:rsid w:val="000346BF"/>
    <w:rsid w:val="00034A3F"/>
    <w:rsid w:val="00035A8E"/>
    <w:rsid w:val="000363D9"/>
    <w:rsid w:val="00037A63"/>
    <w:rsid w:val="00040551"/>
    <w:rsid w:val="00040727"/>
    <w:rsid w:val="0004232F"/>
    <w:rsid w:val="00044E39"/>
    <w:rsid w:val="00050470"/>
    <w:rsid w:val="000517F2"/>
    <w:rsid w:val="00052CA7"/>
    <w:rsid w:val="00053016"/>
    <w:rsid w:val="0005338F"/>
    <w:rsid w:val="00054368"/>
    <w:rsid w:val="000555A4"/>
    <w:rsid w:val="000560E2"/>
    <w:rsid w:val="00060A6E"/>
    <w:rsid w:val="0006128F"/>
    <w:rsid w:val="000622CA"/>
    <w:rsid w:val="000635B6"/>
    <w:rsid w:val="00064104"/>
    <w:rsid w:val="0006578E"/>
    <w:rsid w:val="00065910"/>
    <w:rsid w:val="00066114"/>
    <w:rsid w:val="0006723D"/>
    <w:rsid w:val="000679B7"/>
    <w:rsid w:val="0007250F"/>
    <w:rsid w:val="00073154"/>
    <w:rsid w:val="000732FD"/>
    <w:rsid w:val="0007350A"/>
    <w:rsid w:val="00074D4D"/>
    <w:rsid w:val="00074F35"/>
    <w:rsid w:val="00075EEC"/>
    <w:rsid w:val="00076B79"/>
    <w:rsid w:val="00077A8D"/>
    <w:rsid w:val="00077BF9"/>
    <w:rsid w:val="00080DD1"/>
    <w:rsid w:val="00082879"/>
    <w:rsid w:val="00085DCE"/>
    <w:rsid w:val="000860E8"/>
    <w:rsid w:val="00087593"/>
    <w:rsid w:val="00087609"/>
    <w:rsid w:val="00092160"/>
    <w:rsid w:val="0009367B"/>
    <w:rsid w:val="00093F3B"/>
    <w:rsid w:val="00094F43"/>
    <w:rsid w:val="000A1C95"/>
    <w:rsid w:val="000A23E5"/>
    <w:rsid w:val="000A298E"/>
    <w:rsid w:val="000A2ABF"/>
    <w:rsid w:val="000A45E3"/>
    <w:rsid w:val="000A4937"/>
    <w:rsid w:val="000A67D3"/>
    <w:rsid w:val="000B4C9F"/>
    <w:rsid w:val="000B4F65"/>
    <w:rsid w:val="000B6E63"/>
    <w:rsid w:val="000C0A6B"/>
    <w:rsid w:val="000C24A7"/>
    <w:rsid w:val="000C307D"/>
    <w:rsid w:val="000C44A2"/>
    <w:rsid w:val="000C6E62"/>
    <w:rsid w:val="000C7BCA"/>
    <w:rsid w:val="000D13AA"/>
    <w:rsid w:val="000D522A"/>
    <w:rsid w:val="000D5704"/>
    <w:rsid w:val="000D6D25"/>
    <w:rsid w:val="000E11C6"/>
    <w:rsid w:val="000E1415"/>
    <w:rsid w:val="000E1881"/>
    <w:rsid w:val="000E1AE2"/>
    <w:rsid w:val="000E5374"/>
    <w:rsid w:val="000E7ECE"/>
    <w:rsid w:val="000F023D"/>
    <w:rsid w:val="000F4658"/>
    <w:rsid w:val="000F76B8"/>
    <w:rsid w:val="000F76DC"/>
    <w:rsid w:val="0010024F"/>
    <w:rsid w:val="00100278"/>
    <w:rsid w:val="00100602"/>
    <w:rsid w:val="001010D0"/>
    <w:rsid w:val="0010123F"/>
    <w:rsid w:val="00103318"/>
    <w:rsid w:val="001036A7"/>
    <w:rsid w:val="0010501B"/>
    <w:rsid w:val="0010574F"/>
    <w:rsid w:val="00105D1C"/>
    <w:rsid w:val="00106886"/>
    <w:rsid w:val="0011018E"/>
    <w:rsid w:val="001117A8"/>
    <w:rsid w:val="00111814"/>
    <w:rsid w:val="001118E2"/>
    <w:rsid w:val="0011331A"/>
    <w:rsid w:val="00113ADA"/>
    <w:rsid w:val="00113C06"/>
    <w:rsid w:val="0011453F"/>
    <w:rsid w:val="0011475B"/>
    <w:rsid w:val="00114AA8"/>
    <w:rsid w:val="00114D40"/>
    <w:rsid w:val="00115064"/>
    <w:rsid w:val="00115BAE"/>
    <w:rsid w:val="00116089"/>
    <w:rsid w:val="00116451"/>
    <w:rsid w:val="00116BE6"/>
    <w:rsid w:val="001170BD"/>
    <w:rsid w:val="001172B1"/>
    <w:rsid w:val="00120954"/>
    <w:rsid w:val="001223B3"/>
    <w:rsid w:val="0012249D"/>
    <w:rsid w:val="00130962"/>
    <w:rsid w:val="00130A6D"/>
    <w:rsid w:val="00130A84"/>
    <w:rsid w:val="00132400"/>
    <w:rsid w:val="00132897"/>
    <w:rsid w:val="0013307A"/>
    <w:rsid w:val="00134006"/>
    <w:rsid w:val="001346EF"/>
    <w:rsid w:val="001361BE"/>
    <w:rsid w:val="001372AF"/>
    <w:rsid w:val="001372E6"/>
    <w:rsid w:val="00137476"/>
    <w:rsid w:val="00137911"/>
    <w:rsid w:val="00137BD9"/>
    <w:rsid w:val="00137C2D"/>
    <w:rsid w:val="0014011D"/>
    <w:rsid w:val="001411B7"/>
    <w:rsid w:val="00142D7E"/>
    <w:rsid w:val="001508F4"/>
    <w:rsid w:val="001510BF"/>
    <w:rsid w:val="00151B8A"/>
    <w:rsid w:val="001569A1"/>
    <w:rsid w:val="00156AAF"/>
    <w:rsid w:val="00156E21"/>
    <w:rsid w:val="0015775F"/>
    <w:rsid w:val="00160DE1"/>
    <w:rsid w:val="001617DB"/>
    <w:rsid w:val="001634A4"/>
    <w:rsid w:val="00163946"/>
    <w:rsid w:val="001649D1"/>
    <w:rsid w:val="00165B34"/>
    <w:rsid w:val="001664B8"/>
    <w:rsid w:val="00166BBB"/>
    <w:rsid w:val="00172779"/>
    <w:rsid w:val="00172C7C"/>
    <w:rsid w:val="00173284"/>
    <w:rsid w:val="00173294"/>
    <w:rsid w:val="0017356B"/>
    <w:rsid w:val="00174500"/>
    <w:rsid w:val="00175788"/>
    <w:rsid w:val="00175A45"/>
    <w:rsid w:val="00176095"/>
    <w:rsid w:val="00177216"/>
    <w:rsid w:val="001774FB"/>
    <w:rsid w:val="00181313"/>
    <w:rsid w:val="001815CA"/>
    <w:rsid w:val="00181A3F"/>
    <w:rsid w:val="00183B3C"/>
    <w:rsid w:val="00185B54"/>
    <w:rsid w:val="00187874"/>
    <w:rsid w:val="00191CC6"/>
    <w:rsid w:val="00191E67"/>
    <w:rsid w:val="001932D6"/>
    <w:rsid w:val="00193452"/>
    <w:rsid w:val="00194BB7"/>
    <w:rsid w:val="00195A47"/>
    <w:rsid w:val="00196216"/>
    <w:rsid w:val="00196C4D"/>
    <w:rsid w:val="00196EC7"/>
    <w:rsid w:val="001A336F"/>
    <w:rsid w:val="001A4A91"/>
    <w:rsid w:val="001A5DF3"/>
    <w:rsid w:val="001A65A7"/>
    <w:rsid w:val="001A6B57"/>
    <w:rsid w:val="001A7992"/>
    <w:rsid w:val="001A7998"/>
    <w:rsid w:val="001B05A3"/>
    <w:rsid w:val="001B172D"/>
    <w:rsid w:val="001B3768"/>
    <w:rsid w:val="001B5808"/>
    <w:rsid w:val="001B5CE7"/>
    <w:rsid w:val="001C1EEA"/>
    <w:rsid w:val="001C24C9"/>
    <w:rsid w:val="001C2A0A"/>
    <w:rsid w:val="001C3971"/>
    <w:rsid w:val="001C3E2D"/>
    <w:rsid w:val="001C4408"/>
    <w:rsid w:val="001C4C79"/>
    <w:rsid w:val="001C574D"/>
    <w:rsid w:val="001C5DD5"/>
    <w:rsid w:val="001C64AD"/>
    <w:rsid w:val="001C67A7"/>
    <w:rsid w:val="001C6B8D"/>
    <w:rsid w:val="001C7687"/>
    <w:rsid w:val="001C77FC"/>
    <w:rsid w:val="001D2865"/>
    <w:rsid w:val="001D2D1A"/>
    <w:rsid w:val="001D3553"/>
    <w:rsid w:val="001D3946"/>
    <w:rsid w:val="001D3E00"/>
    <w:rsid w:val="001D402F"/>
    <w:rsid w:val="001D41B3"/>
    <w:rsid w:val="001D456E"/>
    <w:rsid w:val="001D51D5"/>
    <w:rsid w:val="001D522E"/>
    <w:rsid w:val="001D5596"/>
    <w:rsid w:val="001D613B"/>
    <w:rsid w:val="001D6B46"/>
    <w:rsid w:val="001D7159"/>
    <w:rsid w:val="001D7EEB"/>
    <w:rsid w:val="001E044A"/>
    <w:rsid w:val="001E06F6"/>
    <w:rsid w:val="001E07ED"/>
    <w:rsid w:val="001E2853"/>
    <w:rsid w:val="001E2C1A"/>
    <w:rsid w:val="001E315A"/>
    <w:rsid w:val="001E329C"/>
    <w:rsid w:val="001E32EE"/>
    <w:rsid w:val="001E35FB"/>
    <w:rsid w:val="001E3B69"/>
    <w:rsid w:val="001E40FA"/>
    <w:rsid w:val="001E4324"/>
    <w:rsid w:val="001E580B"/>
    <w:rsid w:val="001E6A07"/>
    <w:rsid w:val="001E794D"/>
    <w:rsid w:val="001F0271"/>
    <w:rsid w:val="001F0E03"/>
    <w:rsid w:val="001F1751"/>
    <w:rsid w:val="001F1B1E"/>
    <w:rsid w:val="001F1B6D"/>
    <w:rsid w:val="001F1BE3"/>
    <w:rsid w:val="001F22C5"/>
    <w:rsid w:val="001F3F2E"/>
    <w:rsid w:val="001F535D"/>
    <w:rsid w:val="001F630D"/>
    <w:rsid w:val="001F658C"/>
    <w:rsid w:val="00205233"/>
    <w:rsid w:val="00206D76"/>
    <w:rsid w:val="002073E7"/>
    <w:rsid w:val="002078AE"/>
    <w:rsid w:val="00210ABD"/>
    <w:rsid w:val="00210FD7"/>
    <w:rsid w:val="00211352"/>
    <w:rsid w:val="00211A27"/>
    <w:rsid w:val="002121BF"/>
    <w:rsid w:val="00213F30"/>
    <w:rsid w:val="0021483D"/>
    <w:rsid w:val="002158CE"/>
    <w:rsid w:val="0021759C"/>
    <w:rsid w:val="002233AD"/>
    <w:rsid w:val="002237E1"/>
    <w:rsid w:val="00224C7B"/>
    <w:rsid w:val="0022533A"/>
    <w:rsid w:val="00225CBE"/>
    <w:rsid w:val="00226A7D"/>
    <w:rsid w:val="00230A39"/>
    <w:rsid w:val="00233D7B"/>
    <w:rsid w:val="00234EF3"/>
    <w:rsid w:val="00235DAE"/>
    <w:rsid w:val="00236957"/>
    <w:rsid w:val="00240071"/>
    <w:rsid w:val="00240F98"/>
    <w:rsid w:val="00241EAB"/>
    <w:rsid w:val="00243355"/>
    <w:rsid w:val="00243872"/>
    <w:rsid w:val="00245870"/>
    <w:rsid w:val="00245E13"/>
    <w:rsid w:val="00246676"/>
    <w:rsid w:val="0025101C"/>
    <w:rsid w:val="00252E92"/>
    <w:rsid w:val="00253DDC"/>
    <w:rsid w:val="00254EA3"/>
    <w:rsid w:val="002561D1"/>
    <w:rsid w:val="002578AC"/>
    <w:rsid w:val="00257A72"/>
    <w:rsid w:val="00261106"/>
    <w:rsid w:val="00264906"/>
    <w:rsid w:val="00265371"/>
    <w:rsid w:val="002706E4"/>
    <w:rsid w:val="002731BE"/>
    <w:rsid w:val="0027412F"/>
    <w:rsid w:val="0027668C"/>
    <w:rsid w:val="00276EAE"/>
    <w:rsid w:val="002804E9"/>
    <w:rsid w:val="00280D12"/>
    <w:rsid w:val="002819CB"/>
    <w:rsid w:val="00281B76"/>
    <w:rsid w:val="00281F92"/>
    <w:rsid w:val="0028244A"/>
    <w:rsid w:val="002851BD"/>
    <w:rsid w:val="00286290"/>
    <w:rsid w:val="00286BDE"/>
    <w:rsid w:val="00286C8D"/>
    <w:rsid w:val="00286E65"/>
    <w:rsid w:val="00287AD4"/>
    <w:rsid w:val="00287F05"/>
    <w:rsid w:val="0029045E"/>
    <w:rsid w:val="0029162E"/>
    <w:rsid w:val="002927F0"/>
    <w:rsid w:val="00293A53"/>
    <w:rsid w:val="00293BF7"/>
    <w:rsid w:val="00294D00"/>
    <w:rsid w:val="002955A0"/>
    <w:rsid w:val="00295705"/>
    <w:rsid w:val="0029593D"/>
    <w:rsid w:val="0029736B"/>
    <w:rsid w:val="0029776D"/>
    <w:rsid w:val="002A047C"/>
    <w:rsid w:val="002A0648"/>
    <w:rsid w:val="002A19EC"/>
    <w:rsid w:val="002A24E4"/>
    <w:rsid w:val="002A2F4A"/>
    <w:rsid w:val="002A3509"/>
    <w:rsid w:val="002A36B1"/>
    <w:rsid w:val="002A37CA"/>
    <w:rsid w:val="002A39D9"/>
    <w:rsid w:val="002A4322"/>
    <w:rsid w:val="002A5931"/>
    <w:rsid w:val="002A6CEF"/>
    <w:rsid w:val="002A6D0B"/>
    <w:rsid w:val="002A7067"/>
    <w:rsid w:val="002A76AE"/>
    <w:rsid w:val="002A786D"/>
    <w:rsid w:val="002B0946"/>
    <w:rsid w:val="002B0DFB"/>
    <w:rsid w:val="002B438E"/>
    <w:rsid w:val="002B4858"/>
    <w:rsid w:val="002B5A0F"/>
    <w:rsid w:val="002B72B1"/>
    <w:rsid w:val="002C08C3"/>
    <w:rsid w:val="002C0979"/>
    <w:rsid w:val="002C1D84"/>
    <w:rsid w:val="002C2292"/>
    <w:rsid w:val="002C282C"/>
    <w:rsid w:val="002C3312"/>
    <w:rsid w:val="002C503D"/>
    <w:rsid w:val="002C6410"/>
    <w:rsid w:val="002C755F"/>
    <w:rsid w:val="002C76EE"/>
    <w:rsid w:val="002C7731"/>
    <w:rsid w:val="002C7852"/>
    <w:rsid w:val="002D1866"/>
    <w:rsid w:val="002D197A"/>
    <w:rsid w:val="002D5627"/>
    <w:rsid w:val="002D5BE5"/>
    <w:rsid w:val="002D6124"/>
    <w:rsid w:val="002D63A6"/>
    <w:rsid w:val="002E014C"/>
    <w:rsid w:val="002E137D"/>
    <w:rsid w:val="002E1663"/>
    <w:rsid w:val="002E1FFC"/>
    <w:rsid w:val="002E29F3"/>
    <w:rsid w:val="002E367E"/>
    <w:rsid w:val="002E50BF"/>
    <w:rsid w:val="002E53D6"/>
    <w:rsid w:val="002F10F5"/>
    <w:rsid w:val="002F1219"/>
    <w:rsid w:val="002F2201"/>
    <w:rsid w:val="002F24BD"/>
    <w:rsid w:val="002F3050"/>
    <w:rsid w:val="002F3212"/>
    <w:rsid w:val="002F3EC7"/>
    <w:rsid w:val="002F4D2A"/>
    <w:rsid w:val="002F5015"/>
    <w:rsid w:val="002F6667"/>
    <w:rsid w:val="003011EB"/>
    <w:rsid w:val="0030245D"/>
    <w:rsid w:val="00304052"/>
    <w:rsid w:val="00304917"/>
    <w:rsid w:val="00304A54"/>
    <w:rsid w:val="00304E22"/>
    <w:rsid w:val="00304FE2"/>
    <w:rsid w:val="00310C86"/>
    <w:rsid w:val="00311910"/>
    <w:rsid w:val="00311F6D"/>
    <w:rsid w:val="00312259"/>
    <w:rsid w:val="003137B4"/>
    <w:rsid w:val="003147BE"/>
    <w:rsid w:val="00315158"/>
    <w:rsid w:val="00315583"/>
    <w:rsid w:val="00316AD1"/>
    <w:rsid w:val="00316D75"/>
    <w:rsid w:val="00320CBD"/>
    <w:rsid w:val="00321980"/>
    <w:rsid w:val="00321E08"/>
    <w:rsid w:val="0032218A"/>
    <w:rsid w:val="003253B4"/>
    <w:rsid w:val="00326911"/>
    <w:rsid w:val="003271A0"/>
    <w:rsid w:val="003305F8"/>
    <w:rsid w:val="00330712"/>
    <w:rsid w:val="0033169E"/>
    <w:rsid w:val="0033335F"/>
    <w:rsid w:val="00334509"/>
    <w:rsid w:val="003371C6"/>
    <w:rsid w:val="00337688"/>
    <w:rsid w:val="0034068F"/>
    <w:rsid w:val="00340A86"/>
    <w:rsid w:val="00342E00"/>
    <w:rsid w:val="00343740"/>
    <w:rsid w:val="00344B5C"/>
    <w:rsid w:val="00345A77"/>
    <w:rsid w:val="003468E5"/>
    <w:rsid w:val="0034714B"/>
    <w:rsid w:val="00351ABF"/>
    <w:rsid w:val="003520E8"/>
    <w:rsid w:val="0035292C"/>
    <w:rsid w:val="00353F00"/>
    <w:rsid w:val="00354989"/>
    <w:rsid w:val="00355C1B"/>
    <w:rsid w:val="00356EEA"/>
    <w:rsid w:val="003627BD"/>
    <w:rsid w:val="0036329C"/>
    <w:rsid w:val="003632E3"/>
    <w:rsid w:val="003642F9"/>
    <w:rsid w:val="00366132"/>
    <w:rsid w:val="003666D5"/>
    <w:rsid w:val="00367889"/>
    <w:rsid w:val="003716A3"/>
    <w:rsid w:val="003737DB"/>
    <w:rsid w:val="0037457A"/>
    <w:rsid w:val="00374A8B"/>
    <w:rsid w:val="00374B75"/>
    <w:rsid w:val="00376602"/>
    <w:rsid w:val="00376B00"/>
    <w:rsid w:val="00377260"/>
    <w:rsid w:val="00377A41"/>
    <w:rsid w:val="003809F7"/>
    <w:rsid w:val="00380F9F"/>
    <w:rsid w:val="00381F59"/>
    <w:rsid w:val="00382124"/>
    <w:rsid w:val="00383741"/>
    <w:rsid w:val="00383EBA"/>
    <w:rsid w:val="00386AD5"/>
    <w:rsid w:val="00390E44"/>
    <w:rsid w:val="00391B13"/>
    <w:rsid w:val="00392BE3"/>
    <w:rsid w:val="00392CDA"/>
    <w:rsid w:val="003939D2"/>
    <w:rsid w:val="00394F10"/>
    <w:rsid w:val="0039748A"/>
    <w:rsid w:val="00397771"/>
    <w:rsid w:val="003A2FCA"/>
    <w:rsid w:val="003A456F"/>
    <w:rsid w:val="003A6B8C"/>
    <w:rsid w:val="003A71CA"/>
    <w:rsid w:val="003A7F9A"/>
    <w:rsid w:val="003B0AA3"/>
    <w:rsid w:val="003B1279"/>
    <w:rsid w:val="003B4FD4"/>
    <w:rsid w:val="003B548F"/>
    <w:rsid w:val="003B6EDA"/>
    <w:rsid w:val="003B77DB"/>
    <w:rsid w:val="003B7881"/>
    <w:rsid w:val="003B7C92"/>
    <w:rsid w:val="003C3E04"/>
    <w:rsid w:val="003C3F5E"/>
    <w:rsid w:val="003C61F7"/>
    <w:rsid w:val="003C7466"/>
    <w:rsid w:val="003D2C75"/>
    <w:rsid w:val="003D2EAA"/>
    <w:rsid w:val="003D38D9"/>
    <w:rsid w:val="003D3DBE"/>
    <w:rsid w:val="003D589D"/>
    <w:rsid w:val="003D5F8E"/>
    <w:rsid w:val="003E1A2A"/>
    <w:rsid w:val="003E31FD"/>
    <w:rsid w:val="003E467C"/>
    <w:rsid w:val="003E527A"/>
    <w:rsid w:val="003E579F"/>
    <w:rsid w:val="003E5D80"/>
    <w:rsid w:val="003E5DF4"/>
    <w:rsid w:val="003E672B"/>
    <w:rsid w:val="003F00DF"/>
    <w:rsid w:val="003F0D51"/>
    <w:rsid w:val="003F28B8"/>
    <w:rsid w:val="003F29F5"/>
    <w:rsid w:val="003F3475"/>
    <w:rsid w:val="003F3BFE"/>
    <w:rsid w:val="003F40B1"/>
    <w:rsid w:val="003F575E"/>
    <w:rsid w:val="003F6E8D"/>
    <w:rsid w:val="003F707C"/>
    <w:rsid w:val="003F7A19"/>
    <w:rsid w:val="003F7A6E"/>
    <w:rsid w:val="004013C4"/>
    <w:rsid w:val="00401552"/>
    <w:rsid w:val="00401D9A"/>
    <w:rsid w:val="00402B98"/>
    <w:rsid w:val="00402D0F"/>
    <w:rsid w:val="00403D94"/>
    <w:rsid w:val="00403DE8"/>
    <w:rsid w:val="004040F7"/>
    <w:rsid w:val="00405C65"/>
    <w:rsid w:val="00406E17"/>
    <w:rsid w:val="004076CE"/>
    <w:rsid w:val="0041000D"/>
    <w:rsid w:val="00410860"/>
    <w:rsid w:val="00411DE7"/>
    <w:rsid w:val="00412048"/>
    <w:rsid w:val="0041261A"/>
    <w:rsid w:val="004130DA"/>
    <w:rsid w:val="00414DC2"/>
    <w:rsid w:val="00414DC8"/>
    <w:rsid w:val="00416B05"/>
    <w:rsid w:val="004204E6"/>
    <w:rsid w:val="004205EA"/>
    <w:rsid w:val="00421041"/>
    <w:rsid w:val="004219B1"/>
    <w:rsid w:val="00422742"/>
    <w:rsid w:val="00422D9F"/>
    <w:rsid w:val="00423039"/>
    <w:rsid w:val="00424A45"/>
    <w:rsid w:val="004255BC"/>
    <w:rsid w:val="00427BB7"/>
    <w:rsid w:val="00427CF4"/>
    <w:rsid w:val="004302AE"/>
    <w:rsid w:val="00430AB4"/>
    <w:rsid w:val="00430C21"/>
    <w:rsid w:val="0043187A"/>
    <w:rsid w:val="00432A4C"/>
    <w:rsid w:val="00432AC6"/>
    <w:rsid w:val="0043365A"/>
    <w:rsid w:val="00433FAD"/>
    <w:rsid w:val="004343A0"/>
    <w:rsid w:val="00434DD9"/>
    <w:rsid w:val="00436339"/>
    <w:rsid w:val="00436415"/>
    <w:rsid w:val="004401E3"/>
    <w:rsid w:val="00441633"/>
    <w:rsid w:val="00441746"/>
    <w:rsid w:val="004432A2"/>
    <w:rsid w:val="00444126"/>
    <w:rsid w:val="00444B98"/>
    <w:rsid w:val="00445530"/>
    <w:rsid w:val="0044567E"/>
    <w:rsid w:val="004456D3"/>
    <w:rsid w:val="00446A65"/>
    <w:rsid w:val="00447344"/>
    <w:rsid w:val="0045496B"/>
    <w:rsid w:val="00455689"/>
    <w:rsid w:val="00455F0B"/>
    <w:rsid w:val="00456540"/>
    <w:rsid w:val="00457066"/>
    <w:rsid w:val="0045764B"/>
    <w:rsid w:val="00457FF3"/>
    <w:rsid w:val="00460D30"/>
    <w:rsid w:val="00461534"/>
    <w:rsid w:val="0046161E"/>
    <w:rsid w:val="004622D4"/>
    <w:rsid w:val="004627E8"/>
    <w:rsid w:val="0046296A"/>
    <w:rsid w:val="00463DCA"/>
    <w:rsid w:val="0046463F"/>
    <w:rsid w:val="00465DCE"/>
    <w:rsid w:val="00466337"/>
    <w:rsid w:val="004663D7"/>
    <w:rsid w:val="00466815"/>
    <w:rsid w:val="00467742"/>
    <w:rsid w:val="00470272"/>
    <w:rsid w:val="004708CA"/>
    <w:rsid w:val="00471433"/>
    <w:rsid w:val="00471630"/>
    <w:rsid w:val="004724BE"/>
    <w:rsid w:val="00472B1A"/>
    <w:rsid w:val="004733AF"/>
    <w:rsid w:val="00473FB6"/>
    <w:rsid w:val="004747BC"/>
    <w:rsid w:val="004761D8"/>
    <w:rsid w:val="00477B50"/>
    <w:rsid w:val="00480360"/>
    <w:rsid w:val="004818C1"/>
    <w:rsid w:val="00482A47"/>
    <w:rsid w:val="004831E8"/>
    <w:rsid w:val="004837FC"/>
    <w:rsid w:val="004855CD"/>
    <w:rsid w:val="00486A20"/>
    <w:rsid w:val="00487CB3"/>
    <w:rsid w:val="004905B3"/>
    <w:rsid w:val="00490A00"/>
    <w:rsid w:val="00490AFC"/>
    <w:rsid w:val="00490BE3"/>
    <w:rsid w:val="00490E9B"/>
    <w:rsid w:val="00492687"/>
    <w:rsid w:val="0049397E"/>
    <w:rsid w:val="0049512C"/>
    <w:rsid w:val="004954E8"/>
    <w:rsid w:val="004965B4"/>
    <w:rsid w:val="004973E1"/>
    <w:rsid w:val="004976B9"/>
    <w:rsid w:val="00497B30"/>
    <w:rsid w:val="00497D64"/>
    <w:rsid w:val="00497DF2"/>
    <w:rsid w:val="004A0055"/>
    <w:rsid w:val="004A029B"/>
    <w:rsid w:val="004A02EF"/>
    <w:rsid w:val="004A0483"/>
    <w:rsid w:val="004A0B3B"/>
    <w:rsid w:val="004A0FF1"/>
    <w:rsid w:val="004A168B"/>
    <w:rsid w:val="004A22D8"/>
    <w:rsid w:val="004A3A0C"/>
    <w:rsid w:val="004A4E1A"/>
    <w:rsid w:val="004A6A2D"/>
    <w:rsid w:val="004B0B15"/>
    <w:rsid w:val="004B0F5C"/>
    <w:rsid w:val="004B1AC5"/>
    <w:rsid w:val="004B2985"/>
    <w:rsid w:val="004B538F"/>
    <w:rsid w:val="004B6272"/>
    <w:rsid w:val="004B7A52"/>
    <w:rsid w:val="004C1033"/>
    <w:rsid w:val="004C1394"/>
    <w:rsid w:val="004C3D51"/>
    <w:rsid w:val="004C4730"/>
    <w:rsid w:val="004C47FB"/>
    <w:rsid w:val="004C481B"/>
    <w:rsid w:val="004C4EA1"/>
    <w:rsid w:val="004C5FE1"/>
    <w:rsid w:val="004C6F17"/>
    <w:rsid w:val="004D16FD"/>
    <w:rsid w:val="004D2B3F"/>
    <w:rsid w:val="004D3DCB"/>
    <w:rsid w:val="004D566C"/>
    <w:rsid w:val="004D5CFE"/>
    <w:rsid w:val="004D6006"/>
    <w:rsid w:val="004D64DF"/>
    <w:rsid w:val="004D740E"/>
    <w:rsid w:val="004D7615"/>
    <w:rsid w:val="004E17DA"/>
    <w:rsid w:val="004E1E35"/>
    <w:rsid w:val="004E3076"/>
    <w:rsid w:val="004E7E32"/>
    <w:rsid w:val="004F0B77"/>
    <w:rsid w:val="004F1069"/>
    <w:rsid w:val="004F5CD9"/>
    <w:rsid w:val="004F5FE0"/>
    <w:rsid w:val="004F6B85"/>
    <w:rsid w:val="004F6C1C"/>
    <w:rsid w:val="004F6CCD"/>
    <w:rsid w:val="004F743A"/>
    <w:rsid w:val="004F75D1"/>
    <w:rsid w:val="004F7774"/>
    <w:rsid w:val="004F7AF7"/>
    <w:rsid w:val="0050095F"/>
    <w:rsid w:val="00500CEA"/>
    <w:rsid w:val="00500FC8"/>
    <w:rsid w:val="00501838"/>
    <w:rsid w:val="00503EB9"/>
    <w:rsid w:val="00504A3F"/>
    <w:rsid w:val="00504FC1"/>
    <w:rsid w:val="00505132"/>
    <w:rsid w:val="005051E6"/>
    <w:rsid w:val="00506883"/>
    <w:rsid w:val="005068B5"/>
    <w:rsid w:val="00506E27"/>
    <w:rsid w:val="005075EE"/>
    <w:rsid w:val="00507AEB"/>
    <w:rsid w:val="0051125C"/>
    <w:rsid w:val="00511308"/>
    <w:rsid w:val="00512134"/>
    <w:rsid w:val="00512EF6"/>
    <w:rsid w:val="00515616"/>
    <w:rsid w:val="005160B8"/>
    <w:rsid w:val="00520F05"/>
    <w:rsid w:val="0052125A"/>
    <w:rsid w:val="005224B2"/>
    <w:rsid w:val="005229B4"/>
    <w:rsid w:val="005253BB"/>
    <w:rsid w:val="00526376"/>
    <w:rsid w:val="00530ECE"/>
    <w:rsid w:val="00531383"/>
    <w:rsid w:val="0053477E"/>
    <w:rsid w:val="00534BD1"/>
    <w:rsid w:val="00535310"/>
    <w:rsid w:val="00542367"/>
    <w:rsid w:val="00544FB8"/>
    <w:rsid w:val="005462AF"/>
    <w:rsid w:val="00546323"/>
    <w:rsid w:val="005467AD"/>
    <w:rsid w:val="00546F82"/>
    <w:rsid w:val="0054705C"/>
    <w:rsid w:val="00547120"/>
    <w:rsid w:val="0054743A"/>
    <w:rsid w:val="005510F6"/>
    <w:rsid w:val="005521D7"/>
    <w:rsid w:val="00552907"/>
    <w:rsid w:val="005529B1"/>
    <w:rsid w:val="00553DA8"/>
    <w:rsid w:val="0055491F"/>
    <w:rsid w:val="0055577C"/>
    <w:rsid w:val="00555829"/>
    <w:rsid w:val="00555BCD"/>
    <w:rsid w:val="005575E7"/>
    <w:rsid w:val="00557EAF"/>
    <w:rsid w:val="005605AD"/>
    <w:rsid w:val="005606E2"/>
    <w:rsid w:val="00561F67"/>
    <w:rsid w:val="00562176"/>
    <w:rsid w:val="00562EDE"/>
    <w:rsid w:val="00564A96"/>
    <w:rsid w:val="0056578A"/>
    <w:rsid w:val="005669D2"/>
    <w:rsid w:val="00566C7B"/>
    <w:rsid w:val="0056782A"/>
    <w:rsid w:val="00567ED6"/>
    <w:rsid w:val="00570496"/>
    <w:rsid w:val="0057083D"/>
    <w:rsid w:val="0057150B"/>
    <w:rsid w:val="0057184E"/>
    <w:rsid w:val="00572474"/>
    <w:rsid w:val="00572501"/>
    <w:rsid w:val="00572D6D"/>
    <w:rsid w:val="0057402C"/>
    <w:rsid w:val="00575350"/>
    <w:rsid w:val="005756C6"/>
    <w:rsid w:val="00575DA6"/>
    <w:rsid w:val="005765A8"/>
    <w:rsid w:val="00576B51"/>
    <w:rsid w:val="00577E53"/>
    <w:rsid w:val="00580EF3"/>
    <w:rsid w:val="0058332B"/>
    <w:rsid w:val="005845B5"/>
    <w:rsid w:val="00584A69"/>
    <w:rsid w:val="005862B5"/>
    <w:rsid w:val="00586DB8"/>
    <w:rsid w:val="00586EEB"/>
    <w:rsid w:val="00587865"/>
    <w:rsid w:val="00591D01"/>
    <w:rsid w:val="00592D85"/>
    <w:rsid w:val="0059425A"/>
    <w:rsid w:val="005969A3"/>
    <w:rsid w:val="00596DEB"/>
    <w:rsid w:val="00597C53"/>
    <w:rsid w:val="005A07B0"/>
    <w:rsid w:val="005A0EF9"/>
    <w:rsid w:val="005A1FF4"/>
    <w:rsid w:val="005A29BC"/>
    <w:rsid w:val="005A2B99"/>
    <w:rsid w:val="005A626C"/>
    <w:rsid w:val="005A6C4B"/>
    <w:rsid w:val="005A7A10"/>
    <w:rsid w:val="005B0687"/>
    <w:rsid w:val="005B1240"/>
    <w:rsid w:val="005B1E9F"/>
    <w:rsid w:val="005B338F"/>
    <w:rsid w:val="005B39D4"/>
    <w:rsid w:val="005B4210"/>
    <w:rsid w:val="005B4C30"/>
    <w:rsid w:val="005B4F39"/>
    <w:rsid w:val="005B58E8"/>
    <w:rsid w:val="005B6535"/>
    <w:rsid w:val="005B67FD"/>
    <w:rsid w:val="005B7F7D"/>
    <w:rsid w:val="005C0348"/>
    <w:rsid w:val="005C19B9"/>
    <w:rsid w:val="005C1B9D"/>
    <w:rsid w:val="005C1C5A"/>
    <w:rsid w:val="005C202B"/>
    <w:rsid w:val="005C462D"/>
    <w:rsid w:val="005C588D"/>
    <w:rsid w:val="005C67FC"/>
    <w:rsid w:val="005C75F1"/>
    <w:rsid w:val="005C7D9F"/>
    <w:rsid w:val="005D0104"/>
    <w:rsid w:val="005D0328"/>
    <w:rsid w:val="005D0F6C"/>
    <w:rsid w:val="005D1492"/>
    <w:rsid w:val="005D3BE4"/>
    <w:rsid w:val="005D466F"/>
    <w:rsid w:val="005D4E6F"/>
    <w:rsid w:val="005D6DE8"/>
    <w:rsid w:val="005D6E38"/>
    <w:rsid w:val="005D6ED9"/>
    <w:rsid w:val="005D764A"/>
    <w:rsid w:val="005D7A20"/>
    <w:rsid w:val="005E1A75"/>
    <w:rsid w:val="005E1B37"/>
    <w:rsid w:val="005E2848"/>
    <w:rsid w:val="005E3636"/>
    <w:rsid w:val="005E62D5"/>
    <w:rsid w:val="005E69BD"/>
    <w:rsid w:val="005E7624"/>
    <w:rsid w:val="005F07AF"/>
    <w:rsid w:val="005F0BBB"/>
    <w:rsid w:val="005F1D36"/>
    <w:rsid w:val="005F2E6F"/>
    <w:rsid w:val="005F36F2"/>
    <w:rsid w:val="005F4C6F"/>
    <w:rsid w:val="005F4D52"/>
    <w:rsid w:val="005F51EF"/>
    <w:rsid w:val="005F59D8"/>
    <w:rsid w:val="005F6EE3"/>
    <w:rsid w:val="005F778C"/>
    <w:rsid w:val="005F7A08"/>
    <w:rsid w:val="0060013C"/>
    <w:rsid w:val="006019A7"/>
    <w:rsid w:val="00602259"/>
    <w:rsid w:val="00602A9B"/>
    <w:rsid w:val="00605747"/>
    <w:rsid w:val="006063FC"/>
    <w:rsid w:val="00606E96"/>
    <w:rsid w:val="00606FDA"/>
    <w:rsid w:val="00610712"/>
    <w:rsid w:val="00612250"/>
    <w:rsid w:val="00612704"/>
    <w:rsid w:val="00612779"/>
    <w:rsid w:val="00612B44"/>
    <w:rsid w:val="00614639"/>
    <w:rsid w:val="00616DB4"/>
    <w:rsid w:val="006174BC"/>
    <w:rsid w:val="00617B6B"/>
    <w:rsid w:val="00617C56"/>
    <w:rsid w:val="0062122D"/>
    <w:rsid w:val="006214D5"/>
    <w:rsid w:val="00621B25"/>
    <w:rsid w:val="00621BE9"/>
    <w:rsid w:val="006223CD"/>
    <w:rsid w:val="00622783"/>
    <w:rsid w:val="00624D6F"/>
    <w:rsid w:val="006257C4"/>
    <w:rsid w:val="00625B2F"/>
    <w:rsid w:val="00626F4E"/>
    <w:rsid w:val="00627736"/>
    <w:rsid w:val="00631FCA"/>
    <w:rsid w:val="0063315E"/>
    <w:rsid w:val="00633433"/>
    <w:rsid w:val="00633D95"/>
    <w:rsid w:val="00633EA7"/>
    <w:rsid w:val="00634AD7"/>
    <w:rsid w:val="00637036"/>
    <w:rsid w:val="006375E6"/>
    <w:rsid w:val="00637B9B"/>
    <w:rsid w:val="006412E2"/>
    <w:rsid w:val="00642543"/>
    <w:rsid w:val="006432DA"/>
    <w:rsid w:val="0064636B"/>
    <w:rsid w:val="00646AD5"/>
    <w:rsid w:val="00646D8C"/>
    <w:rsid w:val="006471AE"/>
    <w:rsid w:val="00647EB7"/>
    <w:rsid w:val="0065027A"/>
    <w:rsid w:val="00650458"/>
    <w:rsid w:val="00652E83"/>
    <w:rsid w:val="00653A4B"/>
    <w:rsid w:val="0065425C"/>
    <w:rsid w:val="006567C7"/>
    <w:rsid w:val="00657952"/>
    <w:rsid w:val="0065797D"/>
    <w:rsid w:val="00661849"/>
    <w:rsid w:val="0066185A"/>
    <w:rsid w:val="0066419D"/>
    <w:rsid w:val="00664768"/>
    <w:rsid w:val="00664B65"/>
    <w:rsid w:val="00664F88"/>
    <w:rsid w:val="00680E94"/>
    <w:rsid w:val="00681A5B"/>
    <w:rsid w:val="00682636"/>
    <w:rsid w:val="006832E5"/>
    <w:rsid w:val="0068334A"/>
    <w:rsid w:val="00686995"/>
    <w:rsid w:val="006911FD"/>
    <w:rsid w:val="006930EA"/>
    <w:rsid w:val="00693E82"/>
    <w:rsid w:val="00694AD7"/>
    <w:rsid w:val="00694FB3"/>
    <w:rsid w:val="00695CF0"/>
    <w:rsid w:val="006962A8"/>
    <w:rsid w:val="006A12F5"/>
    <w:rsid w:val="006A2232"/>
    <w:rsid w:val="006A2705"/>
    <w:rsid w:val="006A376A"/>
    <w:rsid w:val="006A4E17"/>
    <w:rsid w:val="006A588E"/>
    <w:rsid w:val="006A664B"/>
    <w:rsid w:val="006A66C9"/>
    <w:rsid w:val="006A75E2"/>
    <w:rsid w:val="006B06E5"/>
    <w:rsid w:val="006B1CB5"/>
    <w:rsid w:val="006B27D3"/>
    <w:rsid w:val="006B3357"/>
    <w:rsid w:val="006B3492"/>
    <w:rsid w:val="006B38AC"/>
    <w:rsid w:val="006B48A5"/>
    <w:rsid w:val="006B4E15"/>
    <w:rsid w:val="006B51AA"/>
    <w:rsid w:val="006B5A8A"/>
    <w:rsid w:val="006C04E6"/>
    <w:rsid w:val="006C4702"/>
    <w:rsid w:val="006C61EC"/>
    <w:rsid w:val="006C63FD"/>
    <w:rsid w:val="006D030C"/>
    <w:rsid w:val="006D0FC9"/>
    <w:rsid w:val="006D1914"/>
    <w:rsid w:val="006D1FAD"/>
    <w:rsid w:val="006D2ADF"/>
    <w:rsid w:val="006D3DE2"/>
    <w:rsid w:val="006D6163"/>
    <w:rsid w:val="006D6CCB"/>
    <w:rsid w:val="006D75E1"/>
    <w:rsid w:val="006E075E"/>
    <w:rsid w:val="006E0A65"/>
    <w:rsid w:val="006E3035"/>
    <w:rsid w:val="006E3048"/>
    <w:rsid w:val="006E3281"/>
    <w:rsid w:val="006E33E2"/>
    <w:rsid w:val="006E3D78"/>
    <w:rsid w:val="006E449E"/>
    <w:rsid w:val="006E61BE"/>
    <w:rsid w:val="006E6BAF"/>
    <w:rsid w:val="006F030B"/>
    <w:rsid w:val="006F098C"/>
    <w:rsid w:val="006F0B49"/>
    <w:rsid w:val="006F14D0"/>
    <w:rsid w:val="006F1C95"/>
    <w:rsid w:val="006F292A"/>
    <w:rsid w:val="006F3680"/>
    <w:rsid w:val="006F3D9D"/>
    <w:rsid w:val="006F57EE"/>
    <w:rsid w:val="006F6708"/>
    <w:rsid w:val="007005D4"/>
    <w:rsid w:val="007020AE"/>
    <w:rsid w:val="0070388E"/>
    <w:rsid w:val="0070569F"/>
    <w:rsid w:val="00706160"/>
    <w:rsid w:val="0070668B"/>
    <w:rsid w:val="00707AD3"/>
    <w:rsid w:val="00710181"/>
    <w:rsid w:val="00710C22"/>
    <w:rsid w:val="00710D58"/>
    <w:rsid w:val="00711EFE"/>
    <w:rsid w:val="007122B8"/>
    <w:rsid w:val="00712860"/>
    <w:rsid w:val="007147B5"/>
    <w:rsid w:val="007175D7"/>
    <w:rsid w:val="00717FA7"/>
    <w:rsid w:val="0072488B"/>
    <w:rsid w:val="007323E9"/>
    <w:rsid w:val="0073346B"/>
    <w:rsid w:val="007346C8"/>
    <w:rsid w:val="00737664"/>
    <w:rsid w:val="0074246D"/>
    <w:rsid w:val="00743120"/>
    <w:rsid w:val="007432F3"/>
    <w:rsid w:val="00745767"/>
    <w:rsid w:val="00750739"/>
    <w:rsid w:val="007509FF"/>
    <w:rsid w:val="00751129"/>
    <w:rsid w:val="007515D6"/>
    <w:rsid w:val="007544FE"/>
    <w:rsid w:val="00754DE0"/>
    <w:rsid w:val="00755929"/>
    <w:rsid w:val="00756183"/>
    <w:rsid w:val="00757FD6"/>
    <w:rsid w:val="0076011E"/>
    <w:rsid w:val="0076445E"/>
    <w:rsid w:val="007646DF"/>
    <w:rsid w:val="007662A5"/>
    <w:rsid w:val="00770D7A"/>
    <w:rsid w:val="00772F4D"/>
    <w:rsid w:val="007737D0"/>
    <w:rsid w:val="00773F7D"/>
    <w:rsid w:val="00774A56"/>
    <w:rsid w:val="00780908"/>
    <w:rsid w:val="00780A55"/>
    <w:rsid w:val="007811A7"/>
    <w:rsid w:val="00781A7E"/>
    <w:rsid w:val="00787202"/>
    <w:rsid w:val="007878B7"/>
    <w:rsid w:val="00790B27"/>
    <w:rsid w:val="0079214F"/>
    <w:rsid w:val="00792AF5"/>
    <w:rsid w:val="00793948"/>
    <w:rsid w:val="00793EB3"/>
    <w:rsid w:val="00795A8D"/>
    <w:rsid w:val="0079698E"/>
    <w:rsid w:val="007A0358"/>
    <w:rsid w:val="007A1AFE"/>
    <w:rsid w:val="007A1C57"/>
    <w:rsid w:val="007A55D8"/>
    <w:rsid w:val="007A629D"/>
    <w:rsid w:val="007A6D83"/>
    <w:rsid w:val="007A724E"/>
    <w:rsid w:val="007B0DE2"/>
    <w:rsid w:val="007B2A2B"/>
    <w:rsid w:val="007B37E1"/>
    <w:rsid w:val="007B3A02"/>
    <w:rsid w:val="007B3A21"/>
    <w:rsid w:val="007B3D27"/>
    <w:rsid w:val="007B3D38"/>
    <w:rsid w:val="007B4BEB"/>
    <w:rsid w:val="007B4C26"/>
    <w:rsid w:val="007B6569"/>
    <w:rsid w:val="007B68B1"/>
    <w:rsid w:val="007B6AC5"/>
    <w:rsid w:val="007B722A"/>
    <w:rsid w:val="007B7DD9"/>
    <w:rsid w:val="007C0EFA"/>
    <w:rsid w:val="007C1715"/>
    <w:rsid w:val="007C1F3A"/>
    <w:rsid w:val="007C2934"/>
    <w:rsid w:val="007C3080"/>
    <w:rsid w:val="007C31DA"/>
    <w:rsid w:val="007C3975"/>
    <w:rsid w:val="007C3E9F"/>
    <w:rsid w:val="007C4D6E"/>
    <w:rsid w:val="007C4DCB"/>
    <w:rsid w:val="007C4F2A"/>
    <w:rsid w:val="007C5140"/>
    <w:rsid w:val="007C5C0F"/>
    <w:rsid w:val="007D0D39"/>
    <w:rsid w:val="007D1467"/>
    <w:rsid w:val="007D36D2"/>
    <w:rsid w:val="007D4950"/>
    <w:rsid w:val="007D4C0B"/>
    <w:rsid w:val="007D5887"/>
    <w:rsid w:val="007D619A"/>
    <w:rsid w:val="007D61DD"/>
    <w:rsid w:val="007E07CB"/>
    <w:rsid w:val="007E3AA8"/>
    <w:rsid w:val="007E49DC"/>
    <w:rsid w:val="007E4EC1"/>
    <w:rsid w:val="007E6D51"/>
    <w:rsid w:val="007F1388"/>
    <w:rsid w:val="007F17B5"/>
    <w:rsid w:val="007F225A"/>
    <w:rsid w:val="007F2AEF"/>
    <w:rsid w:val="007F3FC8"/>
    <w:rsid w:val="007F4048"/>
    <w:rsid w:val="007F6052"/>
    <w:rsid w:val="007F7266"/>
    <w:rsid w:val="007F77EF"/>
    <w:rsid w:val="007F7921"/>
    <w:rsid w:val="0080083D"/>
    <w:rsid w:val="00800DBC"/>
    <w:rsid w:val="00802DCB"/>
    <w:rsid w:val="0080361C"/>
    <w:rsid w:val="00804060"/>
    <w:rsid w:val="00804470"/>
    <w:rsid w:val="0080546A"/>
    <w:rsid w:val="00805DEA"/>
    <w:rsid w:val="00806F6A"/>
    <w:rsid w:val="00807961"/>
    <w:rsid w:val="008119F9"/>
    <w:rsid w:val="00811EB6"/>
    <w:rsid w:val="00813206"/>
    <w:rsid w:val="0081338D"/>
    <w:rsid w:val="00813400"/>
    <w:rsid w:val="008139BC"/>
    <w:rsid w:val="008140D1"/>
    <w:rsid w:val="00815E20"/>
    <w:rsid w:val="00816039"/>
    <w:rsid w:val="0081782E"/>
    <w:rsid w:val="00820595"/>
    <w:rsid w:val="00822852"/>
    <w:rsid w:val="00822A6D"/>
    <w:rsid w:val="00823BC5"/>
    <w:rsid w:val="00825144"/>
    <w:rsid w:val="00826AC6"/>
    <w:rsid w:val="00826E5B"/>
    <w:rsid w:val="008279EF"/>
    <w:rsid w:val="00830DB5"/>
    <w:rsid w:val="0083185B"/>
    <w:rsid w:val="008327F5"/>
    <w:rsid w:val="00832A0A"/>
    <w:rsid w:val="008336BE"/>
    <w:rsid w:val="008338F5"/>
    <w:rsid w:val="00833FAF"/>
    <w:rsid w:val="008362E0"/>
    <w:rsid w:val="0083731B"/>
    <w:rsid w:val="00841CFA"/>
    <w:rsid w:val="00841DB0"/>
    <w:rsid w:val="00842B73"/>
    <w:rsid w:val="008442A6"/>
    <w:rsid w:val="00844400"/>
    <w:rsid w:val="00844AE7"/>
    <w:rsid w:val="008464BF"/>
    <w:rsid w:val="00846593"/>
    <w:rsid w:val="008472CD"/>
    <w:rsid w:val="008504B6"/>
    <w:rsid w:val="00851168"/>
    <w:rsid w:val="008520DD"/>
    <w:rsid w:val="0085320F"/>
    <w:rsid w:val="00853D46"/>
    <w:rsid w:val="00853E73"/>
    <w:rsid w:val="00855D66"/>
    <w:rsid w:val="00857874"/>
    <w:rsid w:val="00861294"/>
    <w:rsid w:val="008617E1"/>
    <w:rsid w:val="00862235"/>
    <w:rsid w:val="008630BE"/>
    <w:rsid w:val="008640FF"/>
    <w:rsid w:val="0086461C"/>
    <w:rsid w:val="00864CAA"/>
    <w:rsid w:val="00864ED1"/>
    <w:rsid w:val="008656E6"/>
    <w:rsid w:val="008709AF"/>
    <w:rsid w:val="0087280F"/>
    <w:rsid w:val="00873BB4"/>
    <w:rsid w:val="00873E7A"/>
    <w:rsid w:val="008759B6"/>
    <w:rsid w:val="00875B32"/>
    <w:rsid w:val="00875F81"/>
    <w:rsid w:val="00881FE6"/>
    <w:rsid w:val="00883AC8"/>
    <w:rsid w:val="0088434A"/>
    <w:rsid w:val="00884431"/>
    <w:rsid w:val="0088582A"/>
    <w:rsid w:val="00886176"/>
    <w:rsid w:val="008873E9"/>
    <w:rsid w:val="00890223"/>
    <w:rsid w:val="008909EA"/>
    <w:rsid w:val="00892281"/>
    <w:rsid w:val="00896599"/>
    <w:rsid w:val="008A05C4"/>
    <w:rsid w:val="008A3546"/>
    <w:rsid w:val="008A3F7A"/>
    <w:rsid w:val="008A5464"/>
    <w:rsid w:val="008A5F45"/>
    <w:rsid w:val="008A7B53"/>
    <w:rsid w:val="008B046A"/>
    <w:rsid w:val="008B0BEB"/>
    <w:rsid w:val="008B1835"/>
    <w:rsid w:val="008B2855"/>
    <w:rsid w:val="008B4449"/>
    <w:rsid w:val="008B58E9"/>
    <w:rsid w:val="008B69E7"/>
    <w:rsid w:val="008C0641"/>
    <w:rsid w:val="008C1E0E"/>
    <w:rsid w:val="008C2259"/>
    <w:rsid w:val="008C2322"/>
    <w:rsid w:val="008C2642"/>
    <w:rsid w:val="008C4AA7"/>
    <w:rsid w:val="008C53C5"/>
    <w:rsid w:val="008D271A"/>
    <w:rsid w:val="008D288C"/>
    <w:rsid w:val="008D477D"/>
    <w:rsid w:val="008D4A58"/>
    <w:rsid w:val="008D6437"/>
    <w:rsid w:val="008D6F6B"/>
    <w:rsid w:val="008E01A2"/>
    <w:rsid w:val="008E0425"/>
    <w:rsid w:val="008E2C45"/>
    <w:rsid w:val="008E2D15"/>
    <w:rsid w:val="008E3611"/>
    <w:rsid w:val="008E3C0B"/>
    <w:rsid w:val="008E43EA"/>
    <w:rsid w:val="008E46C5"/>
    <w:rsid w:val="008E6751"/>
    <w:rsid w:val="008E685C"/>
    <w:rsid w:val="008E6AE1"/>
    <w:rsid w:val="008E7581"/>
    <w:rsid w:val="008F1C66"/>
    <w:rsid w:val="008F21DB"/>
    <w:rsid w:val="008F361E"/>
    <w:rsid w:val="008F38B1"/>
    <w:rsid w:val="008F4BC7"/>
    <w:rsid w:val="009004A6"/>
    <w:rsid w:val="009006F6"/>
    <w:rsid w:val="00902422"/>
    <w:rsid w:val="00903E02"/>
    <w:rsid w:val="00903ED3"/>
    <w:rsid w:val="009053C8"/>
    <w:rsid w:val="00905775"/>
    <w:rsid w:val="00906245"/>
    <w:rsid w:val="009078D9"/>
    <w:rsid w:val="00907F65"/>
    <w:rsid w:val="00910656"/>
    <w:rsid w:val="009118CF"/>
    <w:rsid w:val="00912DFC"/>
    <w:rsid w:val="00914BD9"/>
    <w:rsid w:val="00914C00"/>
    <w:rsid w:val="00914E20"/>
    <w:rsid w:val="00914FA8"/>
    <w:rsid w:val="009168BC"/>
    <w:rsid w:val="00917132"/>
    <w:rsid w:val="00917569"/>
    <w:rsid w:val="0091780B"/>
    <w:rsid w:val="009201E6"/>
    <w:rsid w:val="009207A6"/>
    <w:rsid w:val="0092316E"/>
    <w:rsid w:val="00923E2C"/>
    <w:rsid w:val="009249D2"/>
    <w:rsid w:val="00924C70"/>
    <w:rsid w:val="009251FA"/>
    <w:rsid w:val="009259D8"/>
    <w:rsid w:val="00925A91"/>
    <w:rsid w:val="00927A2C"/>
    <w:rsid w:val="009334AB"/>
    <w:rsid w:val="00933987"/>
    <w:rsid w:val="00934D78"/>
    <w:rsid w:val="009357D6"/>
    <w:rsid w:val="00935E25"/>
    <w:rsid w:val="00936449"/>
    <w:rsid w:val="00936F81"/>
    <w:rsid w:val="009402A6"/>
    <w:rsid w:val="009408E9"/>
    <w:rsid w:val="009431E3"/>
    <w:rsid w:val="0094421F"/>
    <w:rsid w:val="00944832"/>
    <w:rsid w:val="0094524F"/>
    <w:rsid w:val="00945857"/>
    <w:rsid w:val="00945AAE"/>
    <w:rsid w:val="00945FD7"/>
    <w:rsid w:val="0094693D"/>
    <w:rsid w:val="009505B2"/>
    <w:rsid w:val="0095123B"/>
    <w:rsid w:val="0095299A"/>
    <w:rsid w:val="00953A96"/>
    <w:rsid w:val="00953CF3"/>
    <w:rsid w:val="00956059"/>
    <w:rsid w:val="00956324"/>
    <w:rsid w:val="009606D3"/>
    <w:rsid w:val="00960B88"/>
    <w:rsid w:val="009620AE"/>
    <w:rsid w:val="00962565"/>
    <w:rsid w:val="0096287E"/>
    <w:rsid w:val="00962AC3"/>
    <w:rsid w:val="00962FC9"/>
    <w:rsid w:val="00962FF9"/>
    <w:rsid w:val="009642D9"/>
    <w:rsid w:val="00965693"/>
    <w:rsid w:val="00965948"/>
    <w:rsid w:val="00966596"/>
    <w:rsid w:val="009669A3"/>
    <w:rsid w:val="009701D8"/>
    <w:rsid w:val="00970AC9"/>
    <w:rsid w:val="00970D7F"/>
    <w:rsid w:val="00972960"/>
    <w:rsid w:val="009734B3"/>
    <w:rsid w:val="009734EC"/>
    <w:rsid w:val="009737FF"/>
    <w:rsid w:val="00974964"/>
    <w:rsid w:val="00975A83"/>
    <w:rsid w:val="00976343"/>
    <w:rsid w:val="009765D1"/>
    <w:rsid w:val="00981A2A"/>
    <w:rsid w:val="0098250D"/>
    <w:rsid w:val="009838FB"/>
    <w:rsid w:val="0098413A"/>
    <w:rsid w:val="00991BB3"/>
    <w:rsid w:val="0099290C"/>
    <w:rsid w:val="00993238"/>
    <w:rsid w:val="00993882"/>
    <w:rsid w:val="009949F0"/>
    <w:rsid w:val="00997A22"/>
    <w:rsid w:val="009A27E4"/>
    <w:rsid w:val="009A2C2C"/>
    <w:rsid w:val="009A4C94"/>
    <w:rsid w:val="009A6C96"/>
    <w:rsid w:val="009A6E81"/>
    <w:rsid w:val="009B0C60"/>
    <w:rsid w:val="009B1B30"/>
    <w:rsid w:val="009C048E"/>
    <w:rsid w:val="009C331C"/>
    <w:rsid w:val="009C384A"/>
    <w:rsid w:val="009C3979"/>
    <w:rsid w:val="009C3BC2"/>
    <w:rsid w:val="009C48AD"/>
    <w:rsid w:val="009C6112"/>
    <w:rsid w:val="009C61EE"/>
    <w:rsid w:val="009C6E03"/>
    <w:rsid w:val="009D04A8"/>
    <w:rsid w:val="009D0535"/>
    <w:rsid w:val="009D08AD"/>
    <w:rsid w:val="009D136E"/>
    <w:rsid w:val="009D159F"/>
    <w:rsid w:val="009D15F5"/>
    <w:rsid w:val="009D2029"/>
    <w:rsid w:val="009D3E9B"/>
    <w:rsid w:val="009D4EF0"/>
    <w:rsid w:val="009D5AC1"/>
    <w:rsid w:val="009E0D0A"/>
    <w:rsid w:val="009E16C0"/>
    <w:rsid w:val="009E25DA"/>
    <w:rsid w:val="009E3781"/>
    <w:rsid w:val="009E3DB6"/>
    <w:rsid w:val="009E68DE"/>
    <w:rsid w:val="009E6AD9"/>
    <w:rsid w:val="009F04B4"/>
    <w:rsid w:val="009F0533"/>
    <w:rsid w:val="009F0F44"/>
    <w:rsid w:val="009F148A"/>
    <w:rsid w:val="009F1863"/>
    <w:rsid w:val="009F1A60"/>
    <w:rsid w:val="009F23F1"/>
    <w:rsid w:val="009F246B"/>
    <w:rsid w:val="009F4826"/>
    <w:rsid w:val="009F4B5B"/>
    <w:rsid w:val="009F68AB"/>
    <w:rsid w:val="009F6CCC"/>
    <w:rsid w:val="009F7C51"/>
    <w:rsid w:val="00A0047E"/>
    <w:rsid w:val="00A00804"/>
    <w:rsid w:val="00A01319"/>
    <w:rsid w:val="00A0167F"/>
    <w:rsid w:val="00A01B88"/>
    <w:rsid w:val="00A02CD0"/>
    <w:rsid w:val="00A03C41"/>
    <w:rsid w:val="00A04751"/>
    <w:rsid w:val="00A05A05"/>
    <w:rsid w:val="00A05A23"/>
    <w:rsid w:val="00A1033F"/>
    <w:rsid w:val="00A106FA"/>
    <w:rsid w:val="00A10ACF"/>
    <w:rsid w:val="00A10FF6"/>
    <w:rsid w:val="00A128C3"/>
    <w:rsid w:val="00A136EF"/>
    <w:rsid w:val="00A149C5"/>
    <w:rsid w:val="00A15212"/>
    <w:rsid w:val="00A1521F"/>
    <w:rsid w:val="00A16A06"/>
    <w:rsid w:val="00A17D87"/>
    <w:rsid w:val="00A21695"/>
    <w:rsid w:val="00A2173E"/>
    <w:rsid w:val="00A2218D"/>
    <w:rsid w:val="00A227F0"/>
    <w:rsid w:val="00A22D32"/>
    <w:rsid w:val="00A249F8"/>
    <w:rsid w:val="00A25900"/>
    <w:rsid w:val="00A26795"/>
    <w:rsid w:val="00A26829"/>
    <w:rsid w:val="00A26C56"/>
    <w:rsid w:val="00A2799B"/>
    <w:rsid w:val="00A27EF7"/>
    <w:rsid w:val="00A30696"/>
    <w:rsid w:val="00A30F37"/>
    <w:rsid w:val="00A319BC"/>
    <w:rsid w:val="00A32441"/>
    <w:rsid w:val="00A32534"/>
    <w:rsid w:val="00A362AA"/>
    <w:rsid w:val="00A362BE"/>
    <w:rsid w:val="00A37F20"/>
    <w:rsid w:val="00A40081"/>
    <w:rsid w:val="00A42414"/>
    <w:rsid w:val="00A4297D"/>
    <w:rsid w:val="00A43008"/>
    <w:rsid w:val="00A43CF0"/>
    <w:rsid w:val="00A45584"/>
    <w:rsid w:val="00A45ECD"/>
    <w:rsid w:val="00A50406"/>
    <w:rsid w:val="00A50DA9"/>
    <w:rsid w:val="00A51616"/>
    <w:rsid w:val="00A51D15"/>
    <w:rsid w:val="00A523E7"/>
    <w:rsid w:val="00A55758"/>
    <w:rsid w:val="00A56A20"/>
    <w:rsid w:val="00A56B70"/>
    <w:rsid w:val="00A60326"/>
    <w:rsid w:val="00A618CB"/>
    <w:rsid w:val="00A65671"/>
    <w:rsid w:val="00A66934"/>
    <w:rsid w:val="00A6725A"/>
    <w:rsid w:val="00A7016E"/>
    <w:rsid w:val="00A70D8F"/>
    <w:rsid w:val="00A71270"/>
    <w:rsid w:val="00A72E28"/>
    <w:rsid w:val="00A73B78"/>
    <w:rsid w:val="00A7461D"/>
    <w:rsid w:val="00A74D49"/>
    <w:rsid w:val="00A76560"/>
    <w:rsid w:val="00A776AB"/>
    <w:rsid w:val="00A77E82"/>
    <w:rsid w:val="00A82E6B"/>
    <w:rsid w:val="00A84D71"/>
    <w:rsid w:val="00A8525A"/>
    <w:rsid w:val="00A855ED"/>
    <w:rsid w:val="00A904DE"/>
    <w:rsid w:val="00A90B66"/>
    <w:rsid w:val="00A95507"/>
    <w:rsid w:val="00A959C4"/>
    <w:rsid w:val="00A962F9"/>
    <w:rsid w:val="00A968B6"/>
    <w:rsid w:val="00A97600"/>
    <w:rsid w:val="00A97D88"/>
    <w:rsid w:val="00AA1E86"/>
    <w:rsid w:val="00AA2415"/>
    <w:rsid w:val="00AA283A"/>
    <w:rsid w:val="00AA3044"/>
    <w:rsid w:val="00AA41A2"/>
    <w:rsid w:val="00AA463E"/>
    <w:rsid w:val="00AA5688"/>
    <w:rsid w:val="00AA604A"/>
    <w:rsid w:val="00AA6D5C"/>
    <w:rsid w:val="00AB56CE"/>
    <w:rsid w:val="00AB65ED"/>
    <w:rsid w:val="00AB6CFC"/>
    <w:rsid w:val="00AC1457"/>
    <w:rsid w:val="00AC451D"/>
    <w:rsid w:val="00AC4A04"/>
    <w:rsid w:val="00AC60DE"/>
    <w:rsid w:val="00AC6CE3"/>
    <w:rsid w:val="00AC7347"/>
    <w:rsid w:val="00AD0E4A"/>
    <w:rsid w:val="00AD228F"/>
    <w:rsid w:val="00AD2886"/>
    <w:rsid w:val="00AD2CCC"/>
    <w:rsid w:val="00AD3F3F"/>
    <w:rsid w:val="00AD3F84"/>
    <w:rsid w:val="00AD40D6"/>
    <w:rsid w:val="00AD5A4A"/>
    <w:rsid w:val="00AD5ACB"/>
    <w:rsid w:val="00AE1D66"/>
    <w:rsid w:val="00AE5DFD"/>
    <w:rsid w:val="00AE6CFB"/>
    <w:rsid w:val="00AE7881"/>
    <w:rsid w:val="00AF0DE1"/>
    <w:rsid w:val="00AF10A9"/>
    <w:rsid w:val="00AF165C"/>
    <w:rsid w:val="00AF1857"/>
    <w:rsid w:val="00AF360B"/>
    <w:rsid w:val="00AF3DD9"/>
    <w:rsid w:val="00AF44B9"/>
    <w:rsid w:val="00AF49A1"/>
    <w:rsid w:val="00AF632D"/>
    <w:rsid w:val="00AF673D"/>
    <w:rsid w:val="00AF7305"/>
    <w:rsid w:val="00AF7930"/>
    <w:rsid w:val="00AF7E40"/>
    <w:rsid w:val="00B006D1"/>
    <w:rsid w:val="00B01C74"/>
    <w:rsid w:val="00B030A7"/>
    <w:rsid w:val="00B05CB3"/>
    <w:rsid w:val="00B05E3C"/>
    <w:rsid w:val="00B06106"/>
    <w:rsid w:val="00B10B17"/>
    <w:rsid w:val="00B122DF"/>
    <w:rsid w:val="00B12EFF"/>
    <w:rsid w:val="00B13B33"/>
    <w:rsid w:val="00B149CD"/>
    <w:rsid w:val="00B16D2A"/>
    <w:rsid w:val="00B17138"/>
    <w:rsid w:val="00B17207"/>
    <w:rsid w:val="00B17B42"/>
    <w:rsid w:val="00B202BA"/>
    <w:rsid w:val="00B206F2"/>
    <w:rsid w:val="00B20DB8"/>
    <w:rsid w:val="00B22636"/>
    <w:rsid w:val="00B24154"/>
    <w:rsid w:val="00B25667"/>
    <w:rsid w:val="00B26D15"/>
    <w:rsid w:val="00B27C35"/>
    <w:rsid w:val="00B308C2"/>
    <w:rsid w:val="00B30ABC"/>
    <w:rsid w:val="00B30C2B"/>
    <w:rsid w:val="00B326DD"/>
    <w:rsid w:val="00B3358E"/>
    <w:rsid w:val="00B377B7"/>
    <w:rsid w:val="00B4104B"/>
    <w:rsid w:val="00B413CF"/>
    <w:rsid w:val="00B415B5"/>
    <w:rsid w:val="00B42072"/>
    <w:rsid w:val="00B42415"/>
    <w:rsid w:val="00B457FD"/>
    <w:rsid w:val="00B4634D"/>
    <w:rsid w:val="00B50284"/>
    <w:rsid w:val="00B50B80"/>
    <w:rsid w:val="00B51B03"/>
    <w:rsid w:val="00B51EBF"/>
    <w:rsid w:val="00B522EF"/>
    <w:rsid w:val="00B526D2"/>
    <w:rsid w:val="00B558FD"/>
    <w:rsid w:val="00B57D83"/>
    <w:rsid w:val="00B603EC"/>
    <w:rsid w:val="00B614CB"/>
    <w:rsid w:val="00B62808"/>
    <w:rsid w:val="00B634C1"/>
    <w:rsid w:val="00B63678"/>
    <w:rsid w:val="00B63689"/>
    <w:rsid w:val="00B642D8"/>
    <w:rsid w:val="00B64818"/>
    <w:rsid w:val="00B64B9E"/>
    <w:rsid w:val="00B66F6F"/>
    <w:rsid w:val="00B71213"/>
    <w:rsid w:val="00B71DF6"/>
    <w:rsid w:val="00B742C3"/>
    <w:rsid w:val="00B747C5"/>
    <w:rsid w:val="00B7530B"/>
    <w:rsid w:val="00B76462"/>
    <w:rsid w:val="00B80052"/>
    <w:rsid w:val="00B80343"/>
    <w:rsid w:val="00B80D8F"/>
    <w:rsid w:val="00B82108"/>
    <w:rsid w:val="00B832D6"/>
    <w:rsid w:val="00B83515"/>
    <w:rsid w:val="00B83C2C"/>
    <w:rsid w:val="00B83C8F"/>
    <w:rsid w:val="00B86160"/>
    <w:rsid w:val="00B862DB"/>
    <w:rsid w:val="00B876A3"/>
    <w:rsid w:val="00B90769"/>
    <w:rsid w:val="00B92F36"/>
    <w:rsid w:val="00B94085"/>
    <w:rsid w:val="00B9430D"/>
    <w:rsid w:val="00B94F14"/>
    <w:rsid w:val="00B9542D"/>
    <w:rsid w:val="00B955F6"/>
    <w:rsid w:val="00B96946"/>
    <w:rsid w:val="00BA005E"/>
    <w:rsid w:val="00BA1AF7"/>
    <w:rsid w:val="00BA2893"/>
    <w:rsid w:val="00BA32DC"/>
    <w:rsid w:val="00BA51F6"/>
    <w:rsid w:val="00BA6A6D"/>
    <w:rsid w:val="00BA717A"/>
    <w:rsid w:val="00BA71CE"/>
    <w:rsid w:val="00BB01D4"/>
    <w:rsid w:val="00BB1D0F"/>
    <w:rsid w:val="00BB1D73"/>
    <w:rsid w:val="00BB254E"/>
    <w:rsid w:val="00BB34F4"/>
    <w:rsid w:val="00BB3B6E"/>
    <w:rsid w:val="00BB3E05"/>
    <w:rsid w:val="00BB5093"/>
    <w:rsid w:val="00BB53DA"/>
    <w:rsid w:val="00BB6BEC"/>
    <w:rsid w:val="00BC07D9"/>
    <w:rsid w:val="00BC08FE"/>
    <w:rsid w:val="00BC1275"/>
    <w:rsid w:val="00BC1F3A"/>
    <w:rsid w:val="00BC3A01"/>
    <w:rsid w:val="00BC489E"/>
    <w:rsid w:val="00BC5692"/>
    <w:rsid w:val="00BC6F28"/>
    <w:rsid w:val="00BC7D56"/>
    <w:rsid w:val="00BD0408"/>
    <w:rsid w:val="00BD0B2B"/>
    <w:rsid w:val="00BD0E8A"/>
    <w:rsid w:val="00BD11E9"/>
    <w:rsid w:val="00BD2255"/>
    <w:rsid w:val="00BD4C1D"/>
    <w:rsid w:val="00BD5BF0"/>
    <w:rsid w:val="00BD5F77"/>
    <w:rsid w:val="00BD74CB"/>
    <w:rsid w:val="00BD762C"/>
    <w:rsid w:val="00BE0D2A"/>
    <w:rsid w:val="00BE1471"/>
    <w:rsid w:val="00BE1A8E"/>
    <w:rsid w:val="00BE3A5A"/>
    <w:rsid w:val="00BE43A2"/>
    <w:rsid w:val="00BE4708"/>
    <w:rsid w:val="00BE4CD0"/>
    <w:rsid w:val="00BE6B22"/>
    <w:rsid w:val="00BE77FE"/>
    <w:rsid w:val="00BF01A5"/>
    <w:rsid w:val="00BF0B8B"/>
    <w:rsid w:val="00BF0F64"/>
    <w:rsid w:val="00BF0F65"/>
    <w:rsid w:val="00BF1C94"/>
    <w:rsid w:val="00BF1DC0"/>
    <w:rsid w:val="00BF1EEC"/>
    <w:rsid w:val="00BF36C7"/>
    <w:rsid w:val="00BF3CED"/>
    <w:rsid w:val="00BF3FC3"/>
    <w:rsid w:val="00BF507F"/>
    <w:rsid w:val="00BF5291"/>
    <w:rsid w:val="00BF7275"/>
    <w:rsid w:val="00C00B63"/>
    <w:rsid w:val="00C0153F"/>
    <w:rsid w:val="00C02140"/>
    <w:rsid w:val="00C02B22"/>
    <w:rsid w:val="00C03E3B"/>
    <w:rsid w:val="00C03FBE"/>
    <w:rsid w:val="00C0509E"/>
    <w:rsid w:val="00C0665B"/>
    <w:rsid w:val="00C102C0"/>
    <w:rsid w:val="00C1276F"/>
    <w:rsid w:val="00C162AD"/>
    <w:rsid w:val="00C1713D"/>
    <w:rsid w:val="00C20A53"/>
    <w:rsid w:val="00C20B07"/>
    <w:rsid w:val="00C21BA8"/>
    <w:rsid w:val="00C23190"/>
    <w:rsid w:val="00C237FC"/>
    <w:rsid w:val="00C2384E"/>
    <w:rsid w:val="00C23ABC"/>
    <w:rsid w:val="00C25165"/>
    <w:rsid w:val="00C25DF4"/>
    <w:rsid w:val="00C25EF2"/>
    <w:rsid w:val="00C2611C"/>
    <w:rsid w:val="00C26885"/>
    <w:rsid w:val="00C26E93"/>
    <w:rsid w:val="00C315F4"/>
    <w:rsid w:val="00C332C5"/>
    <w:rsid w:val="00C33AAD"/>
    <w:rsid w:val="00C34C97"/>
    <w:rsid w:val="00C34E81"/>
    <w:rsid w:val="00C3551C"/>
    <w:rsid w:val="00C35D07"/>
    <w:rsid w:val="00C40A00"/>
    <w:rsid w:val="00C40C94"/>
    <w:rsid w:val="00C41D51"/>
    <w:rsid w:val="00C434AF"/>
    <w:rsid w:val="00C43E38"/>
    <w:rsid w:val="00C441CE"/>
    <w:rsid w:val="00C448C5"/>
    <w:rsid w:val="00C44A32"/>
    <w:rsid w:val="00C44FBD"/>
    <w:rsid w:val="00C45010"/>
    <w:rsid w:val="00C466D7"/>
    <w:rsid w:val="00C46B64"/>
    <w:rsid w:val="00C47207"/>
    <w:rsid w:val="00C511B1"/>
    <w:rsid w:val="00C52DD8"/>
    <w:rsid w:val="00C53450"/>
    <w:rsid w:val="00C536B6"/>
    <w:rsid w:val="00C54EA8"/>
    <w:rsid w:val="00C55993"/>
    <w:rsid w:val="00C564F3"/>
    <w:rsid w:val="00C568AE"/>
    <w:rsid w:val="00C573A9"/>
    <w:rsid w:val="00C61DA6"/>
    <w:rsid w:val="00C62D16"/>
    <w:rsid w:val="00C63E18"/>
    <w:rsid w:val="00C6482E"/>
    <w:rsid w:val="00C64D28"/>
    <w:rsid w:val="00C656A2"/>
    <w:rsid w:val="00C662A4"/>
    <w:rsid w:val="00C67095"/>
    <w:rsid w:val="00C67ADA"/>
    <w:rsid w:val="00C7162B"/>
    <w:rsid w:val="00C71642"/>
    <w:rsid w:val="00C72769"/>
    <w:rsid w:val="00C733EF"/>
    <w:rsid w:val="00C75714"/>
    <w:rsid w:val="00C758A6"/>
    <w:rsid w:val="00C75DB0"/>
    <w:rsid w:val="00C75F3B"/>
    <w:rsid w:val="00C765DD"/>
    <w:rsid w:val="00C76F4B"/>
    <w:rsid w:val="00C815E3"/>
    <w:rsid w:val="00C84601"/>
    <w:rsid w:val="00C86A74"/>
    <w:rsid w:val="00C87484"/>
    <w:rsid w:val="00C91E3B"/>
    <w:rsid w:val="00C92C64"/>
    <w:rsid w:val="00C92F2F"/>
    <w:rsid w:val="00C931F7"/>
    <w:rsid w:val="00C94189"/>
    <w:rsid w:val="00C94C87"/>
    <w:rsid w:val="00C9583A"/>
    <w:rsid w:val="00C9619A"/>
    <w:rsid w:val="00C962E8"/>
    <w:rsid w:val="00C9644C"/>
    <w:rsid w:val="00C96906"/>
    <w:rsid w:val="00C96C65"/>
    <w:rsid w:val="00CA0588"/>
    <w:rsid w:val="00CA10EC"/>
    <w:rsid w:val="00CA4BD9"/>
    <w:rsid w:val="00CA4D79"/>
    <w:rsid w:val="00CA50F3"/>
    <w:rsid w:val="00CA5CA3"/>
    <w:rsid w:val="00CA6DD9"/>
    <w:rsid w:val="00CB0659"/>
    <w:rsid w:val="00CB08E8"/>
    <w:rsid w:val="00CB08F5"/>
    <w:rsid w:val="00CB1068"/>
    <w:rsid w:val="00CB12A3"/>
    <w:rsid w:val="00CB1976"/>
    <w:rsid w:val="00CB1F92"/>
    <w:rsid w:val="00CB26B7"/>
    <w:rsid w:val="00CB6512"/>
    <w:rsid w:val="00CB70EF"/>
    <w:rsid w:val="00CC0A3D"/>
    <w:rsid w:val="00CC0F1D"/>
    <w:rsid w:val="00CC2D5A"/>
    <w:rsid w:val="00CC48C3"/>
    <w:rsid w:val="00CC4FBA"/>
    <w:rsid w:val="00CC58F5"/>
    <w:rsid w:val="00CC66AB"/>
    <w:rsid w:val="00CC70B8"/>
    <w:rsid w:val="00CC7783"/>
    <w:rsid w:val="00CD2A38"/>
    <w:rsid w:val="00CD3278"/>
    <w:rsid w:val="00CD5024"/>
    <w:rsid w:val="00CD7102"/>
    <w:rsid w:val="00CD7E2D"/>
    <w:rsid w:val="00CE09A0"/>
    <w:rsid w:val="00CE1B98"/>
    <w:rsid w:val="00CE1C18"/>
    <w:rsid w:val="00CE1D4B"/>
    <w:rsid w:val="00CE5747"/>
    <w:rsid w:val="00CE6238"/>
    <w:rsid w:val="00CE6993"/>
    <w:rsid w:val="00CE6B1A"/>
    <w:rsid w:val="00CE72FE"/>
    <w:rsid w:val="00CE7710"/>
    <w:rsid w:val="00CF0D9A"/>
    <w:rsid w:val="00CF2CDA"/>
    <w:rsid w:val="00CF320B"/>
    <w:rsid w:val="00CF3559"/>
    <w:rsid w:val="00CF45CE"/>
    <w:rsid w:val="00D02064"/>
    <w:rsid w:val="00D024AD"/>
    <w:rsid w:val="00D025A3"/>
    <w:rsid w:val="00D039C3"/>
    <w:rsid w:val="00D03CDC"/>
    <w:rsid w:val="00D03ECE"/>
    <w:rsid w:val="00D058B4"/>
    <w:rsid w:val="00D0597F"/>
    <w:rsid w:val="00D06007"/>
    <w:rsid w:val="00D06642"/>
    <w:rsid w:val="00D06965"/>
    <w:rsid w:val="00D07D0C"/>
    <w:rsid w:val="00D10F4B"/>
    <w:rsid w:val="00D11D8C"/>
    <w:rsid w:val="00D1204B"/>
    <w:rsid w:val="00D12DE8"/>
    <w:rsid w:val="00D15F2D"/>
    <w:rsid w:val="00D176CD"/>
    <w:rsid w:val="00D17AB0"/>
    <w:rsid w:val="00D17E7C"/>
    <w:rsid w:val="00D2035A"/>
    <w:rsid w:val="00D2388C"/>
    <w:rsid w:val="00D239DF"/>
    <w:rsid w:val="00D246B6"/>
    <w:rsid w:val="00D25085"/>
    <w:rsid w:val="00D250D8"/>
    <w:rsid w:val="00D2541E"/>
    <w:rsid w:val="00D263D2"/>
    <w:rsid w:val="00D26747"/>
    <w:rsid w:val="00D2702A"/>
    <w:rsid w:val="00D27855"/>
    <w:rsid w:val="00D279BD"/>
    <w:rsid w:val="00D30696"/>
    <w:rsid w:val="00D32919"/>
    <w:rsid w:val="00D3348B"/>
    <w:rsid w:val="00D37191"/>
    <w:rsid w:val="00D37557"/>
    <w:rsid w:val="00D37B4A"/>
    <w:rsid w:val="00D37B7D"/>
    <w:rsid w:val="00D40DEE"/>
    <w:rsid w:val="00D41274"/>
    <w:rsid w:val="00D41E50"/>
    <w:rsid w:val="00D42999"/>
    <w:rsid w:val="00D435B7"/>
    <w:rsid w:val="00D43B98"/>
    <w:rsid w:val="00D43CA8"/>
    <w:rsid w:val="00D45B3E"/>
    <w:rsid w:val="00D51DF4"/>
    <w:rsid w:val="00D53487"/>
    <w:rsid w:val="00D5613E"/>
    <w:rsid w:val="00D5683B"/>
    <w:rsid w:val="00D56F62"/>
    <w:rsid w:val="00D608B7"/>
    <w:rsid w:val="00D60C52"/>
    <w:rsid w:val="00D62159"/>
    <w:rsid w:val="00D622EA"/>
    <w:rsid w:val="00D62CF2"/>
    <w:rsid w:val="00D643E4"/>
    <w:rsid w:val="00D6575A"/>
    <w:rsid w:val="00D6587E"/>
    <w:rsid w:val="00D6707D"/>
    <w:rsid w:val="00D709F6"/>
    <w:rsid w:val="00D71108"/>
    <w:rsid w:val="00D711AD"/>
    <w:rsid w:val="00D7142A"/>
    <w:rsid w:val="00D73E46"/>
    <w:rsid w:val="00D8019F"/>
    <w:rsid w:val="00D805C5"/>
    <w:rsid w:val="00D80957"/>
    <w:rsid w:val="00D80BB7"/>
    <w:rsid w:val="00D83CFA"/>
    <w:rsid w:val="00D83F25"/>
    <w:rsid w:val="00D83FD7"/>
    <w:rsid w:val="00D8424C"/>
    <w:rsid w:val="00D8495F"/>
    <w:rsid w:val="00D863A7"/>
    <w:rsid w:val="00D9165D"/>
    <w:rsid w:val="00D91CBB"/>
    <w:rsid w:val="00D91F3E"/>
    <w:rsid w:val="00D92C0E"/>
    <w:rsid w:val="00D932C5"/>
    <w:rsid w:val="00D93893"/>
    <w:rsid w:val="00D93B3A"/>
    <w:rsid w:val="00D95652"/>
    <w:rsid w:val="00D95A19"/>
    <w:rsid w:val="00D95A6D"/>
    <w:rsid w:val="00D97431"/>
    <w:rsid w:val="00D978C8"/>
    <w:rsid w:val="00D97A9A"/>
    <w:rsid w:val="00D97D11"/>
    <w:rsid w:val="00DA0CE6"/>
    <w:rsid w:val="00DA2FEC"/>
    <w:rsid w:val="00DA3060"/>
    <w:rsid w:val="00DA3B79"/>
    <w:rsid w:val="00DA6510"/>
    <w:rsid w:val="00DA748A"/>
    <w:rsid w:val="00DA7673"/>
    <w:rsid w:val="00DB020D"/>
    <w:rsid w:val="00DB04FC"/>
    <w:rsid w:val="00DB1DE8"/>
    <w:rsid w:val="00DB219C"/>
    <w:rsid w:val="00DB27DF"/>
    <w:rsid w:val="00DB4C58"/>
    <w:rsid w:val="00DB6BD4"/>
    <w:rsid w:val="00DB7F62"/>
    <w:rsid w:val="00DC10C8"/>
    <w:rsid w:val="00DC162A"/>
    <w:rsid w:val="00DC2149"/>
    <w:rsid w:val="00DC28A3"/>
    <w:rsid w:val="00DC36D7"/>
    <w:rsid w:val="00DC43F2"/>
    <w:rsid w:val="00DC5A82"/>
    <w:rsid w:val="00DC610C"/>
    <w:rsid w:val="00DC6E31"/>
    <w:rsid w:val="00DC7DDA"/>
    <w:rsid w:val="00DD1038"/>
    <w:rsid w:val="00DD179C"/>
    <w:rsid w:val="00DD33CB"/>
    <w:rsid w:val="00DD543A"/>
    <w:rsid w:val="00DD731C"/>
    <w:rsid w:val="00DD7D39"/>
    <w:rsid w:val="00DE046E"/>
    <w:rsid w:val="00DE0B6E"/>
    <w:rsid w:val="00DE169E"/>
    <w:rsid w:val="00DE2CE0"/>
    <w:rsid w:val="00DE67B0"/>
    <w:rsid w:val="00DF05D4"/>
    <w:rsid w:val="00DF15DB"/>
    <w:rsid w:val="00DF1DDF"/>
    <w:rsid w:val="00DF4572"/>
    <w:rsid w:val="00DF5D20"/>
    <w:rsid w:val="00DF752B"/>
    <w:rsid w:val="00DF7CAD"/>
    <w:rsid w:val="00E0059F"/>
    <w:rsid w:val="00E011ED"/>
    <w:rsid w:val="00E03117"/>
    <w:rsid w:val="00E04344"/>
    <w:rsid w:val="00E04881"/>
    <w:rsid w:val="00E05ADC"/>
    <w:rsid w:val="00E06778"/>
    <w:rsid w:val="00E0753B"/>
    <w:rsid w:val="00E07A6B"/>
    <w:rsid w:val="00E07D90"/>
    <w:rsid w:val="00E122AC"/>
    <w:rsid w:val="00E1232D"/>
    <w:rsid w:val="00E136F8"/>
    <w:rsid w:val="00E1455A"/>
    <w:rsid w:val="00E1483D"/>
    <w:rsid w:val="00E160ED"/>
    <w:rsid w:val="00E17674"/>
    <w:rsid w:val="00E203BF"/>
    <w:rsid w:val="00E20580"/>
    <w:rsid w:val="00E20EFA"/>
    <w:rsid w:val="00E22114"/>
    <w:rsid w:val="00E222E4"/>
    <w:rsid w:val="00E22364"/>
    <w:rsid w:val="00E22DEF"/>
    <w:rsid w:val="00E261AA"/>
    <w:rsid w:val="00E261D1"/>
    <w:rsid w:val="00E3248A"/>
    <w:rsid w:val="00E32A7F"/>
    <w:rsid w:val="00E32E99"/>
    <w:rsid w:val="00E37975"/>
    <w:rsid w:val="00E40FAF"/>
    <w:rsid w:val="00E41074"/>
    <w:rsid w:val="00E4149D"/>
    <w:rsid w:val="00E41700"/>
    <w:rsid w:val="00E436F7"/>
    <w:rsid w:val="00E44908"/>
    <w:rsid w:val="00E46990"/>
    <w:rsid w:val="00E470C3"/>
    <w:rsid w:val="00E474CC"/>
    <w:rsid w:val="00E50C0B"/>
    <w:rsid w:val="00E51EDE"/>
    <w:rsid w:val="00E52732"/>
    <w:rsid w:val="00E55146"/>
    <w:rsid w:val="00E555EC"/>
    <w:rsid w:val="00E55C4D"/>
    <w:rsid w:val="00E57267"/>
    <w:rsid w:val="00E5795A"/>
    <w:rsid w:val="00E601FC"/>
    <w:rsid w:val="00E61018"/>
    <w:rsid w:val="00E6159A"/>
    <w:rsid w:val="00E61608"/>
    <w:rsid w:val="00E62717"/>
    <w:rsid w:val="00E63970"/>
    <w:rsid w:val="00E63AE6"/>
    <w:rsid w:val="00E64A32"/>
    <w:rsid w:val="00E64E1A"/>
    <w:rsid w:val="00E64F0C"/>
    <w:rsid w:val="00E64F66"/>
    <w:rsid w:val="00E660BE"/>
    <w:rsid w:val="00E66213"/>
    <w:rsid w:val="00E663D1"/>
    <w:rsid w:val="00E677F5"/>
    <w:rsid w:val="00E67814"/>
    <w:rsid w:val="00E72741"/>
    <w:rsid w:val="00E72B69"/>
    <w:rsid w:val="00E75EC9"/>
    <w:rsid w:val="00E765A0"/>
    <w:rsid w:val="00E800FD"/>
    <w:rsid w:val="00E808C3"/>
    <w:rsid w:val="00E817CD"/>
    <w:rsid w:val="00E841A6"/>
    <w:rsid w:val="00E85851"/>
    <w:rsid w:val="00E85BA3"/>
    <w:rsid w:val="00E86409"/>
    <w:rsid w:val="00E86464"/>
    <w:rsid w:val="00E90742"/>
    <w:rsid w:val="00E90868"/>
    <w:rsid w:val="00E9376E"/>
    <w:rsid w:val="00E9404E"/>
    <w:rsid w:val="00E9447D"/>
    <w:rsid w:val="00E95B94"/>
    <w:rsid w:val="00E95CB8"/>
    <w:rsid w:val="00E9673D"/>
    <w:rsid w:val="00E969BA"/>
    <w:rsid w:val="00EA200A"/>
    <w:rsid w:val="00EA2E35"/>
    <w:rsid w:val="00EA3BD4"/>
    <w:rsid w:val="00EA3FC5"/>
    <w:rsid w:val="00EA52B0"/>
    <w:rsid w:val="00EA7ECF"/>
    <w:rsid w:val="00EB0835"/>
    <w:rsid w:val="00EB5D56"/>
    <w:rsid w:val="00EB6310"/>
    <w:rsid w:val="00EB7ACB"/>
    <w:rsid w:val="00EB7D44"/>
    <w:rsid w:val="00EC0DDC"/>
    <w:rsid w:val="00EC1B12"/>
    <w:rsid w:val="00EC210E"/>
    <w:rsid w:val="00EC28AA"/>
    <w:rsid w:val="00EC2FC3"/>
    <w:rsid w:val="00EC35B7"/>
    <w:rsid w:val="00EC3649"/>
    <w:rsid w:val="00EC395D"/>
    <w:rsid w:val="00EC434A"/>
    <w:rsid w:val="00EC4EBC"/>
    <w:rsid w:val="00EC5015"/>
    <w:rsid w:val="00EC6DA4"/>
    <w:rsid w:val="00EC70F2"/>
    <w:rsid w:val="00EC73BE"/>
    <w:rsid w:val="00EC7402"/>
    <w:rsid w:val="00ED0200"/>
    <w:rsid w:val="00ED3EE4"/>
    <w:rsid w:val="00ED57DF"/>
    <w:rsid w:val="00ED63C9"/>
    <w:rsid w:val="00EE125D"/>
    <w:rsid w:val="00EE288F"/>
    <w:rsid w:val="00EE337B"/>
    <w:rsid w:val="00EE4205"/>
    <w:rsid w:val="00EE4D23"/>
    <w:rsid w:val="00EE6269"/>
    <w:rsid w:val="00EE63D2"/>
    <w:rsid w:val="00EE6B48"/>
    <w:rsid w:val="00EE781F"/>
    <w:rsid w:val="00EF0094"/>
    <w:rsid w:val="00EF0E61"/>
    <w:rsid w:val="00EF180B"/>
    <w:rsid w:val="00EF1ADE"/>
    <w:rsid w:val="00EF1EE5"/>
    <w:rsid w:val="00EF4E34"/>
    <w:rsid w:val="00EF58CB"/>
    <w:rsid w:val="00EF61A4"/>
    <w:rsid w:val="00EF6DD1"/>
    <w:rsid w:val="00EF7022"/>
    <w:rsid w:val="00F0041B"/>
    <w:rsid w:val="00F00B0D"/>
    <w:rsid w:val="00F011E3"/>
    <w:rsid w:val="00F012BA"/>
    <w:rsid w:val="00F0298E"/>
    <w:rsid w:val="00F02B85"/>
    <w:rsid w:val="00F03517"/>
    <w:rsid w:val="00F05730"/>
    <w:rsid w:val="00F05BD7"/>
    <w:rsid w:val="00F1137F"/>
    <w:rsid w:val="00F12AD5"/>
    <w:rsid w:val="00F130C6"/>
    <w:rsid w:val="00F13797"/>
    <w:rsid w:val="00F13B9C"/>
    <w:rsid w:val="00F1456B"/>
    <w:rsid w:val="00F14E04"/>
    <w:rsid w:val="00F16059"/>
    <w:rsid w:val="00F160C3"/>
    <w:rsid w:val="00F16D24"/>
    <w:rsid w:val="00F17144"/>
    <w:rsid w:val="00F20215"/>
    <w:rsid w:val="00F21A1C"/>
    <w:rsid w:val="00F23576"/>
    <w:rsid w:val="00F23A14"/>
    <w:rsid w:val="00F242BB"/>
    <w:rsid w:val="00F253DB"/>
    <w:rsid w:val="00F25C8C"/>
    <w:rsid w:val="00F267C5"/>
    <w:rsid w:val="00F26926"/>
    <w:rsid w:val="00F276EC"/>
    <w:rsid w:val="00F31037"/>
    <w:rsid w:val="00F3156D"/>
    <w:rsid w:val="00F32AD4"/>
    <w:rsid w:val="00F33113"/>
    <w:rsid w:val="00F36D1D"/>
    <w:rsid w:val="00F36E4C"/>
    <w:rsid w:val="00F36E76"/>
    <w:rsid w:val="00F373A1"/>
    <w:rsid w:val="00F37750"/>
    <w:rsid w:val="00F40754"/>
    <w:rsid w:val="00F40AF0"/>
    <w:rsid w:val="00F40AF9"/>
    <w:rsid w:val="00F4122B"/>
    <w:rsid w:val="00F43123"/>
    <w:rsid w:val="00F43DD0"/>
    <w:rsid w:val="00F454C2"/>
    <w:rsid w:val="00F45A5D"/>
    <w:rsid w:val="00F4635A"/>
    <w:rsid w:val="00F47574"/>
    <w:rsid w:val="00F50015"/>
    <w:rsid w:val="00F50E89"/>
    <w:rsid w:val="00F51F27"/>
    <w:rsid w:val="00F52000"/>
    <w:rsid w:val="00F5293C"/>
    <w:rsid w:val="00F537BE"/>
    <w:rsid w:val="00F53C79"/>
    <w:rsid w:val="00F56278"/>
    <w:rsid w:val="00F56691"/>
    <w:rsid w:val="00F56A85"/>
    <w:rsid w:val="00F60966"/>
    <w:rsid w:val="00F61F58"/>
    <w:rsid w:val="00F62118"/>
    <w:rsid w:val="00F6223D"/>
    <w:rsid w:val="00F6274C"/>
    <w:rsid w:val="00F63C92"/>
    <w:rsid w:val="00F646CC"/>
    <w:rsid w:val="00F65004"/>
    <w:rsid w:val="00F6583F"/>
    <w:rsid w:val="00F66396"/>
    <w:rsid w:val="00F67A1F"/>
    <w:rsid w:val="00F67C26"/>
    <w:rsid w:val="00F70918"/>
    <w:rsid w:val="00F719D7"/>
    <w:rsid w:val="00F72500"/>
    <w:rsid w:val="00F73302"/>
    <w:rsid w:val="00F75246"/>
    <w:rsid w:val="00F757AC"/>
    <w:rsid w:val="00F7646F"/>
    <w:rsid w:val="00F76607"/>
    <w:rsid w:val="00F80CE5"/>
    <w:rsid w:val="00F81F91"/>
    <w:rsid w:val="00F82322"/>
    <w:rsid w:val="00F82D3D"/>
    <w:rsid w:val="00F83177"/>
    <w:rsid w:val="00F85813"/>
    <w:rsid w:val="00F85923"/>
    <w:rsid w:val="00F85BE7"/>
    <w:rsid w:val="00F87FE8"/>
    <w:rsid w:val="00F903ED"/>
    <w:rsid w:val="00F90566"/>
    <w:rsid w:val="00F9174C"/>
    <w:rsid w:val="00F92164"/>
    <w:rsid w:val="00F965B2"/>
    <w:rsid w:val="00F97C00"/>
    <w:rsid w:val="00FA166D"/>
    <w:rsid w:val="00FA32F5"/>
    <w:rsid w:val="00FA4800"/>
    <w:rsid w:val="00FA50DA"/>
    <w:rsid w:val="00FA5252"/>
    <w:rsid w:val="00FA600F"/>
    <w:rsid w:val="00FA73C4"/>
    <w:rsid w:val="00FA73C7"/>
    <w:rsid w:val="00FA7ABC"/>
    <w:rsid w:val="00FA7B7B"/>
    <w:rsid w:val="00FA7FCD"/>
    <w:rsid w:val="00FB2D44"/>
    <w:rsid w:val="00FB3106"/>
    <w:rsid w:val="00FB3744"/>
    <w:rsid w:val="00FB3DF9"/>
    <w:rsid w:val="00FB4041"/>
    <w:rsid w:val="00FB4EAA"/>
    <w:rsid w:val="00FB4F0C"/>
    <w:rsid w:val="00FB6193"/>
    <w:rsid w:val="00FB6488"/>
    <w:rsid w:val="00FB65EC"/>
    <w:rsid w:val="00FC0084"/>
    <w:rsid w:val="00FC1090"/>
    <w:rsid w:val="00FC2650"/>
    <w:rsid w:val="00FC5425"/>
    <w:rsid w:val="00FC5541"/>
    <w:rsid w:val="00FC6A0B"/>
    <w:rsid w:val="00FC6D1C"/>
    <w:rsid w:val="00FD0865"/>
    <w:rsid w:val="00FD0ADA"/>
    <w:rsid w:val="00FD211C"/>
    <w:rsid w:val="00FD37B0"/>
    <w:rsid w:val="00FD41ED"/>
    <w:rsid w:val="00FD53DD"/>
    <w:rsid w:val="00FD6E3F"/>
    <w:rsid w:val="00FE0F2C"/>
    <w:rsid w:val="00FE1B24"/>
    <w:rsid w:val="00FE2D77"/>
    <w:rsid w:val="00FE34EB"/>
    <w:rsid w:val="00FE39A8"/>
    <w:rsid w:val="00FE46C4"/>
    <w:rsid w:val="00FE4732"/>
    <w:rsid w:val="00FE654D"/>
    <w:rsid w:val="00FE764E"/>
    <w:rsid w:val="00FE7B52"/>
    <w:rsid w:val="00FF256A"/>
    <w:rsid w:val="00FF2EB4"/>
    <w:rsid w:val="00FF3230"/>
    <w:rsid w:val="00FF37E3"/>
    <w:rsid w:val="00FF49AB"/>
    <w:rsid w:val="00FF4FEB"/>
    <w:rsid w:val="00FF6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72741"/>
    <w:pPr>
      <w:spacing w:after="200" w:line="276" w:lineRule="auto"/>
    </w:pPr>
    <w:rPr>
      <w:sz w:val="22"/>
      <w:szCs w:val="22"/>
      <w:lang w:val="ro-RO"/>
    </w:rPr>
  </w:style>
  <w:style w:type="paragraph" w:styleId="Heading1">
    <w:name w:val="heading 1"/>
    <w:basedOn w:val="Normal"/>
    <w:next w:val="Normal"/>
    <w:link w:val="Heading1Char"/>
    <w:uiPriority w:val="99"/>
    <w:qFormat/>
    <w:rsid w:val="00FB4041"/>
    <w:pPr>
      <w:keepNext/>
      <w:keepLines/>
      <w:spacing w:before="240" w:after="0"/>
      <w:outlineLvl w:val="0"/>
    </w:pPr>
    <w:rPr>
      <w:rFonts w:ascii="Cambria" w:hAnsi="Cambria"/>
      <w:color w:val="365F91"/>
      <w:sz w:val="32"/>
      <w:szCs w:val="20"/>
      <w:lang w:val="en-US"/>
    </w:rPr>
  </w:style>
  <w:style w:type="paragraph" w:styleId="Heading2">
    <w:name w:val="heading 2"/>
    <w:basedOn w:val="Normal"/>
    <w:next w:val="BodyText"/>
    <w:link w:val="Heading2Char"/>
    <w:uiPriority w:val="99"/>
    <w:qFormat/>
    <w:rsid w:val="000331B2"/>
    <w:pPr>
      <w:keepNext/>
      <w:keepLines/>
      <w:numPr>
        <w:ilvl w:val="1"/>
        <w:numId w:val="1"/>
      </w:numPr>
      <w:suppressAutoHyphens/>
      <w:spacing w:before="40" w:after="0" w:line="100" w:lineRule="atLeast"/>
      <w:outlineLvl w:val="1"/>
    </w:pPr>
    <w:rPr>
      <w:rFonts w:ascii="Calibri Light" w:hAnsi="Calibri Light"/>
      <w:color w:val="2E74B5"/>
      <w:sz w:val="26"/>
      <w:szCs w:val="26"/>
      <w:lang w:eastAsia="ar-SA"/>
    </w:rPr>
  </w:style>
  <w:style w:type="paragraph" w:styleId="Heading3">
    <w:name w:val="heading 3"/>
    <w:basedOn w:val="Normal"/>
    <w:next w:val="Normal"/>
    <w:link w:val="Heading3Char"/>
    <w:uiPriority w:val="99"/>
    <w:qFormat/>
    <w:rsid w:val="00EC2FC3"/>
    <w:pPr>
      <w:keepNext/>
      <w:keepLines/>
      <w:spacing w:before="40" w:after="0"/>
      <w:outlineLvl w:val="2"/>
    </w:pPr>
    <w:rPr>
      <w:rFonts w:ascii="Cambria" w:hAnsi="Cambria"/>
      <w:color w:val="243F60"/>
      <w:sz w:val="24"/>
      <w:szCs w:val="20"/>
      <w:lang w:val="en-US"/>
    </w:rPr>
  </w:style>
  <w:style w:type="paragraph" w:styleId="Heading4">
    <w:name w:val="heading 4"/>
    <w:basedOn w:val="Normal"/>
    <w:next w:val="Normal"/>
    <w:link w:val="Heading4Char"/>
    <w:uiPriority w:val="99"/>
    <w:qFormat/>
    <w:rsid w:val="007C3080"/>
    <w:pPr>
      <w:keepNext/>
      <w:spacing w:before="240" w:after="60"/>
      <w:outlineLvl w:val="3"/>
    </w:pPr>
    <w:rPr>
      <w:b/>
      <w:sz w:val="28"/>
      <w:szCs w:val="20"/>
    </w:rPr>
  </w:style>
  <w:style w:type="paragraph" w:styleId="Heading9">
    <w:name w:val="heading 9"/>
    <w:basedOn w:val="Normal"/>
    <w:next w:val="Normal"/>
    <w:link w:val="Heading9Char"/>
    <w:uiPriority w:val="99"/>
    <w:qFormat/>
    <w:rsid w:val="00B51EBF"/>
    <w:pPr>
      <w:keepNext/>
      <w:keepLines/>
      <w:spacing w:before="200" w:after="0"/>
      <w:outlineLvl w:val="8"/>
    </w:pPr>
    <w:rPr>
      <w:rFonts w:ascii="Cambria" w:hAnsi="Cambria"/>
      <w:i/>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4041"/>
    <w:rPr>
      <w:rFonts w:ascii="Cambria" w:hAnsi="Cambria"/>
      <w:color w:val="365F91"/>
      <w:sz w:val="32"/>
    </w:rPr>
  </w:style>
  <w:style w:type="character" w:customStyle="1" w:styleId="Heading2Char">
    <w:name w:val="Heading 2 Char"/>
    <w:link w:val="Heading2"/>
    <w:uiPriority w:val="99"/>
    <w:locked/>
    <w:rsid w:val="000331B2"/>
    <w:rPr>
      <w:rFonts w:ascii="Calibri Light" w:hAnsi="Calibri Light"/>
      <w:color w:val="2E74B5"/>
      <w:sz w:val="26"/>
      <w:lang w:val="ro-RO" w:eastAsia="ar-SA" w:bidi="ar-SA"/>
    </w:rPr>
  </w:style>
  <w:style w:type="character" w:customStyle="1" w:styleId="Heading3Char">
    <w:name w:val="Heading 3 Char"/>
    <w:link w:val="Heading3"/>
    <w:uiPriority w:val="99"/>
    <w:semiHidden/>
    <w:locked/>
    <w:rsid w:val="00EC2FC3"/>
    <w:rPr>
      <w:rFonts w:ascii="Cambria" w:hAnsi="Cambria"/>
      <w:color w:val="243F60"/>
      <w:sz w:val="24"/>
    </w:rPr>
  </w:style>
  <w:style w:type="character" w:customStyle="1" w:styleId="Heading4Char">
    <w:name w:val="Heading 4 Char"/>
    <w:link w:val="Heading4"/>
    <w:uiPriority w:val="99"/>
    <w:semiHidden/>
    <w:locked/>
    <w:rsid w:val="0041261A"/>
    <w:rPr>
      <w:rFonts w:ascii="Calibri" w:hAnsi="Calibri"/>
      <w:b/>
      <w:sz w:val="28"/>
      <w:lang w:val="ro-RO"/>
    </w:rPr>
  </w:style>
  <w:style w:type="character" w:customStyle="1" w:styleId="Heading9Char">
    <w:name w:val="Heading 9 Char"/>
    <w:link w:val="Heading9"/>
    <w:uiPriority w:val="99"/>
    <w:semiHidden/>
    <w:locked/>
    <w:rsid w:val="00B51EBF"/>
    <w:rPr>
      <w:rFonts w:ascii="Cambria" w:hAnsi="Cambria"/>
      <w:i/>
      <w:color w:val="404040"/>
      <w:sz w:val="20"/>
    </w:rPr>
  </w:style>
  <w:style w:type="paragraph" w:styleId="BalloonText">
    <w:name w:val="Balloon Text"/>
    <w:basedOn w:val="Normal"/>
    <w:link w:val="BalloonTextChar"/>
    <w:uiPriority w:val="99"/>
    <w:semiHidden/>
    <w:rsid w:val="009F7C51"/>
    <w:pPr>
      <w:spacing w:after="0" w:line="240" w:lineRule="auto"/>
    </w:pPr>
    <w:rPr>
      <w:rFonts w:ascii="Tahoma" w:hAnsi="Tahoma"/>
      <w:sz w:val="16"/>
      <w:szCs w:val="20"/>
      <w:lang w:val="en-US"/>
    </w:rPr>
  </w:style>
  <w:style w:type="character" w:customStyle="1" w:styleId="BalloonTextChar">
    <w:name w:val="Balloon Text Char"/>
    <w:link w:val="BalloonText"/>
    <w:uiPriority w:val="99"/>
    <w:semiHidden/>
    <w:locked/>
    <w:rsid w:val="009F7C51"/>
    <w:rPr>
      <w:rFonts w:ascii="Tahoma" w:hAnsi="Tahoma"/>
      <w:sz w:val="16"/>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99"/>
    <w:qFormat/>
    <w:rsid w:val="00861294"/>
    <w:pPr>
      <w:ind w:left="720"/>
      <w:contextualSpacing/>
    </w:pPr>
  </w:style>
  <w:style w:type="character" w:styleId="Hyperlink">
    <w:name w:val="Hyperlink"/>
    <w:uiPriority w:val="99"/>
    <w:rsid w:val="000331B2"/>
    <w:rPr>
      <w:rFonts w:cs="Times New Roman"/>
      <w:color w:val="0563C1"/>
      <w:u w:val="single"/>
    </w:r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
    <w:link w:val="BVIfnrChar1Char"/>
    <w:uiPriority w:val="99"/>
    <w:locked/>
    <w:rsid w:val="007C4DCB"/>
    <w:rPr>
      <w:rFonts w:ascii="Calibri" w:hAnsi="Calibri" w:cs="Times New Roman"/>
      <w:noProof/>
      <w:sz w:val="20"/>
      <w:vertAlign w:val="superscript"/>
      <w:lang w:val="en-US" w:eastAsia="en-US"/>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0331B2"/>
    <w:pPr>
      <w:suppressLineNumbers/>
      <w:suppressAutoHyphens/>
      <w:spacing w:after="0" w:line="100" w:lineRule="atLeast"/>
      <w:ind w:left="283" w:hanging="283"/>
    </w:pPr>
    <w:rPr>
      <w:rFonts w:ascii="PF Square Sans Pro Medium" w:hAnsi="PF Square Sans Pro Medium"/>
      <w:color w:val="000000"/>
      <w:sz w:val="20"/>
      <w:szCs w:val="20"/>
      <w:lang w:val="en-US" w:eastAsia="ar-SA"/>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0331B2"/>
    <w:rPr>
      <w:rFonts w:ascii="PF Square Sans Pro Medium" w:hAnsi="PF Square Sans Pro Medium"/>
      <w:color w:val="000000"/>
      <w:sz w:val="20"/>
      <w:lang w:eastAsia="ar-SA" w:bidi="ar-SA"/>
    </w:rPr>
  </w:style>
  <w:style w:type="paragraph" w:styleId="BodyText">
    <w:name w:val="Body Text"/>
    <w:basedOn w:val="Normal"/>
    <w:link w:val="BodyTextChar"/>
    <w:uiPriority w:val="99"/>
    <w:rsid w:val="000331B2"/>
    <w:pPr>
      <w:spacing w:after="120"/>
    </w:pPr>
    <w:rPr>
      <w:sz w:val="20"/>
      <w:szCs w:val="20"/>
      <w:lang w:val="en-US"/>
    </w:rPr>
  </w:style>
  <w:style w:type="character" w:customStyle="1" w:styleId="BodyTextChar">
    <w:name w:val="Body Text Char"/>
    <w:basedOn w:val="DefaultParagraphFont"/>
    <w:link w:val="BodyText"/>
    <w:uiPriority w:val="99"/>
    <w:locked/>
    <w:rsid w:val="000331B2"/>
  </w:style>
  <w:style w:type="paragraph" w:customStyle="1" w:styleId="Listparagraf1">
    <w:name w:val="Listă paragraf1"/>
    <w:basedOn w:val="Normal"/>
    <w:uiPriority w:val="99"/>
    <w:rsid w:val="000331B2"/>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customStyle="1" w:styleId="Listparagraf2">
    <w:name w:val="Listă paragraf2"/>
    <w:basedOn w:val="Normal"/>
    <w:uiPriority w:val="99"/>
    <w:rsid w:val="009642D9"/>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99"/>
    <w:locked/>
    <w:rsid w:val="00EC2FC3"/>
  </w:style>
  <w:style w:type="paragraph" w:customStyle="1" w:styleId="CM1">
    <w:name w:val="CM1"/>
    <w:basedOn w:val="Normal"/>
    <w:uiPriority w:val="99"/>
    <w:rsid w:val="002F3EC7"/>
    <w:pPr>
      <w:suppressAutoHyphens/>
      <w:spacing w:after="0" w:line="100" w:lineRule="atLeast"/>
    </w:pPr>
    <w:rPr>
      <w:rFonts w:ascii="EUAlbertina" w:eastAsia="Times New Roman" w:hAnsi="EUAlbertina" w:cs="PF Square Sans Pro Medium"/>
      <w:color w:val="000000"/>
      <w:sz w:val="24"/>
      <w:szCs w:val="24"/>
      <w:lang w:eastAsia="ar-SA"/>
    </w:rPr>
  </w:style>
  <w:style w:type="paragraph" w:styleId="Header">
    <w:name w:val="header"/>
    <w:basedOn w:val="Normal"/>
    <w:link w:val="HeaderChar"/>
    <w:uiPriority w:val="99"/>
    <w:rsid w:val="00A4297D"/>
    <w:pPr>
      <w:suppressLineNumbers/>
      <w:tabs>
        <w:tab w:val="center" w:pos="4680"/>
        <w:tab w:val="right" w:pos="9360"/>
      </w:tabs>
      <w:suppressAutoHyphens/>
      <w:spacing w:after="0" w:line="100" w:lineRule="atLeast"/>
    </w:pPr>
    <w:rPr>
      <w:rFonts w:ascii="PF Square Sans Pro Medium" w:hAnsi="PF Square Sans Pro Medium"/>
      <w:color w:val="000000"/>
      <w:sz w:val="24"/>
      <w:szCs w:val="20"/>
      <w:lang w:val="en-US" w:eastAsia="ar-SA"/>
    </w:rPr>
  </w:style>
  <w:style w:type="character" w:customStyle="1" w:styleId="HeaderChar">
    <w:name w:val="Header Char"/>
    <w:link w:val="Header"/>
    <w:uiPriority w:val="99"/>
    <w:locked/>
    <w:rsid w:val="00A4297D"/>
    <w:rPr>
      <w:rFonts w:ascii="PF Square Sans Pro Medium" w:hAnsi="PF Square Sans Pro Medium"/>
      <w:color w:val="000000"/>
      <w:sz w:val="24"/>
      <w:lang w:eastAsia="ar-SA" w:bidi="ar-SA"/>
    </w:rPr>
  </w:style>
  <w:style w:type="paragraph" w:styleId="Footer">
    <w:name w:val="footer"/>
    <w:basedOn w:val="Normal"/>
    <w:link w:val="FooterChar"/>
    <w:uiPriority w:val="99"/>
    <w:rsid w:val="00A4297D"/>
    <w:pPr>
      <w:suppressLineNumbers/>
      <w:tabs>
        <w:tab w:val="center" w:pos="4680"/>
        <w:tab w:val="right" w:pos="9360"/>
      </w:tabs>
      <w:suppressAutoHyphens/>
      <w:spacing w:after="0" w:line="100" w:lineRule="atLeast"/>
    </w:pPr>
    <w:rPr>
      <w:rFonts w:ascii="PF Square Sans Pro Medium" w:hAnsi="PF Square Sans Pro Medium"/>
      <w:color w:val="000000"/>
      <w:sz w:val="24"/>
      <w:szCs w:val="20"/>
      <w:lang w:val="en-US" w:eastAsia="ar-SA"/>
    </w:rPr>
  </w:style>
  <w:style w:type="character" w:customStyle="1" w:styleId="FooterChar">
    <w:name w:val="Footer Char"/>
    <w:link w:val="Footer"/>
    <w:uiPriority w:val="99"/>
    <w:locked/>
    <w:rsid w:val="00A4297D"/>
    <w:rPr>
      <w:rFonts w:ascii="PF Square Sans Pro Medium" w:hAnsi="PF Square Sans Pro Medium"/>
      <w:color w:val="000000"/>
      <w:sz w:val="24"/>
      <w:lang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C44FBD"/>
    <w:pPr>
      <w:spacing w:after="160" w:line="240" w:lineRule="exact"/>
    </w:pPr>
    <w:rPr>
      <w:noProof/>
      <w:sz w:val="20"/>
      <w:szCs w:val="20"/>
      <w:vertAlign w:val="superscript"/>
      <w:lang w:val="en-US"/>
    </w:rPr>
  </w:style>
  <w:style w:type="paragraph" w:customStyle="1" w:styleId="Listparagraf3">
    <w:name w:val="Listă paragraf3"/>
    <w:basedOn w:val="Normal"/>
    <w:uiPriority w:val="99"/>
    <w:rsid w:val="00FB4041"/>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styleId="TOCHeading">
    <w:name w:val="TOC Heading"/>
    <w:basedOn w:val="Heading1"/>
    <w:next w:val="Normal"/>
    <w:uiPriority w:val="99"/>
    <w:qFormat/>
    <w:rsid w:val="00470272"/>
    <w:pPr>
      <w:spacing w:before="480"/>
      <w:outlineLvl w:val="9"/>
    </w:pPr>
    <w:rPr>
      <w:b/>
      <w:bCs/>
      <w:sz w:val="28"/>
      <w:szCs w:val="28"/>
      <w:lang w:eastAsia="ro-RO"/>
    </w:rPr>
  </w:style>
  <w:style w:type="paragraph" w:styleId="TOC1">
    <w:name w:val="toc 1"/>
    <w:basedOn w:val="Normal"/>
    <w:next w:val="Normal"/>
    <w:autoRedefine/>
    <w:uiPriority w:val="39"/>
    <w:rsid w:val="00470272"/>
    <w:pPr>
      <w:spacing w:after="100"/>
    </w:pPr>
  </w:style>
  <w:style w:type="paragraph" w:styleId="TOC2">
    <w:name w:val="toc 2"/>
    <w:basedOn w:val="Normal"/>
    <w:next w:val="Normal"/>
    <w:autoRedefine/>
    <w:uiPriority w:val="39"/>
    <w:rsid w:val="00470272"/>
    <w:pPr>
      <w:spacing w:after="100"/>
      <w:ind w:left="220"/>
    </w:pPr>
  </w:style>
  <w:style w:type="paragraph" w:styleId="TOC3">
    <w:name w:val="toc 3"/>
    <w:basedOn w:val="Normal"/>
    <w:next w:val="Normal"/>
    <w:autoRedefine/>
    <w:uiPriority w:val="39"/>
    <w:rsid w:val="00830DB5"/>
    <w:pPr>
      <w:tabs>
        <w:tab w:val="left" w:pos="1100"/>
        <w:tab w:val="right" w:leader="dot" w:pos="9628"/>
      </w:tabs>
      <w:spacing w:after="100"/>
      <w:ind w:left="220"/>
    </w:pPr>
  </w:style>
  <w:style w:type="character" w:styleId="CommentReference">
    <w:name w:val="annotation reference"/>
    <w:uiPriority w:val="99"/>
    <w:semiHidden/>
    <w:rsid w:val="00CB1976"/>
    <w:rPr>
      <w:rFonts w:cs="Times New Roman"/>
      <w:sz w:val="16"/>
    </w:rPr>
  </w:style>
  <w:style w:type="paragraph" w:styleId="CommentText">
    <w:name w:val="annotation text"/>
    <w:basedOn w:val="Normal"/>
    <w:link w:val="CommentTextChar"/>
    <w:uiPriority w:val="99"/>
    <w:semiHidden/>
    <w:rsid w:val="00CB1976"/>
    <w:pPr>
      <w:spacing w:line="240" w:lineRule="auto"/>
    </w:pPr>
    <w:rPr>
      <w:sz w:val="20"/>
      <w:szCs w:val="20"/>
      <w:lang w:val="en-US"/>
    </w:rPr>
  </w:style>
  <w:style w:type="character" w:customStyle="1" w:styleId="CommentTextChar">
    <w:name w:val="Comment Text Char"/>
    <w:link w:val="CommentText"/>
    <w:uiPriority w:val="99"/>
    <w:semiHidden/>
    <w:locked/>
    <w:rsid w:val="00CB1976"/>
    <w:rPr>
      <w:sz w:val="20"/>
    </w:rPr>
  </w:style>
  <w:style w:type="paragraph" w:styleId="CommentSubject">
    <w:name w:val="annotation subject"/>
    <w:basedOn w:val="CommentText"/>
    <w:next w:val="CommentText"/>
    <w:link w:val="CommentSubjectChar"/>
    <w:uiPriority w:val="99"/>
    <w:semiHidden/>
    <w:rsid w:val="00CB1976"/>
    <w:rPr>
      <w:b/>
    </w:rPr>
  </w:style>
  <w:style w:type="character" w:customStyle="1" w:styleId="CommentSubjectChar">
    <w:name w:val="Comment Subject Char"/>
    <w:link w:val="CommentSubject"/>
    <w:uiPriority w:val="99"/>
    <w:semiHidden/>
    <w:locked/>
    <w:rsid w:val="00CB1976"/>
    <w:rPr>
      <w:b/>
      <w:sz w:val="20"/>
    </w:rPr>
  </w:style>
  <w:style w:type="table" w:styleId="TableGrid">
    <w:name w:val="Table Grid"/>
    <w:basedOn w:val="TableNormal"/>
    <w:uiPriority w:val="99"/>
    <w:locked/>
    <w:rsid w:val="00D27855"/>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CharChar1Char">
    <w:name w:val="Footnote Text Char Char Char1 Char"/>
    <w:aliases w:val="Char Char Char Char Char,Char Char Char1 Char,Char Char Char Char Char Char Char,Footnote Text Char Char Char Char Char,Char Char Char Char Char1 Char,Char Char Char1 Char Char Char Char Char Cha Char,f Char,ft Char"/>
    <w:uiPriority w:val="99"/>
    <w:locked/>
    <w:rsid w:val="007C4DCB"/>
    <w:rPr>
      <w:rFonts w:ascii="Calibri" w:hAnsi="Calibri"/>
      <w:color w:val="003366"/>
      <w:sz w:val="18"/>
      <w:lang w:eastAsia="en-US"/>
    </w:rPr>
  </w:style>
  <w:style w:type="paragraph" w:styleId="Revision">
    <w:name w:val="Revision"/>
    <w:hidden/>
    <w:uiPriority w:val="99"/>
    <w:semiHidden/>
    <w:rsid w:val="00A66934"/>
    <w:rPr>
      <w:sz w:val="22"/>
      <w:szCs w:val="22"/>
      <w:lang w:val="ro-RO"/>
    </w:rPr>
  </w:style>
  <w:style w:type="paragraph" w:customStyle="1" w:styleId="BVIfnrChar">
    <w:name w:val="BVI fnr Char"/>
    <w:aliases w:val="ftref Char,Footnotes refss Char,Fussnota Char,Footnote symbol Char,Footnote reference number Char,Times 10 Point Char,Exposant 3 Point Char,EN Footnote Reference Char,note TESI Char,16 Point,Footnotes"/>
    <w:basedOn w:val="Normal"/>
    <w:next w:val="Normal"/>
    <w:uiPriority w:val="99"/>
    <w:rsid w:val="00520F05"/>
    <w:pPr>
      <w:spacing w:before="120" w:after="120" w:line="240" w:lineRule="exact"/>
    </w:pPr>
    <w:rPr>
      <w:noProof/>
      <w:sz w:val="20"/>
      <w:szCs w:val="20"/>
      <w:vertAlign w:val="superscript"/>
      <w:lang w:val="en-US"/>
    </w:rPr>
  </w:style>
  <w:style w:type="character" w:customStyle="1" w:styleId="CharChar2">
    <w:name w:val="Char Char2"/>
    <w:uiPriority w:val="99"/>
    <w:semiHidden/>
    <w:rsid w:val="000A298E"/>
    <w:rPr>
      <w:rFonts w:ascii="Calibri" w:hAnsi="Calibri"/>
      <w:color w:val="003366"/>
      <w:lang w:val="ro-RO" w:eastAsia="ro-RO"/>
    </w:rPr>
  </w:style>
  <w:style w:type="paragraph" w:customStyle="1" w:styleId="TableParagraph">
    <w:name w:val="Table Paragraph"/>
    <w:basedOn w:val="Normal"/>
    <w:uiPriority w:val="99"/>
    <w:rsid w:val="000C44A2"/>
    <w:pPr>
      <w:widowControl w:val="0"/>
      <w:spacing w:after="0" w:line="240" w:lineRule="auto"/>
    </w:pPr>
    <w:rPr>
      <w:lang w:val="en-US"/>
    </w:rPr>
  </w:style>
  <w:style w:type="table" w:customStyle="1" w:styleId="TableNormal1">
    <w:name w:val="Table Normal1"/>
    <w:uiPriority w:val="99"/>
    <w:semiHidden/>
    <w:rsid w:val="000C44A2"/>
    <w:pPr>
      <w:widowControl w:val="0"/>
    </w:pPr>
    <w:rPr>
      <w:sz w:val="22"/>
      <w:szCs w:val="22"/>
    </w:rPr>
    <w:tblPr>
      <w:tblCellMar>
        <w:top w:w="0" w:type="dxa"/>
        <w:left w:w="0" w:type="dxa"/>
        <w:bottom w:w="0" w:type="dxa"/>
        <w:right w:w="0" w:type="dxa"/>
      </w:tblCellMar>
    </w:tblPr>
  </w:style>
  <w:style w:type="character" w:customStyle="1" w:styleId="CommentTextChar1">
    <w:name w:val="Comment Text Char1"/>
    <w:uiPriority w:val="99"/>
    <w:semiHidden/>
    <w:rsid w:val="005D1492"/>
    <w:rPr>
      <w:sz w:val="20"/>
    </w:rPr>
  </w:style>
  <w:style w:type="paragraph" w:styleId="NormalWeb">
    <w:name w:val="Normal (Web)"/>
    <w:basedOn w:val="Normal"/>
    <w:uiPriority w:val="99"/>
    <w:semiHidden/>
    <w:locked/>
    <w:rsid w:val="007509F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uiPriority w:val="99"/>
    <w:rsid w:val="007509FF"/>
  </w:style>
  <w:style w:type="character" w:styleId="Strong">
    <w:name w:val="Strong"/>
    <w:uiPriority w:val="99"/>
    <w:qFormat/>
    <w:rsid w:val="007509FF"/>
    <w:rPr>
      <w:rFonts w:cs="Times New Roman"/>
      <w:b/>
    </w:rPr>
  </w:style>
  <w:style w:type="paragraph" w:styleId="EndnoteText">
    <w:name w:val="endnote text"/>
    <w:basedOn w:val="Normal"/>
    <w:link w:val="EndnoteTextChar"/>
    <w:uiPriority w:val="99"/>
    <w:semiHidden/>
    <w:locked/>
    <w:rsid w:val="00F012BA"/>
    <w:pPr>
      <w:spacing w:after="0" w:line="240" w:lineRule="auto"/>
    </w:pPr>
    <w:rPr>
      <w:sz w:val="20"/>
      <w:szCs w:val="20"/>
    </w:rPr>
  </w:style>
  <w:style w:type="character" w:customStyle="1" w:styleId="EndnoteTextChar">
    <w:name w:val="Endnote Text Char"/>
    <w:link w:val="EndnoteText"/>
    <w:uiPriority w:val="99"/>
    <w:semiHidden/>
    <w:locked/>
    <w:rsid w:val="00F012BA"/>
    <w:rPr>
      <w:lang w:val="ro-RO"/>
    </w:rPr>
  </w:style>
  <w:style w:type="character" w:styleId="EndnoteReference">
    <w:name w:val="endnote reference"/>
    <w:uiPriority w:val="99"/>
    <w:semiHidden/>
    <w:locked/>
    <w:rsid w:val="00F012BA"/>
    <w:rPr>
      <w:rFonts w:cs="Times New Roman"/>
      <w:vertAlign w:val="superscript"/>
    </w:rPr>
  </w:style>
  <w:style w:type="character" w:styleId="PageNumber">
    <w:name w:val="page number"/>
    <w:uiPriority w:val="99"/>
    <w:locked/>
    <w:rsid w:val="00FE4732"/>
    <w:rPr>
      <w:rFonts w:cs="Times New Roman"/>
    </w:rPr>
  </w:style>
  <w:style w:type="paragraph" w:customStyle="1" w:styleId="Default">
    <w:name w:val="Default"/>
    <w:uiPriority w:val="99"/>
    <w:rsid w:val="00AC60DE"/>
    <w:pPr>
      <w:autoSpaceDE w:val="0"/>
      <w:autoSpaceDN w:val="0"/>
      <w:adjustRightInd w:val="0"/>
    </w:pPr>
    <w:rPr>
      <w:rFonts w:cs="Calibri"/>
      <w:color w:val="000000"/>
      <w:sz w:val="24"/>
      <w:szCs w:val="24"/>
    </w:rPr>
  </w:style>
  <w:style w:type="table" w:styleId="LightShading">
    <w:name w:val="Light Shading"/>
    <w:basedOn w:val="TableNormal"/>
    <w:uiPriority w:val="99"/>
    <w:rsid w:val="00BE14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BE147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24685815">
      <w:marLeft w:val="0"/>
      <w:marRight w:val="0"/>
      <w:marTop w:val="0"/>
      <w:marBottom w:val="0"/>
      <w:divBdr>
        <w:top w:val="none" w:sz="0" w:space="0" w:color="auto"/>
        <w:left w:val="none" w:sz="0" w:space="0" w:color="auto"/>
        <w:bottom w:val="none" w:sz="0" w:space="0" w:color="auto"/>
        <w:right w:val="none" w:sz="0" w:space="0" w:color="auto"/>
      </w:divBdr>
    </w:div>
    <w:div w:id="224685816">
      <w:marLeft w:val="0"/>
      <w:marRight w:val="0"/>
      <w:marTop w:val="0"/>
      <w:marBottom w:val="0"/>
      <w:divBdr>
        <w:top w:val="none" w:sz="0" w:space="0" w:color="auto"/>
        <w:left w:val="none" w:sz="0" w:space="0" w:color="auto"/>
        <w:bottom w:val="none" w:sz="0" w:space="0" w:color="auto"/>
        <w:right w:val="none" w:sz="0" w:space="0" w:color="auto"/>
      </w:divBdr>
    </w:div>
    <w:div w:id="224685817">
      <w:marLeft w:val="0"/>
      <w:marRight w:val="0"/>
      <w:marTop w:val="0"/>
      <w:marBottom w:val="0"/>
      <w:divBdr>
        <w:top w:val="none" w:sz="0" w:space="0" w:color="auto"/>
        <w:left w:val="none" w:sz="0" w:space="0" w:color="auto"/>
        <w:bottom w:val="none" w:sz="0" w:space="0" w:color="auto"/>
        <w:right w:val="none" w:sz="0" w:space="0" w:color="auto"/>
      </w:divBdr>
    </w:div>
    <w:div w:id="224685818">
      <w:marLeft w:val="0"/>
      <w:marRight w:val="0"/>
      <w:marTop w:val="0"/>
      <w:marBottom w:val="0"/>
      <w:divBdr>
        <w:top w:val="none" w:sz="0" w:space="0" w:color="auto"/>
        <w:left w:val="none" w:sz="0" w:space="0" w:color="auto"/>
        <w:bottom w:val="none" w:sz="0" w:space="0" w:color="auto"/>
        <w:right w:val="none" w:sz="0" w:space="0" w:color="auto"/>
      </w:divBdr>
    </w:div>
    <w:div w:id="224685819">
      <w:marLeft w:val="0"/>
      <w:marRight w:val="0"/>
      <w:marTop w:val="0"/>
      <w:marBottom w:val="0"/>
      <w:divBdr>
        <w:top w:val="none" w:sz="0" w:space="0" w:color="auto"/>
        <w:left w:val="none" w:sz="0" w:space="0" w:color="auto"/>
        <w:bottom w:val="none" w:sz="0" w:space="0" w:color="auto"/>
        <w:right w:val="none" w:sz="0" w:space="0" w:color="auto"/>
      </w:divBdr>
    </w:div>
    <w:div w:id="224685820">
      <w:marLeft w:val="0"/>
      <w:marRight w:val="0"/>
      <w:marTop w:val="0"/>
      <w:marBottom w:val="0"/>
      <w:divBdr>
        <w:top w:val="none" w:sz="0" w:space="0" w:color="auto"/>
        <w:left w:val="none" w:sz="0" w:space="0" w:color="auto"/>
        <w:bottom w:val="none" w:sz="0" w:space="0" w:color="auto"/>
        <w:right w:val="none" w:sz="0" w:space="0" w:color="auto"/>
      </w:divBdr>
    </w:div>
    <w:div w:id="224685821">
      <w:marLeft w:val="0"/>
      <w:marRight w:val="0"/>
      <w:marTop w:val="0"/>
      <w:marBottom w:val="0"/>
      <w:divBdr>
        <w:top w:val="none" w:sz="0" w:space="0" w:color="auto"/>
        <w:left w:val="none" w:sz="0" w:space="0" w:color="auto"/>
        <w:bottom w:val="none" w:sz="0" w:space="0" w:color="auto"/>
        <w:right w:val="none" w:sz="0" w:space="0" w:color="auto"/>
      </w:divBdr>
    </w:div>
    <w:div w:id="224685822">
      <w:marLeft w:val="0"/>
      <w:marRight w:val="0"/>
      <w:marTop w:val="0"/>
      <w:marBottom w:val="0"/>
      <w:divBdr>
        <w:top w:val="none" w:sz="0" w:space="0" w:color="auto"/>
        <w:left w:val="none" w:sz="0" w:space="0" w:color="auto"/>
        <w:bottom w:val="none" w:sz="0" w:space="0" w:color="auto"/>
        <w:right w:val="none" w:sz="0" w:space="0" w:color="auto"/>
      </w:divBdr>
    </w:div>
    <w:div w:id="224685823">
      <w:marLeft w:val="0"/>
      <w:marRight w:val="0"/>
      <w:marTop w:val="0"/>
      <w:marBottom w:val="0"/>
      <w:divBdr>
        <w:top w:val="none" w:sz="0" w:space="0" w:color="auto"/>
        <w:left w:val="none" w:sz="0" w:space="0" w:color="auto"/>
        <w:bottom w:val="none" w:sz="0" w:space="0" w:color="auto"/>
        <w:right w:val="none" w:sz="0" w:space="0" w:color="auto"/>
      </w:divBdr>
    </w:div>
    <w:div w:id="224685824">
      <w:marLeft w:val="0"/>
      <w:marRight w:val="0"/>
      <w:marTop w:val="0"/>
      <w:marBottom w:val="0"/>
      <w:divBdr>
        <w:top w:val="none" w:sz="0" w:space="0" w:color="auto"/>
        <w:left w:val="none" w:sz="0" w:space="0" w:color="auto"/>
        <w:bottom w:val="none" w:sz="0" w:space="0" w:color="auto"/>
        <w:right w:val="none" w:sz="0" w:space="0" w:color="auto"/>
      </w:divBdr>
    </w:div>
    <w:div w:id="224685825">
      <w:marLeft w:val="0"/>
      <w:marRight w:val="0"/>
      <w:marTop w:val="0"/>
      <w:marBottom w:val="0"/>
      <w:divBdr>
        <w:top w:val="none" w:sz="0" w:space="0" w:color="auto"/>
        <w:left w:val="none" w:sz="0" w:space="0" w:color="auto"/>
        <w:bottom w:val="none" w:sz="0" w:space="0" w:color="auto"/>
        <w:right w:val="none" w:sz="0" w:space="0" w:color="auto"/>
      </w:divBdr>
    </w:div>
    <w:div w:id="224685826">
      <w:marLeft w:val="0"/>
      <w:marRight w:val="0"/>
      <w:marTop w:val="0"/>
      <w:marBottom w:val="0"/>
      <w:divBdr>
        <w:top w:val="none" w:sz="0" w:space="0" w:color="auto"/>
        <w:left w:val="none" w:sz="0" w:space="0" w:color="auto"/>
        <w:bottom w:val="none" w:sz="0" w:space="0" w:color="auto"/>
        <w:right w:val="none" w:sz="0" w:space="0" w:color="auto"/>
      </w:divBdr>
    </w:div>
    <w:div w:id="224685827">
      <w:marLeft w:val="0"/>
      <w:marRight w:val="0"/>
      <w:marTop w:val="0"/>
      <w:marBottom w:val="0"/>
      <w:divBdr>
        <w:top w:val="none" w:sz="0" w:space="0" w:color="auto"/>
        <w:left w:val="none" w:sz="0" w:space="0" w:color="auto"/>
        <w:bottom w:val="none" w:sz="0" w:space="0" w:color="auto"/>
        <w:right w:val="none" w:sz="0" w:space="0" w:color="auto"/>
      </w:divBdr>
    </w:div>
    <w:div w:id="224685828">
      <w:marLeft w:val="0"/>
      <w:marRight w:val="0"/>
      <w:marTop w:val="0"/>
      <w:marBottom w:val="0"/>
      <w:divBdr>
        <w:top w:val="none" w:sz="0" w:space="0" w:color="auto"/>
        <w:left w:val="none" w:sz="0" w:space="0" w:color="auto"/>
        <w:bottom w:val="none" w:sz="0" w:space="0" w:color="auto"/>
        <w:right w:val="none" w:sz="0" w:space="0" w:color="auto"/>
      </w:divBdr>
    </w:div>
    <w:div w:id="224685829">
      <w:marLeft w:val="0"/>
      <w:marRight w:val="0"/>
      <w:marTop w:val="0"/>
      <w:marBottom w:val="0"/>
      <w:divBdr>
        <w:top w:val="none" w:sz="0" w:space="0" w:color="auto"/>
        <w:left w:val="none" w:sz="0" w:space="0" w:color="auto"/>
        <w:bottom w:val="none" w:sz="0" w:space="0" w:color="auto"/>
        <w:right w:val="none" w:sz="0" w:space="0" w:color="auto"/>
      </w:divBdr>
    </w:div>
    <w:div w:id="224685830">
      <w:marLeft w:val="0"/>
      <w:marRight w:val="0"/>
      <w:marTop w:val="0"/>
      <w:marBottom w:val="0"/>
      <w:divBdr>
        <w:top w:val="none" w:sz="0" w:space="0" w:color="auto"/>
        <w:left w:val="none" w:sz="0" w:space="0" w:color="auto"/>
        <w:bottom w:val="none" w:sz="0" w:space="0" w:color="auto"/>
        <w:right w:val="none" w:sz="0" w:space="0" w:color="auto"/>
      </w:divBdr>
    </w:div>
    <w:div w:id="224685831">
      <w:marLeft w:val="0"/>
      <w:marRight w:val="0"/>
      <w:marTop w:val="0"/>
      <w:marBottom w:val="0"/>
      <w:divBdr>
        <w:top w:val="none" w:sz="0" w:space="0" w:color="auto"/>
        <w:left w:val="none" w:sz="0" w:space="0" w:color="auto"/>
        <w:bottom w:val="none" w:sz="0" w:space="0" w:color="auto"/>
        <w:right w:val="none" w:sz="0" w:space="0" w:color="auto"/>
      </w:divBdr>
    </w:div>
    <w:div w:id="224685832">
      <w:marLeft w:val="0"/>
      <w:marRight w:val="0"/>
      <w:marTop w:val="0"/>
      <w:marBottom w:val="0"/>
      <w:divBdr>
        <w:top w:val="none" w:sz="0" w:space="0" w:color="auto"/>
        <w:left w:val="none" w:sz="0" w:space="0" w:color="auto"/>
        <w:bottom w:val="none" w:sz="0" w:space="0" w:color="auto"/>
        <w:right w:val="none" w:sz="0" w:space="0" w:color="auto"/>
      </w:divBdr>
    </w:div>
    <w:div w:id="224685833">
      <w:marLeft w:val="0"/>
      <w:marRight w:val="0"/>
      <w:marTop w:val="0"/>
      <w:marBottom w:val="0"/>
      <w:divBdr>
        <w:top w:val="none" w:sz="0" w:space="0" w:color="auto"/>
        <w:left w:val="none" w:sz="0" w:space="0" w:color="auto"/>
        <w:bottom w:val="none" w:sz="0" w:space="0" w:color="auto"/>
        <w:right w:val="none" w:sz="0" w:space="0" w:color="auto"/>
      </w:divBdr>
    </w:div>
    <w:div w:id="224685834">
      <w:marLeft w:val="0"/>
      <w:marRight w:val="0"/>
      <w:marTop w:val="0"/>
      <w:marBottom w:val="0"/>
      <w:divBdr>
        <w:top w:val="none" w:sz="0" w:space="0" w:color="auto"/>
        <w:left w:val="none" w:sz="0" w:space="0" w:color="auto"/>
        <w:bottom w:val="none" w:sz="0" w:space="0" w:color="auto"/>
        <w:right w:val="none" w:sz="0" w:space="0" w:color="auto"/>
      </w:divBdr>
    </w:div>
    <w:div w:id="224685835">
      <w:marLeft w:val="0"/>
      <w:marRight w:val="0"/>
      <w:marTop w:val="0"/>
      <w:marBottom w:val="0"/>
      <w:divBdr>
        <w:top w:val="none" w:sz="0" w:space="0" w:color="auto"/>
        <w:left w:val="none" w:sz="0" w:space="0" w:color="auto"/>
        <w:bottom w:val="none" w:sz="0" w:space="0" w:color="auto"/>
        <w:right w:val="none" w:sz="0" w:space="0" w:color="auto"/>
      </w:divBdr>
    </w:div>
    <w:div w:id="224685836">
      <w:marLeft w:val="0"/>
      <w:marRight w:val="0"/>
      <w:marTop w:val="0"/>
      <w:marBottom w:val="0"/>
      <w:divBdr>
        <w:top w:val="none" w:sz="0" w:space="0" w:color="auto"/>
        <w:left w:val="none" w:sz="0" w:space="0" w:color="auto"/>
        <w:bottom w:val="none" w:sz="0" w:space="0" w:color="auto"/>
        <w:right w:val="none" w:sz="0" w:space="0" w:color="auto"/>
      </w:divBdr>
    </w:div>
    <w:div w:id="224685837">
      <w:marLeft w:val="0"/>
      <w:marRight w:val="0"/>
      <w:marTop w:val="0"/>
      <w:marBottom w:val="0"/>
      <w:divBdr>
        <w:top w:val="none" w:sz="0" w:space="0" w:color="auto"/>
        <w:left w:val="none" w:sz="0" w:space="0" w:color="auto"/>
        <w:bottom w:val="none" w:sz="0" w:space="0" w:color="auto"/>
        <w:right w:val="none" w:sz="0" w:space="0" w:color="auto"/>
      </w:divBdr>
    </w:div>
    <w:div w:id="224685838">
      <w:marLeft w:val="0"/>
      <w:marRight w:val="0"/>
      <w:marTop w:val="0"/>
      <w:marBottom w:val="0"/>
      <w:divBdr>
        <w:top w:val="none" w:sz="0" w:space="0" w:color="auto"/>
        <w:left w:val="none" w:sz="0" w:space="0" w:color="auto"/>
        <w:bottom w:val="none" w:sz="0" w:space="0" w:color="auto"/>
        <w:right w:val="none" w:sz="0" w:space="0" w:color="auto"/>
      </w:divBdr>
    </w:div>
    <w:div w:id="224685839">
      <w:marLeft w:val="0"/>
      <w:marRight w:val="0"/>
      <w:marTop w:val="0"/>
      <w:marBottom w:val="0"/>
      <w:divBdr>
        <w:top w:val="none" w:sz="0" w:space="0" w:color="auto"/>
        <w:left w:val="none" w:sz="0" w:space="0" w:color="auto"/>
        <w:bottom w:val="none" w:sz="0" w:space="0" w:color="auto"/>
        <w:right w:val="none" w:sz="0" w:space="0" w:color="auto"/>
      </w:divBdr>
    </w:div>
    <w:div w:id="224685840">
      <w:marLeft w:val="0"/>
      <w:marRight w:val="0"/>
      <w:marTop w:val="0"/>
      <w:marBottom w:val="0"/>
      <w:divBdr>
        <w:top w:val="none" w:sz="0" w:space="0" w:color="auto"/>
        <w:left w:val="none" w:sz="0" w:space="0" w:color="auto"/>
        <w:bottom w:val="none" w:sz="0" w:space="0" w:color="auto"/>
        <w:right w:val="none" w:sz="0" w:space="0" w:color="auto"/>
      </w:divBdr>
    </w:div>
    <w:div w:id="224685841">
      <w:marLeft w:val="0"/>
      <w:marRight w:val="0"/>
      <w:marTop w:val="0"/>
      <w:marBottom w:val="0"/>
      <w:divBdr>
        <w:top w:val="none" w:sz="0" w:space="0" w:color="auto"/>
        <w:left w:val="none" w:sz="0" w:space="0" w:color="auto"/>
        <w:bottom w:val="none" w:sz="0" w:space="0" w:color="auto"/>
        <w:right w:val="none" w:sz="0" w:space="0" w:color="auto"/>
      </w:divBdr>
    </w:div>
    <w:div w:id="224685842">
      <w:marLeft w:val="0"/>
      <w:marRight w:val="0"/>
      <w:marTop w:val="0"/>
      <w:marBottom w:val="0"/>
      <w:divBdr>
        <w:top w:val="none" w:sz="0" w:space="0" w:color="auto"/>
        <w:left w:val="none" w:sz="0" w:space="0" w:color="auto"/>
        <w:bottom w:val="none" w:sz="0" w:space="0" w:color="auto"/>
        <w:right w:val="none" w:sz="0" w:space="0" w:color="auto"/>
      </w:divBdr>
    </w:div>
    <w:div w:id="224685843">
      <w:marLeft w:val="0"/>
      <w:marRight w:val="0"/>
      <w:marTop w:val="0"/>
      <w:marBottom w:val="0"/>
      <w:divBdr>
        <w:top w:val="none" w:sz="0" w:space="0" w:color="auto"/>
        <w:left w:val="none" w:sz="0" w:space="0" w:color="auto"/>
        <w:bottom w:val="none" w:sz="0" w:space="0" w:color="auto"/>
        <w:right w:val="none" w:sz="0" w:space="0" w:color="auto"/>
      </w:divBdr>
    </w:div>
    <w:div w:id="224685844">
      <w:marLeft w:val="0"/>
      <w:marRight w:val="0"/>
      <w:marTop w:val="0"/>
      <w:marBottom w:val="0"/>
      <w:divBdr>
        <w:top w:val="none" w:sz="0" w:space="0" w:color="auto"/>
        <w:left w:val="none" w:sz="0" w:space="0" w:color="auto"/>
        <w:bottom w:val="none" w:sz="0" w:space="0" w:color="auto"/>
        <w:right w:val="none" w:sz="0" w:space="0" w:color="auto"/>
      </w:divBdr>
    </w:div>
    <w:div w:id="224685845">
      <w:marLeft w:val="0"/>
      <w:marRight w:val="0"/>
      <w:marTop w:val="0"/>
      <w:marBottom w:val="0"/>
      <w:divBdr>
        <w:top w:val="none" w:sz="0" w:space="0" w:color="auto"/>
        <w:left w:val="none" w:sz="0" w:space="0" w:color="auto"/>
        <w:bottom w:val="none" w:sz="0" w:space="0" w:color="auto"/>
        <w:right w:val="none" w:sz="0" w:space="0" w:color="auto"/>
      </w:divBdr>
    </w:div>
    <w:div w:id="224685846">
      <w:marLeft w:val="0"/>
      <w:marRight w:val="0"/>
      <w:marTop w:val="0"/>
      <w:marBottom w:val="0"/>
      <w:divBdr>
        <w:top w:val="none" w:sz="0" w:space="0" w:color="auto"/>
        <w:left w:val="none" w:sz="0" w:space="0" w:color="auto"/>
        <w:bottom w:val="none" w:sz="0" w:space="0" w:color="auto"/>
        <w:right w:val="none" w:sz="0" w:space="0" w:color="auto"/>
      </w:divBdr>
    </w:div>
    <w:div w:id="224685847">
      <w:marLeft w:val="0"/>
      <w:marRight w:val="0"/>
      <w:marTop w:val="0"/>
      <w:marBottom w:val="0"/>
      <w:divBdr>
        <w:top w:val="none" w:sz="0" w:space="0" w:color="auto"/>
        <w:left w:val="none" w:sz="0" w:space="0" w:color="auto"/>
        <w:bottom w:val="none" w:sz="0" w:space="0" w:color="auto"/>
        <w:right w:val="none" w:sz="0" w:space="0" w:color="auto"/>
      </w:divBdr>
    </w:div>
    <w:div w:id="224685848">
      <w:marLeft w:val="0"/>
      <w:marRight w:val="0"/>
      <w:marTop w:val="0"/>
      <w:marBottom w:val="0"/>
      <w:divBdr>
        <w:top w:val="none" w:sz="0" w:space="0" w:color="auto"/>
        <w:left w:val="none" w:sz="0" w:space="0" w:color="auto"/>
        <w:bottom w:val="none" w:sz="0" w:space="0" w:color="auto"/>
        <w:right w:val="none" w:sz="0" w:space="0" w:color="auto"/>
      </w:divBdr>
    </w:div>
    <w:div w:id="224685849">
      <w:marLeft w:val="0"/>
      <w:marRight w:val="0"/>
      <w:marTop w:val="0"/>
      <w:marBottom w:val="0"/>
      <w:divBdr>
        <w:top w:val="none" w:sz="0" w:space="0" w:color="auto"/>
        <w:left w:val="none" w:sz="0" w:space="0" w:color="auto"/>
        <w:bottom w:val="none" w:sz="0" w:space="0" w:color="auto"/>
        <w:right w:val="none" w:sz="0" w:space="0" w:color="auto"/>
      </w:divBdr>
    </w:div>
    <w:div w:id="224685850">
      <w:marLeft w:val="0"/>
      <w:marRight w:val="0"/>
      <w:marTop w:val="0"/>
      <w:marBottom w:val="0"/>
      <w:divBdr>
        <w:top w:val="none" w:sz="0" w:space="0" w:color="auto"/>
        <w:left w:val="none" w:sz="0" w:space="0" w:color="auto"/>
        <w:bottom w:val="none" w:sz="0" w:space="0" w:color="auto"/>
        <w:right w:val="none" w:sz="0" w:space="0" w:color="auto"/>
      </w:divBdr>
    </w:div>
    <w:div w:id="224685851">
      <w:marLeft w:val="0"/>
      <w:marRight w:val="0"/>
      <w:marTop w:val="0"/>
      <w:marBottom w:val="0"/>
      <w:divBdr>
        <w:top w:val="none" w:sz="0" w:space="0" w:color="auto"/>
        <w:left w:val="none" w:sz="0" w:space="0" w:color="auto"/>
        <w:bottom w:val="none" w:sz="0" w:space="0" w:color="auto"/>
        <w:right w:val="none" w:sz="0" w:space="0" w:color="auto"/>
      </w:divBdr>
    </w:div>
    <w:div w:id="224685852">
      <w:marLeft w:val="0"/>
      <w:marRight w:val="0"/>
      <w:marTop w:val="0"/>
      <w:marBottom w:val="0"/>
      <w:divBdr>
        <w:top w:val="none" w:sz="0" w:space="0" w:color="auto"/>
        <w:left w:val="none" w:sz="0" w:space="0" w:color="auto"/>
        <w:bottom w:val="none" w:sz="0" w:space="0" w:color="auto"/>
        <w:right w:val="none" w:sz="0" w:space="0" w:color="auto"/>
      </w:divBdr>
    </w:div>
    <w:div w:id="224685853">
      <w:marLeft w:val="0"/>
      <w:marRight w:val="0"/>
      <w:marTop w:val="0"/>
      <w:marBottom w:val="0"/>
      <w:divBdr>
        <w:top w:val="none" w:sz="0" w:space="0" w:color="auto"/>
        <w:left w:val="none" w:sz="0" w:space="0" w:color="auto"/>
        <w:bottom w:val="none" w:sz="0" w:space="0" w:color="auto"/>
        <w:right w:val="none" w:sz="0" w:space="0" w:color="auto"/>
      </w:divBdr>
    </w:div>
    <w:div w:id="224685854">
      <w:marLeft w:val="0"/>
      <w:marRight w:val="0"/>
      <w:marTop w:val="0"/>
      <w:marBottom w:val="0"/>
      <w:divBdr>
        <w:top w:val="none" w:sz="0" w:space="0" w:color="auto"/>
        <w:left w:val="none" w:sz="0" w:space="0" w:color="auto"/>
        <w:bottom w:val="none" w:sz="0" w:space="0" w:color="auto"/>
        <w:right w:val="none" w:sz="0" w:space="0" w:color="auto"/>
      </w:divBdr>
    </w:div>
    <w:div w:id="224685855">
      <w:marLeft w:val="0"/>
      <w:marRight w:val="0"/>
      <w:marTop w:val="0"/>
      <w:marBottom w:val="0"/>
      <w:divBdr>
        <w:top w:val="none" w:sz="0" w:space="0" w:color="auto"/>
        <w:left w:val="none" w:sz="0" w:space="0" w:color="auto"/>
        <w:bottom w:val="none" w:sz="0" w:space="0" w:color="auto"/>
        <w:right w:val="none" w:sz="0" w:space="0" w:color="auto"/>
      </w:divBdr>
    </w:div>
    <w:div w:id="224685856">
      <w:marLeft w:val="0"/>
      <w:marRight w:val="0"/>
      <w:marTop w:val="0"/>
      <w:marBottom w:val="0"/>
      <w:divBdr>
        <w:top w:val="none" w:sz="0" w:space="0" w:color="auto"/>
        <w:left w:val="none" w:sz="0" w:space="0" w:color="auto"/>
        <w:bottom w:val="none" w:sz="0" w:space="0" w:color="auto"/>
        <w:right w:val="none" w:sz="0" w:space="0" w:color="auto"/>
      </w:divBdr>
    </w:div>
    <w:div w:id="224685857">
      <w:marLeft w:val="0"/>
      <w:marRight w:val="0"/>
      <w:marTop w:val="0"/>
      <w:marBottom w:val="0"/>
      <w:divBdr>
        <w:top w:val="none" w:sz="0" w:space="0" w:color="auto"/>
        <w:left w:val="none" w:sz="0" w:space="0" w:color="auto"/>
        <w:bottom w:val="none" w:sz="0" w:space="0" w:color="auto"/>
        <w:right w:val="none" w:sz="0" w:space="0" w:color="auto"/>
      </w:divBdr>
    </w:div>
    <w:div w:id="224685858">
      <w:marLeft w:val="0"/>
      <w:marRight w:val="0"/>
      <w:marTop w:val="0"/>
      <w:marBottom w:val="0"/>
      <w:divBdr>
        <w:top w:val="none" w:sz="0" w:space="0" w:color="auto"/>
        <w:left w:val="none" w:sz="0" w:space="0" w:color="auto"/>
        <w:bottom w:val="none" w:sz="0" w:space="0" w:color="auto"/>
        <w:right w:val="none" w:sz="0" w:space="0" w:color="auto"/>
      </w:divBdr>
    </w:div>
    <w:div w:id="224685859">
      <w:marLeft w:val="0"/>
      <w:marRight w:val="0"/>
      <w:marTop w:val="0"/>
      <w:marBottom w:val="0"/>
      <w:divBdr>
        <w:top w:val="none" w:sz="0" w:space="0" w:color="auto"/>
        <w:left w:val="none" w:sz="0" w:space="0" w:color="auto"/>
        <w:bottom w:val="none" w:sz="0" w:space="0" w:color="auto"/>
        <w:right w:val="none" w:sz="0" w:space="0" w:color="auto"/>
      </w:divBdr>
    </w:div>
    <w:div w:id="224685860">
      <w:marLeft w:val="0"/>
      <w:marRight w:val="0"/>
      <w:marTop w:val="0"/>
      <w:marBottom w:val="0"/>
      <w:divBdr>
        <w:top w:val="none" w:sz="0" w:space="0" w:color="auto"/>
        <w:left w:val="none" w:sz="0" w:space="0" w:color="auto"/>
        <w:bottom w:val="none" w:sz="0" w:space="0" w:color="auto"/>
        <w:right w:val="none" w:sz="0" w:space="0" w:color="auto"/>
      </w:divBdr>
    </w:div>
    <w:div w:id="224685864">
      <w:marLeft w:val="0"/>
      <w:marRight w:val="0"/>
      <w:marTop w:val="0"/>
      <w:marBottom w:val="0"/>
      <w:divBdr>
        <w:top w:val="none" w:sz="0" w:space="0" w:color="auto"/>
        <w:left w:val="none" w:sz="0" w:space="0" w:color="auto"/>
        <w:bottom w:val="none" w:sz="0" w:space="0" w:color="auto"/>
        <w:right w:val="none" w:sz="0" w:space="0" w:color="auto"/>
      </w:divBdr>
      <w:divsChild>
        <w:div w:id="224685863">
          <w:marLeft w:val="0"/>
          <w:marRight w:val="0"/>
          <w:marTop w:val="0"/>
          <w:marBottom w:val="0"/>
          <w:divBdr>
            <w:top w:val="none" w:sz="0" w:space="0" w:color="auto"/>
            <w:left w:val="none" w:sz="0" w:space="0" w:color="auto"/>
            <w:bottom w:val="none" w:sz="0" w:space="0" w:color="auto"/>
            <w:right w:val="none" w:sz="0" w:space="0" w:color="auto"/>
          </w:divBdr>
          <w:divsChild>
            <w:div w:id="224685862">
              <w:marLeft w:val="0"/>
              <w:marRight w:val="0"/>
              <w:marTop w:val="0"/>
              <w:marBottom w:val="0"/>
              <w:divBdr>
                <w:top w:val="none" w:sz="0" w:space="0" w:color="auto"/>
                <w:left w:val="none" w:sz="0" w:space="0" w:color="auto"/>
                <w:bottom w:val="none" w:sz="0" w:space="0" w:color="auto"/>
                <w:right w:val="none" w:sz="0" w:space="0" w:color="auto"/>
              </w:divBdr>
              <w:divsChild>
                <w:div w:id="2246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5865">
      <w:marLeft w:val="0"/>
      <w:marRight w:val="0"/>
      <w:marTop w:val="0"/>
      <w:marBottom w:val="0"/>
      <w:divBdr>
        <w:top w:val="none" w:sz="0" w:space="0" w:color="auto"/>
        <w:left w:val="none" w:sz="0" w:space="0" w:color="auto"/>
        <w:bottom w:val="none" w:sz="0" w:space="0" w:color="auto"/>
        <w:right w:val="none" w:sz="0" w:space="0" w:color="auto"/>
      </w:divBdr>
    </w:div>
    <w:div w:id="224685866">
      <w:marLeft w:val="0"/>
      <w:marRight w:val="0"/>
      <w:marTop w:val="0"/>
      <w:marBottom w:val="0"/>
      <w:divBdr>
        <w:top w:val="none" w:sz="0" w:space="0" w:color="auto"/>
        <w:left w:val="none" w:sz="0" w:space="0" w:color="auto"/>
        <w:bottom w:val="none" w:sz="0" w:space="0" w:color="auto"/>
        <w:right w:val="none" w:sz="0" w:space="0" w:color="auto"/>
      </w:divBdr>
    </w:div>
    <w:div w:id="224685867">
      <w:marLeft w:val="0"/>
      <w:marRight w:val="0"/>
      <w:marTop w:val="0"/>
      <w:marBottom w:val="0"/>
      <w:divBdr>
        <w:top w:val="none" w:sz="0" w:space="0" w:color="auto"/>
        <w:left w:val="none" w:sz="0" w:space="0" w:color="auto"/>
        <w:bottom w:val="none" w:sz="0" w:space="0" w:color="auto"/>
        <w:right w:val="none" w:sz="0" w:space="0" w:color="auto"/>
      </w:divBdr>
    </w:div>
    <w:div w:id="224685868">
      <w:marLeft w:val="0"/>
      <w:marRight w:val="0"/>
      <w:marTop w:val="0"/>
      <w:marBottom w:val="0"/>
      <w:divBdr>
        <w:top w:val="none" w:sz="0" w:space="0" w:color="auto"/>
        <w:left w:val="none" w:sz="0" w:space="0" w:color="auto"/>
        <w:bottom w:val="none" w:sz="0" w:space="0" w:color="auto"/>
        <w:right w:val="none" w:sz="0" w:space="0" w:color="auto"/>
      </w:divBdr>
    </w:div>
    <w:div w:id="240792669">
      <w:bodyDiv w:val="1"/>
      <w:marLeft w:val="0"/>
      <w:marRight w:val="0"/>
      <w:marTop w:val="0"/>
      <w:marBottom w:val="0"/>
      <w:divBdr>
        <w:top w:val="none" w:sz="0" w:space="0" w:color="auto"/>
        <w:left w:val="none" w:sz="0" w:space="0" w:color="auto"/>
        <w:bottom w:val="none" w:sz="0" w:space="0" w:color="auto"/>
        <w:right w:val="none" w:sz="0" w:space="0" w:color="auto"/>
      </w:divBdr>
    </w:div>
    <w:div w:id="2625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orientari-beneficiari" TargetMode="External"/><Relationship Id="rId13" Type="http://schemas.openxmlformats.org/officeDocument/2006/relationships/hyperlink" Target="http://ec.europa.eu/budget/contracts_grants/info_contracts/inforeuro/index_en.cf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onduri-ue.ro/pocu-201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onduri-ue.ro/pocu-20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ocial/main.jsp?catId=1022&amp;langId=en" TargetMode="External"/><Relationship Id="rId1" Type="http://schemas.openxmlformats.org/officeDocument/2006/relationships/hyperlink" Target="http://www.minind.ro/strategie_competitivitate/Strategia_Nationala_de_Competitivitate_Anexa_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5AD1-5BAF-42D2-A495-A3AC5CA2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7352</Words>
  <Characters>41912</Characters>
  <Application>Microsoft Office Word</Application>
  <DocSecurity>0</DocSecurity>
  <Lines>349</Lines>
  <Paragraphs>98</Paragraphs>
  <ScaleCrop>false</ScaleCrop>
  <HeadingPairs>
    <vt:vector size="2" baseType="variant">
      <vt:variant>
        <vt:lpstr>Titlu</vt:lpstr>
      </vt:variant>
      <vt:variant>
        <vt:i4>1</vt:i4>
      </vt:variant>
    </vt:vector>
  </HeadingPairs>
  <TitlesOfParts>
    <vt:vector size="1" baseType="lpstr">
      <vt:lpstr>PROGRAMUL OPERAŢIONAL CAPITAL UMAN</vt:lpstr>
    </vt:vector>
  </TitlesOfParts>
  <Company>Hewlett-Packard Company</Company>
  <LinksUpToDate>false</LinksUpToDate>
  <CharactersWithSpaces>49166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CAPITAL UMAN</dc:title>
  <dc:creator>Florentina Ciocanel</dc:creator>
  <cp:lastModifiedBy>catalin</cp:lastModifiedBy>
  <cp:revision>2</cp:revision>
  <cp:lastPrinted>2017-03-31T11:09:00Z</cp:lastPrinted>
  <dcterms:created xsi:type="dcterms:W3CDTF">2017-05-29T09:58:00Z</dcterms:created>
  <dcterms:modified xsi:type="dcterms:W3CDTF">2017-05-29T09:58:00Z</dcterms:modified>
</cp:coreProperties>
</file>