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4A3" w:rsidRPr="00B564A3" w:rsidRDefault="00B564A3" w:rsidP="00B564A3">
      <w:pPr>
        <w:jc w:val="center"/>
        <w:rPr>
          <w:b/>
          <w:sz w:val="40"/>
          <w:szCs w:val="40"/>
        </w:rPr>
      </w:pPr>
      <w:r w:rsidRPr="00B564A3">
        <w:rPr>
          <w:b/>
          <w:sz w:val="40"/>
          <w:szCs w:val="40"/>
        </w:rPr>
        <w:t xml:space="preserve">AGENDA FISCALĂ A LUNII </w:t>
      </w:r>
      <w:r w:rsidR="00613F29">
        <w:rPr>
          <w:b/>
          <w:sz w:val="40"/>
          <w:szCs w:val="40"/>
        </w:rPr>
        <w:t>OCTO</w:t>
      </w:r>
      <w:r w:rsidR="0061169C">
        <w:rPr>
          <w:b/>
          <w:sz w:val="40"/>
          <w:szCs w:val="40"/>
        </w:rPr>
        <w:t>MBRIE</w:t>
      </w:r>
      <w:r w:rsidRPr="00B564A3">
        <w:rPr>
          <w:b/>
          <w:sz w:val="40"/>
          <w:szCs w:val="40"/>
        </w:rPr>
        <w:t xml:space="preserve"> 2018</w:t>
      </w:r>
    </w:p>
    <w:p w:rsidR="006E7C9F" w:rsidRDefault="00B564A3" w:rsidP="006E7C9F">
      <w:pPr>
        <w:jc w:val="center"/>
        <w:rPr>
          <w:i/>
        </w:rPr>
      </w:pPr>
      <w:r w:rsidRPr="00B564A3">
        <w:rPr>
          <w:i/>
        </w:rPr>
        <w:t>(</w:t>
      </w:r>
      <w:r w:rsidRPr="00B564A3">
        <w:rPr>
          <w:b/>
          <w:i/>
        </w:rPr>
        <w:t>Sursa:</w:t>
      </w:r>
      <w:r w:rsidRPr="00B564A3">
        <w:rPr>
          <w:i/>
        </w:rPr>
        <w:t xml:space="preserve"> </w:t>
      </w:r>
      <w:hyperlink r:id="rId5" w:history="1">
        <w:r w:rsidRPr="00B564A3">
          <w:rPr>
            <w:rStyle w:val="Hyperlink"/>
            <w:i/>
          </w:rPr>
          <w:t>calendarul fiscal ANAF</w:t>
        </w:r>
      </w:hyperlink>
      <w:r>
        <w:rPr>
          <w:i/>
        </w:rPr>
        <w:t>)</w:t>
      </w:r>
    </w:p>
    <w:p w:rsidR="006817E9" w:rsidRDefault="006817E9"/>
    <w:tbl>
      <w:tblPr>
        <w:tblW w:w="11052"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78"/>
        <w:gridCol w:w="4471"/>
        <w:gridCol w:w="5103"/>
      </w:tblGrid>
      <w:tr w:rsidR="00613F29" w:rsidTr="00613F29">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613F29" w:rsidRPr="00613F29" w:rsidRDefault="00613F29" w:rsidP="00613F29">
            <w:pPr>
              <w:jc w:val="center"/>
              <w:rPr>
                <w:b/>
              </w:rPr>
            </w:pPr>
            <w:r w:rsidRPr="00613F29">
              <w:rPr>
                <w:b/>
              </w:rPr>
              <w:t>TERMEN</w:t>
            </w:r>
          </w:p>
        </w:tc>
        <w:tc>
          <w:tcPr>
            <w:tcW w:w="444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613F29" w:rsidRPr="00613F29" w:rsidRDefault="00613F29" w:rsidP="00613F29">
            <w:pPr>
              <w:jc w:val="center"/>
              <w:rPr>
                <w:b/>
              </w:rPr>
            </w:pPr>
            <w:r w:rsidRPr="00613F29">
              <w:rPr>
                <w:b/>
              </w:rPr>
              <w:t>OBLIGAȚIA FISCALĂ</w:t>
            </w:r>
          </w:p>
        </w:tc>
        <w:tc>
          <w:tcPr>
            <w:tcW w:w="505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613F29" w:rsidRPr="00613F29" w:rsidRDefault="00613F29" w:rsidP="00613F29">
            <w:pPr>
              <w:jc w:val="center"/>
              <w:rPr>
                <w:b/>
              </w:rPr>
            </w:pPr>
            <w:r w:rsidRPr="00613F29">
              <w:rPr>
                <w:b/>
              </w:rPr>
              <w:t>CINE TREBUIE S-O REZOLVE</w:t>
            </w:r>
          </w:p>
        </w:tc>
      </w:tr>
      <w:tr w:rsidR="00613F29" w:rsidTr="00613F29">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3F29" w:rsidRDefault="00613F29">
            <w:pPr>
              <w:spacing w:line="252" w:lineRule="atLeast"/>
              <w:jc w:val="center"/>
              <w:rPr>
                <w:rFonts w:ascii="Segoe UI" w:hAnsi="Segoe UI" w:cs="Segoe UI"/>
                <w:b/>
                <w:bCs/>
                <w:color w:val="009933"/>
              </w:rPr>
            </w:pPr>
            <w:r>
              <w:rPr>
                <w:rFonts w:ascii="Segoe UI" w:hAnsi="Segoe UI" w:cs="Segoe UI"/>
                <w:b/>
                <w:bCs/>
                <w:color w:val="009933"/>
              </w:rPr>
              <w:t>1 octombrie</w:t>
            </w:r>
          </w:p>
        </w:tc>
        <w:tc>
          <w:tcPr>
            <w:tcW w:w="444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3F29" w:rsidRDefault="00613F29">
            <w:pPr>
              <w:spacing w:line="252" w:lineRule="atLeast"/>
              <w:rPr>
                <w:rFonts w:ascii="Segoe UI" w:hAnsi="Segoe UI" w:cs="Segoe UI"/>
                <w:color w:val="000000"/>
              </w:rPr>
            </w:pPr>
            <w:r>
              <w:rPr>
                <w:rFonts w:ascii="Segoe UI" w:hAnsi="Segoe UI" w:cs="Segoe UI"/>
                <w:color w:val="000000"/>
              </w:rPr>
              <w:t>Depunerea Cererii de rambursare pentru persoanele impozabile neînregistrate în scopuri de TVA în România, nestabilite pe teritoriul Uniunii Europene - </w:t>
            </w:r>
            <w:hyperlink r:id="rId6" w:history="1">
              <w:r w:rsidRPr="00613F29">
                <w:rPr>
                  <w:rStyle w:val="Hyperlink"/>
                  <w:rFonts w:ascii="Segoe UI" w:hAnsi="Segoe UI" w:cs="Segoe UI"/>
                  <w:b/>
                </w:rPr>
                <w:t>Formularul 313</w:t>
              </w:r>
            </w:hyperlink>
          </w:p>
        </w:tc>
        <w:tc>
          <w:tcPr>
            <w:tcW w:w="505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3F29" w:rsidRDefault="00613F29">
            <w:pPr>
              <w:spacing w:line="252" w:lineRule="atLeast"/>
              <w:rPr>
                <w:rFonts w:ascii="Segoe UI" w:hAnsi="Segoe UI" w:cs="Segoe UI"/>
                <w:color w:val="000000"/>
              </w:rPr>
            </w:pPr>
            <w:proofErr w:type="gramStart"/>
            <w:r>
              <w:rPr>
                <w:rFonts w:ascii="Segoe UI" w:hAnsi="Segoe UI" w:cs="Segoe UI"/>
                <w:color w:val="000000"/>
              </w:rPr>
              <w:t>Persoanele impozabile neînregistrate și care nu sunt obligate să se înregistreze în scopuri de TVA în România, stabilite în afara Comunității, pentru rambursarea taxei facturată de alte persoane impozabile și achitată de aceasta pentru bunurile mobile care i-au fost livrate sau serviciile care i-au fost prestate în beneficiul său în România, precum și a taxei achitate pentru importul bunurilor în România pe o perioadă de minim trei luni sau maxim un an calendaristic sau pe o perioadă mai mică de trei luni rămasă din anul calendaristic.</w:t>
            </w:r>
            <w:proofErr w:type="gramEnd"/>
          </w:p>
        </w:tc>
      </w:tr>
      <w:tr w:rsidR="00613F29" w:rsidTr="00613F29">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3F29" w:rsidRDefault="00613F29">
            <w:pPr>
              <w:spacing w:line="252" w:lineRule="atLeast"/>
              <w:jc w:val="center"/>
              <w:rPr>
                <w:rFonts w:ascii="Segoe UI" w:hAnsi="Segoe UI" w:cs="Segoe UI"/>
                <w:b/>
                <w:bCs/>
                <w:color w:val="009933"/>
                <w:sz w:val="24"/>
                <w:szCs w:val="24"/>
              </w:rPr>
            </w:pPr>
            <w:r>
              <w:rPr>
                <w:rFonts w:ascii="Segoe UI" w:hAnsi="Segoe UI" w:cs="Segoe UI"/>
                <w:b/>
                <w:bCs/>
                <w:color w:val="009933"/>
              </w:rPr>
              <w:t>1 octombrie</w:t>
            </w:r>
          </w:p>
        </w:tc>
        <w:tc>
          <w:tcPr>
            <w:tcW w:w="444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3F29" w:rsidRDefault="00613F29">
            <w:pPr>
              <w:spacing w:line="252" w:lineRule="atLeast"/>
              <w:rPr>
                <w:rFonts w:ascii="Segoe UI" w:hAnsi="Segoe UI" w:cs="Segoe UI"/>
                <w:color w:val="000000"/>
              </w:rPr>
            </w:pPr>
            <w:r>
              <w:rPr>
                <w:rFonts w:ascii="Segoe UI" w:hAnsi="Segoe UI" w:cs="Segoe UI"/>
                <w:color w:val="000000"/>
              </w:rPr>
              <w:t>Depunerea Cererii de rambursare a taxei pe valoarea adăugată pentru persoanele impozabile stabilite în România, depusă potrivit art. 302 alin. (2) din Legea 227/2015 - </w:t>
            </w:r>
            <w:hyperlink r:id="rId7" w:history="1">
              <w:r w:rsidRPr="00613F29">
                <w:rPr>
                  <w:rStyle w:val="Hyperlink"/>
                  <w:rFonts w:ascii="Segoe UI" w:hAnsi="Segoe UI" w:cs="Segoe UI"/>
                  <w:b/>
                </w:rPr>
                <w:t>Formularul 318</w:t>
              </w:r>
            </w:hyperlink>
          </w:p>
          <w:p w:rsidR="00613F29" w:rsidRPr="00613F29" w:rsidRDefault="00613F29" w:rsidP="00613F29">
            <w:pPr>
              <w:spacing w:line="252" w:lineRule="atLeast"/>
              <w:rPr>
                <w:rFonts w:ascii="Segoe UI" w:hAnsi="Segoe UI" w:cs="Segoe UI"/>
                <w:i/>
                <w:color w:val="000000"/>
              </w:rPr>
            </w:pPr>
            <w:r>
              <w:rPr>
                <w:rFonts w:ascii="Segoe UI" w:hAnsi="Segoe UI" w:cs="Segoe UI"/>
                <w:color w:val="000000"/>
              </w:rPr>
              <w:br/>
            </w:r>
            <w:r w:rsidRPr="00613F29">
              <w:rPr>
                <w:rFonts w:ascii="Segoe UI" w:hAnsi="Segoe UI" w:cs="Segoe UI"/>
                <w:b/>
                <w:i/>
                <w:color w:val="000000"/>
              </w:rPr>
              <w:t xml:space="preserve">Notă: </w:t>
            </w:r>
            <w:r w:rsidRPr="00613F29">
              <w:rPr>
                <w:rFonts w:ascii="Segoe UI" w:hAnsi="Segoe UI" w:cs="Segoe UI"/>
                <w:i/>
                <w:color w:val="000000"/>
              </w:rPr>
              <w:t>se depune în format electronic.</w:t>
            </w:r>
          </w:p>
        </w:tc>
        <w:tc>
          <w:tcPr>
            <w:tcW w:w="505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3F29" w:rsidRDefault="00613F29">
            <w:pPr>
              <w:spacing w:line="252" w:lineRule="atLeast"/>
              <w:rPr>
                <w:rFonts w:ascii="Segoe UI" w:hAnsi="Segoe UI" w:cs="Segoe UI"/>
                <w:color w:val="000000"/>
              </w:rPr>
            </w:pPr>
            <w:r>
              <w:rPr>
                <w:rFonts w:ascii="Segoe UI" w:hAnsi="Segoe UI" w:cs="Segoe UI"/>
                <w:color w:val="000000"/>
              </w:rPr>
              <w:t>Persoanele impozabile stabilite în România, pentru rambursarea TVA achitate de acestea pentru bunurile mobile care le-au fost livrate sau serviciile care au fost prestate în beneficiul lor în statul membru în care taxa a fost încasată, precum și a taxei achitate pentru importul bunurilor în respectivul stat membru.</w:t>
            </w:r>
          </w:p>
        </w:tc>
      </w:tr>
      <w:tr w:rsidR="00613F29" w:rsidTr="00613F29">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3F29" w:rsidRDefault="00613F29">
            <w:pPr>
              <w:spacing w:line="252" w:lineRule="atLeast"/>
              <w:jc w:val="center"/>
              <w:rPr>
                <w:rFonts w:ascii="Segoe UI" w:hAnsi="Segoe UI" w:cs="Segoe UI"/>
                <w:b/>
                <w:bCs/>
                <w:color w:val="009933"/>
                <w:sz w:val="24"/>
                <w:szCs w:val="24"/>
              </w:rPr>
            </w:pPr>
            <w:r>
              <w:rPr>
                <w:rFonts w:ascii="Segoe UI" w:hAnsi="Segoe UI" w:cs="Segoe UI"/>
                <w:b/>
                <w:bCs/>
                <w:color w:val="009933"/>
              </w:rPr>
              <w:t>1 octombrie</w:t>
            </w:r>
            <w:r w:rsidR="00B97FBE">
              <w:rPr>
                <w:rFonts w:ascii="Segoe UI" w:hAnsi="Segoe UI" w:cs="Segoe UI"/>
                <w:b/>
                <w:bCs/>
                <w:color w:val="009933"/>
              </w:rPr>
              <w:br/>
            </w:r>
            <w:r w:rsidR="00B97FBE" w:rsidRPr="00B97FBE">
              <w:rPr>
                <w:i/>
              </w:rPr>
              <w:t>(restanță din septembrie)</w:t>
            </w:r>
          </w:p>
        </w:tc>
        <w:tc>
          <w:tcPr>
            <w:tcW w:w="444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3F29" w:rsidRDefault="00613F29">
            <w:pPr>
              <w:spacing w:line="252" w:lineRule="atLeast"/>
              <w:rPr>
                <w:rFonts w:ascii="Segoe UI" w:hAnsi="Segoe UI" w:cs="Segoe UI"/>
                <w:color w:val="000000"/>
              </w:rPr>
            </w:pPr>
            <w:r>
              <w:rPr>
                <w:rFonts w:ascii="Segoe UI" w:hAnsi="Segoe UI" w:cs="Segoe UI"/>
                <w:color w:val="000000"/>
              </w:rPr>
              <w:t>Depunerea Declarației informative privind livrările/prestările și achizițiile efectuate pe teritoriul național aferente perioadei de raportare precedente (luna, trim. etc. ; perioada de raportare este cea declarată pentru depunerea decontului de TVA, prevăzută la art.322 din Legea nr.227/2015) - </w:t>
            </w:r>
            <w:hyperlink r:id="rId8" w:history="1">
              <w:r w:rsidRPr="00613F29">
                <w:rPr>
                  <w:rStyle w:val="Hyperlink"/>
                  <w:rFonts w:ascii="Segoe UI" w:hAnsi="Segoe UI" w:cs="Segoe UI"/>
                  <w:b/>
                </w:rPr>
                <w:t>Formularul 394</w:t>
              </w:r>
            </w:hyperlink>
          </w:p>
          <w:p w:rsidR="00613F29" w:rsidRDefault="00613F29">
            <w:pPr>
              <w:spacing w:line="252" w:lineRule="atLeast"/>
              <w:rPr>
                <w:rFonts w:ascii="Segoe UI" w:hAnsi="Segoe UI" w:cs="Segoe UI"/>
                <w:color w:val="000000"/>
              </w:rPr>
            </w:pPr>
          </w:p>
          <w:p w:rsidR="00613F29" w:rsidRPr="00613F29" w:rsidRDefault="00613F29">
            <w:pPr>
              <w:spacing w:line="252" w:lineRule="atLeast"/>
              <w:rPr>
                <w:rFonts w:ascii="Segoe UI" w:hAnsi="Segoe UI" w:cs="Segoe UI"/>
                <w:i/>
                <w:color w:val="000000"/>
              </w:rPr>
            </w:pPr>
            <w:r w:rsidRPr="00613F29">
              <w:rPr>
                <w:rFonts w:ascii="Segoe UI" w:hAnsi="Segoe UI" w:cs="Segoe UI"/>
                <w:b/>
                <w:i/>
                <w:color w:val="000000"/>
              </w:rPr>
              <w:t>Notă:</w:t>
            </w:r>
            <w:r w:rsidRPr="00613F29">
              <w:rPr>
                <w:rFonts w:ascii="Segoe UI" w:hAnsi="Segoe UI" w:cs="Segoe UI"/>
                <w:i/>
                <w:color w:val="000000"/>
              </w:rPr>
              <w:t xml:space="preserve"> Formularul se depune pentru luna </w:t>
            </w:r>
            <w:r w:rsidRPr="00B97FBE">
              <w:rPr>
                <w:rFonts w:ascii="Segoe UI" w:hAnsi="Segoe UI" w:cs="Segoe UI"/>
                <w:b/>
                <w:i/>
                <w:color w:val="000000"/>
              </w:rPr>
              <w:t>august 2018</w:t>
            </w:r>
            <w:r w:rsidRPr="00613F29">
              <w:rPr>
                <w:rFonts w:ascii="Segoe UI" w:hAnsi="Segoe UI" w:cs="Segoe UI"/>
                <w:i/>
                <w:color w:val="000000"/>
              </w:rPr>
              <w:t>, termenul fiind amânat automat de pe 30 septembrie pe 1 octombrie.</w:t>
            </w:r>
          </w:p>
        </w:tc>
        <w:tc>
          <w:tcPr>
            <w:tcW w:w="505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3F29" w:rsidRDefault="00613F29">
            <w:pPr>
              <w:spacing w:line="252" w:lineRule="atLeast"/>
              <w:rPr>
                <w:rFonts w:ascii="Segoe UI" w:hAnsi="Segoe UI" w:cs="Segoe UI"/>
                <w:color w:val="000000"/>
              </w:rPr>
            </w:pPr>
            <w:r>
              <w:rPr>
                <w:rFonts w:ascii="Segoe UI" w:hAnsi="Segoe UI" w:cs="Segoe UI"/>
                <w:color w:val="000000"/>
              </w:rPr>
              <w:t>Persoanele impozabile înregistrate în scopuri de TVA în România, conform art.316 din Legea nr.227/2015, obligate la plata taxei conform art. 307 alin</w:t>
            </w:r>
            <w:proofErr w:type="gramStart"/>
            <w:r>
              <w:rPr>
                <w:rFonts w:ascii="Segoe UI" w:hAnsi="Segoe UI" w:cs="Segoe UI"/>
                <w:color w:val="000000"/>
              </w:rPr>
              <w:t>.(</w:t>
            </w:r>
            <w:proofErr w:type="gramEnd"/>
            <w:r>
              <w:rPr>
                <w:rFonts w:ascii="Segoe UI" w:hAnsi="Segoe UI" w:cs="Segoe UI"/>
                <w:color w:val="000000"/>
              </w:rPr>
              <w:t>1), (2), (6) și (7) din Legea nr.227/2015, pentru operațiuni impozabile în România conform art.268 alin.(1) din Legea nr.227/2015.</w:t>
            </w:r>
            <w:r>
              <w:rPr>
                <w:rFonts w:ascii="Segoe UI" w:hAnsi="Segoe UI" w:cs="Segoe UI"/>
                <w:color w:val="000000"/>
              </w:rPr>
              <w:br/>
              <w:t>Persoanele impozabile înregistrate în scopuri de TVA în România, conform art.316 din Legea nr.227/2015, care realizează în România, de la persoanele impozabile înregistrate în scopuri de TVA în România, achiziții de bunuri sau servicii taxabile.</w:t>
            </w:r>
          </w:p>
        </w:tc>
      </w:tr>
      <w:tr w:rsidR="00613F29" w:rsidTr="00613F29">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3F29" w:rsidRDefault="00613F29">
            <w:pPr>
              <w:spacing w:line="252" w:lineRule="atLeast"/>
              <w:jc w:val="center"/>
              <w:rPr>
                <w:rFonts w:ascii="Segoe UI" w:hAnsi="Segoe UI" w:cs="Segoe UI"/>
                <w:b/>
                <w:bCs/>
                <w:color w:val="009933"/>
                <w:sz w:val="24"/>
                <w:szCs w:val="24"/>
              </w:rPr>
            </w:pPr>
            <w:r>
              <w:rPr>
                <w:rFonts w:ascii="Segoe UI" w:hAnsi="Segoe UI" w:cs="Segoe UI"/>
                <w:b/>
                <w:bCs/>
                <w:color w:val="009933"/>
              </w:rPr>
              <w:lastRenderedPageBreak/>
              <w:t>5 octombrie</w:t>
            </w:r>
          </w:p>
        </w:tc>
        <w:tc>
          <w:tcPr>
            <w:tcW w:w="444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3F29" w:rsidRDefault="00613F29">
            <w:pPr>
              <w:spacing w:line="252" w:lineRule="atLeast"/>
              <w:rPr>
                <w:rFonts w:ascii="Segoe UI" w:hAnsi="Segoe UI" w:cs="Segoe UI"/>
                <w:color w:val="000000"/>
              </w:rPr>
            </w:pPr>
            <w:r>
              <w:rPr>
                <w:rFonts w:ascii="Segoe UI" w:hAnsi="Segoe UI" w:cs="Segoe UI"/>
                <w:color w:val="000000"/>
              </w:rPr>
              <w:t>Depunerea Declarației de mențiuni privind schimbarea perioadei fiscale pentru persoanele impozabile înregistrate în scopuri de TVA care utilizează trimestrul calendaristic ca perioadă fiscală și care efectuează o achiziție intracomunitară taxabilă în România - </w:t>
            </w:r>
            <w:hyperlink r:id="rId9" w:history="1">
              <w:r w:rsidRPr="00B97FBE">
                <w:rPr>
                  <w:rStyle w:val="Hyperlink"/>
                  <w:rFonts w:ascii="Segoe UI" w:hAnsi="Segoe UI" w:cs="Segoe UI"/>
                  <w:b/>
                </w:rPr>
                <w:t>Formularul 092</w:t>
              </w:r>
            </w:hyperlink>
          </w:p>
        </w:tc>
        <w:tc>
          <w:tcPr>
            <w:tcW w:w="505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3F29" w:rsidRDefault="00613F29">
            <w:pPr>
              <w:spacing w:line="252" w:lineRule="atLeast"/>
              <w:rPr>
                <w:rFonts w:ascii="Segoe UI" w:hAnsi="Segoe UI" w:cs="Segoe UI"/>
                <w:color w:val="000000"/>
              </w:rPr>
            </w:pPr>
            <w:r>
              <w:rPr>
                <w:rFonts w:ascii="Segoe UI" w:hAnsi="Segoe UI" w:cs="Segoe UI"/>
                <w:color w:val="000000"/>
              </w:rPr>
              <w:t>Contribuabilii înregistrați în scop de TVA care utilizează ca perioadă fiscală trimestrul și care au efectuat o achiziție intracomunitară taxabilă în România, fiind astfel obligați să își modifice perioada fiscală, devenind plătitori de TVA lunar.</w:t>
            </w:r>
          </w:p>
        </w:tc>
      </w:tr>
      <w:tr w:rsidR="00613F29" w:rsidTr="00613F29">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3F29" w:rsidRDefault="00613F29">
            <w:pPr>
              <w:spacing w:line="252" w:lineRule="atLeast"/>
              <w:jc w:val="center"/>
              <w:rPr>
                <w:rFonts w:ascii="Segoe UI" w:hAnsi="Segoe UI" w:cs="Segoe UI"/>
                <w:b/>
                <w:bCs/>
                <w:color w:val="009933"/>
                <w:sz w:val="24"/>
                <w:szCs w:val="24"/>
              </w:rPr>
            </w:pPr>
            <w:r>
              <w:rPr>
                <w:rFonts w:ascii="Segoe UI" w:hAnsi="Segoe UI" w:cs="Segoe UI"/>
                <w:b/>
                <w:bCs/>
                <w:color w:val="009933"/>
              </w:rPr>
              <w:t>10 octombrie</w:t>
            </w:r>
          </w:p>
        </w:tc>
        <w:tc>
          <w:tcPr>
            <w:tcW w:w="444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3F29" w:rsidRDefault="00613F29">
            <w:pPr>
              <w:spacing w:line="252" w:lineRule="atLeast"/>
              <w:rPr>
                <w:rFonts w:ascii="Segoe UI" w:hAnsi="Segoe UI" w:cs="Segoe UI"/>
                <w:color w:val="000000"/>
              </w:rPr>
            </w:pPr>
            <w:r>
              <w:rPr>
                <w:rFonts w:ascii="Segoe UI" w:hAnsi="Segoe UI" w:cs="Segoe UI"/>
                <w:color w:val="000000"/>
              </w:rPr>
              <w:t>Depunerea declarațiilor:</w:t>
            </w:r>
            <w:r>
              <w:rPr>
                <w:rFonts w:ascii="Segoe UI" w:hAnsi="Segoe UI" w:cs="Segoe UI"/>
                <w:color w:val="000000"/>
              </w:rPr>
              <w:br/>
              <w:t>- 010 Declarație de înregistrare fiscală/Declarație de mențiuni/Declarație de radiere pentru persoane juridice, asocieri și alte entități fără personalitate juridică - </w:t>
            </w:r>
            <w:hyperlink r:id="rId10" w:history="1">
              <w:r w:rsidRPr="00B97FBE">
                <w:rPr>
                  <w:rStyle w:val="Hyperlink"/>
                  <w:rFonts w:ascii="Segoe UI" w:hAnsi="Segoe UI" w:cs="Segoe UI"/>
                  <w:b/>
                </w:rPr>
                <w:t>Formularul 010</w:t>
              </w:r>
            </w:hyperlink>
            <w:r>
              <w:rPr>
                <w:rFonts w:ascii="Segoe UI" w:hAnsi="Segoe UI" w:cs="Segoe UI"/>
                <w:color w:val="000000"/>
              </w:rPr>
              <w:t> </w:t>
            </w:r>
            <w:r>
              <w:rPr>
                <w:rStyle w:val="Strong"/>
                <w:rFonts w:ascii="Segoe UI" w:hAnsi="Segoe UI" w:cs="Segoe UI"/>
                <w:color w:val="000000"/>
              </w:rPr>
              <w:t>sau</w:t>
            </w:r>
            <w:r>
              <w:rPr>
                <w:rFonts w:ascii="Segoe UI" w:hAnsi="Segoe UI" w:cs="Segoe UI"/>
                <w:color w:val="000000"/>
              </w:rPr>
              <w:br/>
              <w:t>- 700 Declarație pentru înregistrarea/modificarea categoriilor de obligații fiscale declarative înscrise în vectorul fiscal - </w:t>
            </w:r>
            <w:hyperlink r:id="rId11" w:history="1">
              <w:r>
                <w:rPr>
                  <w:rStyle w:val="Hyperlink"/>
                  <w:rFonts w:ascii="Segoe UI" w:hAnsi="Segoe UI" w:cs="Segoe UI"/>
                </w:rPr>
                <w:t>Formularul electronic 700</w:t>
              </w:r>
            </w:hyperlink>
            <w:r>
              <w:rPr>
                <w:rFonts w:ascii="Segoe UI" w:hAnsi="Segoe UI" w:cs="Segoe UI"/>
                <w:color w:val="000000"/>
              </w:rPr>
              <w:t>, după caz.</w:t>
            </w:r>
            <w:r>
              <w:rPr>
                <w:rFonts w:ascii="Segoe UI" w:hAnsi="Segoe UI" w:cs="Segoe UI"/>
                <w:color w:val="000000"/>
              </w:rPr>
              <w:br/>
              <w:t>- 020 Declarație de înregistrare fiscală/Declarație de mențiuni pentru persoane fizice române și străine care dețin cod numeric personal - </w:t>
            </w:r>
            <w:hyperlink r:id="rId12" w:history="1">
              <w:r w:rsidRPr="00B97FBE">
                <w:rPr>
                  <w:rStyle w:val="Hyperlink"/>
                  <w:rFonts w:ascii="Segoe UI" w:hAnsi="Segoe UI" w:cs="Segoe UI"/>
                  <w:b/>
                </w:rPr>
                <w:t>Formularul 020</w:t>
              </w:r>
            </w:hyperlink>
            <w:r>
              <w:rPr>
                <w:rFonts w:ascii="Segoe UI" w:hAnsi="Segoe UI" w:cs="Segoe UI"/>
                <w:color w:val="000000"/>
              </w:rPr>
              <w:t> </w:t>
            </w:r>
            <w:r>
              <w:rPr>
                <w:rStyle w:val="Strong"/>
                <w:rFonts w:ascii="Segoe UI" w:hAnsi="Segoe UI" w:cs="Segoe UI"/>
                <w:color w:val="000000"/>
              </w:rPr>
              <w:t>sau</w:t>
            </w:r>
            <w:r>
              <w:rPr>
                <w:rFonts w:ascii="Segoe UI" w:hAnsi="Segoe UI" w:cs="Segoe UI"/>
                <w:color w:val="000000"/>
              </w:rPr>
              <w:br/>
              <w:t>- 700 Declarație pentru înregistrarea/modificarea categoriilor de obligații fiscale declarative înscrise în vectorul fiscal - </w:t>
            </w:r>
            <w:hyperlink r:id="rId13" w:history="1">
              <w:r>
                <w:rPr>
                  <w:rStyle w:val="Hyperlink"/>
                  <w:rFonts w:ascii="Segoe UI" w:hAnsi="Segoe UI" w:cs="Segoe UI"/>
                </w:rPr>
                <w:t>Formularul electronic 700</w:t>
              </w:r>
            </w:hyperlink>
            <w:r>
              <w:rPr>
                <w:rFonts w:ascii="Segoe UI" w:hAnsi="Segoe UI" w:cs="Segoe UI"/>
                <w:color w:val="000000"/>
              </w:rPr>
              <w:t>, după caz.</w:t>
            </w:r>
            <w:r>
              <w:rPr>
                <w:rFonts w:ascii="Segoe UI" w:hAnsi="Segoe UI" w:cs="Segoe UI"/>
                <w:color w:val="000000"/>
              </w:rPr>
              <w:br/>
              <w:t>- 070 Declarație de înregistrare fiscală/Declarație de mențiuni/Declarație de radiere pentru persoanele fizice care desfășoară activități economice în mod independent sau exercită profesii libere - </w:t>
            </w:r>
            <w:hyperlink r:id="rId14" w:history="1">
              <w:r w:rsidRPr="00B97FBE">
                <w:rPr>
                  <w:rStyle w:val="Hyperlink"/>
                  <w:rFonts w:ascii="Segoe UI" w:hAnsi="Segoe UI" w:cs="Segoe UI"/>
                  <w:b/>
                </w:rPr>
                <w:t>Formularul 070</w:t>
              </w:r>
            </w:hyperlink>
            <w:r>
              <w:rPr>
                <w:rFonts w:ascii="Segoe UI" w:hAnsi="Segoe UI" w:cs="Segoe UI"/>
                <w:color w:val="000000"/>
              </w:rPr>
              <w:t> </w:t>
            </w:r>
            <w:r>
              <w:rPr>
                <w:rStyle w:val="Strong"/>
                <w:rFonts w:ascii="Segoe UI" w:hAnsi="Segoe UI" w:cs="Segoe UI"/>
                <w:color w:val="000000"/>
              </w:rPr>
              <w:t>sau</w:t>
            </w:r>
            <w:r>
              <w:rPr>
                <w:rFonts w:ascii="Segoe UI" w:hAnsi="Segoe UI" w:cs="Segoe UI"/>
                <w:color w:val="000000"/>
              </w:rPr>
              <w:br/>
              <w:t>- 700 Declarație pentru înregistrarea/modificarea categoriilor de obligații fiscale declarative înscrise în vectorul fiscal - </w:t>
            </w:r>
            <w:hyperlink r:id="rId15" w:history="1">
              <w:r>
                <w:rPr>
                  <w:rStyle w:val="Hyperlink"/>
                  <w:rFonts w:ascii="Segoe UI" w:hAnsi="Segoe UI" w:cs="Segoe UI"/>
                </w:rPr>
                <w:t>Formularul electronic 700</w:t>
              </w:r>
            </w:hyperlink>
            <w:r>
              <w:rPr>
                <w:rFonts w:ascii="Segoe UI" w:hAnsi="Segoe UI" w:cs="Segoe UI"/>
                <w:color w:val="000000"/>
              </w:rPr>
              <w:t>, după caz.</w:t>
            </w:r>
          </w:p>
        </w:tc>
        <w:tc>
          <w:tcPr>
            <w:tcW w:w="505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3F29" w:rsidRDefault="00613F29">
            <w:pPr>
              <w:spacing w:line="252" w:lineRule="atLeast"/>
              <w:rPr>
                <w:rFonts w:ascii="Segoe UI" w:hAnsi="Segoe UI" w:cs="Segoe UI"/>
                <w:color w:val="000000"/>
              </w:rPr>
            </w:pPr>
            <w:r>
              <w:rPr>
                <w:rFonts w:ascii="Segoe UI" w:hAnsi="Segoe UI" w:cs="Segoe UI"/>
                <w:color w:val="000000"/>
              </w:rPr>
              <w:t>Persoanele impozabile, înregistrate în scopuri de TVA conform art. 316 din Legea 227/2015, care nu au depășit plafonul de scutire și care doresc să fie scoase din evidența persoanelor înregistrate în scopuri de TVA.</w:t>
            </w:r>
          </w:p>
        </w:tc>
      </w:tr>
      <w:tr w:rsidR="00613F29" w:rsidTr="00613F29">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3F29" w:rsidRDefault="00613F29">
            <w:pPr>
              <w:spacing w:line="252" w:lineRule="atLeast"/>
              <w:jc w:val="center"/>
              <w:rPr>
                <w:rFonts w:ascii="Segoe UI" w:hAnsi="Segoe UI" w:cs="Segoe UI"/>
                <w:b/>
                <w:bCs/>
                <w:color w:val="009933"/>
                <w:sz w:val="24"/>
                <w:szCs w:val="24"/>
              </w:rPr>
            </w:pPr>
            <w:r>
              <w:rPr>
                <w:rFonts w:ascii="Segoe UI" w:hAnsi="Segoe UI" w:cs="Segoe UI"/>
                <w:b/>
                <w:bCs/>
                <w:color w:val="009933"/>
              </w:rPr>
              <w:lastRenderedPageBreak/>
              <w:t>10 octombrie</w:t>
            </w:r>
          </w:p>
        </w:tc>
        <w:tc>
          <w:tcPr>
            <w:tcW w:w="444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3F29" w:rsidRDefault="00613F29">
            <w:pPr>
              <w:spacing w:line="252" w:lineRule="atLeast"/>
              <w:rPr>
                <w:rFonts w:ascii="Segoe UI" w:hAnsi="Segoe UI" w:cs="Segoe UI"/>
                <w:color w:val="000000"/>
              </w:rPr>
            </w:pPr>
            <w:r>
              <w:rPr>
                <w:rFonts w:ascii="Segoe UI" w:hAnsi="Segoe UI" w:cs="Segoe UI"/>
                <w:color w:val="000000"/>
              </w:rPr>
              <w:t>Depunerea formularului Notificare privind aplicarea/încetarea aplicării regimului special pentru agricultori - </w:t>
            </w:r>
            <w:hyperlink r:id="rId16" w:history="1">
              <w:r w:rsidRPr="00B97FBE">
                <w:rPr>
                  <w:rStyle w:val="Hyperlink"/>
                  <w:rFonts w:ascii="Segoe UI" w:hAnsi="Segoe UI" w:cs="Segoe UI"/>
                  <w:b/>
                </w:rPr>
                <w:t>Formularul 087</w:t>
              </w:r>
            </w:hyperlink>
          </w:p>
        </w:tc>
        <w:tc>
          <w:tcPr>
            <w:tcW w:w="505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3F29" w:rsidRDefault="00613F29">
            <w:pPr>
              <w:spacing w:line="252" w:lineRule="atLeast"/>
              <w:rPr>
                <w:rFonts w:ascii="Segoe UI" w:hAnsi="Segoe UI" w:cs="Segoe UI"/>
                <w:color w:val="000000"/>
              </w:rPr>
            </w:pPr>
            <w:r>
              <w:rPr>
                <w:rFonts w:ascii="Segoe UI" w:hAnsi="Segoe UI" w:cs="Segoe UI"/>
                <w:color w:val="000000"/>
              </w:rPr>
              <w:t>Persoanele impozabile înregistrate în scopuri de TVA conform art. 316 din Legea 227/2015, care optează pentru aplicarea regimului special pentru agricultori.</w:t>
            </w:r>
          </w:p>
        </w:tc>
      </w:tr>
      <w:tr w:rsidR="00613F29" w:rsidTr="00613F29">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3F29" w:rsidRDefault="00613F29">
            <w:pPr>
              <w:spacing w:line="252" w:lineRule="atLeast"/>
              <w:jc w:val="center"/>
              <w:rPr>
                <w:rFonts w:ascii="Segoe UI" w:hAnsi="Segoe UI" w:cs="Segoe UI"/>
                <w:b/>
                <w:bCs/>
                <w:color w:val="009933"/>
                <w:sz w:val="24"/>
                <w:szCs w:val="24"/>
              </w:rPr>
            </w:pPr>
            <w:r>
              <w:rPr>
                <w:rFonts w:ascii="Segoe UI" w:hAnsi="Segoe UI" w:cs="Segoe UI"/>
                <w:b/>
                <w:bCs/>
                <w:color w:val="009933"/>
              </w:rPr>
              <w:t>15 octombrie</w:t>
            </w:r>
          </w:p>
        </w:tc>
        <w:tc>
          <w:tcPr>
            <w:tcW w:w="444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3F29" w:rsidRDefault="00613F29">
            <w:pPr>
              <w:spacing w:line="252" w:lineRule="atLeast"/>
              <w:rPr>
                <w:rFonts w:ascii="Segoe UI" w:hAnsi="Segoe UI" w:cs="Segoe UI"/>
                <w:color w:val="000000"/>
              </w:rPr>
            </w:pPr>
            <w:r>
              <w:rPr>
                <w:rFonts w:ascii="Segoe UI" w:hAnsi="Segoe UI" w:cs="Segoe UI"/>
                <w:color w:val="000000"/>
              </w:rPr>
              <w:t>Depunerea Situației eliberărilor pentru consum de tutun fin tăiat, destinat rulării în țigarete/alte tutunuri de fumat în luna ... anul ... - </w:t>
            </w:r>
            <w:hyperlink r:id="rId17" w:history="1">
              <w:r>
                <w:rPr>
                  <w:rStyle w:val="Hyperlink"/>
                  <w:rFonts w:ascii="Segoe UI" w:hAnsi="Segoe UI" w:cs="Segoe UI"/>
                </w:rPr>
                <w:t>Anexa nr.4 din normele metodologice de aplicare a prevederilor titlului VIII din Codul fiscal</w:t>
              </w:r>
            </w:hyperlink>
          </w:p>
        </w:tc>
        <w:tc>
          <w:tcPr>
            <w:tcW w:w="505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3F29" w:rsidRDefault="00613F29">
            <w:pPr>
              <w:spacing w:line="252" w:lineRule="atLeast"/>
              <w:rPr>
                <w:rFonts w:ascii="Segoe UI" w:hAnsi="Segoe UI" w:cs="Segoe UI"/>
                <w:color w:val="000000"/>
              </w:rPr>
            </w:pPr>
            <w:r>
              <w:rPr>
                <w:rFonts w:ascii="Segoe UI" w:hAnsi="Segoe UI" w:cs="Segoe UI"/>
                <w:color w:val="000000"/>
              </w:rPr>
              <w:t>Antrepozitarii autorizați, destinatarii înregistrați sau importatorii autorizați pentru produse din grupa tutunului prelucrat</w:t>
            </w:r>
          </w:p>
        </w:tc>
      </w:tr>
      <w:tr w:rsidR="00613F29" w:rsidTr="00613F29">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3F29" w:rsidRDefault="00613F29">
            <w:pPr>
              <w:spacing w:line="252" w:lineRule="atLeast"/>
              <w:jc w:val="center"/>
              <w:rPr>
                <w:rFonts w:ascii="Segoe UI" w:hAnsi="Segoe UI" w:cs="Segoe UI"/>
                <w:b/>
                <w:bCs/>
                <w:color w:val="009933"/>
                <w:sz w:val="24"/>
                <w:szCs w:val="24"/>
              </w:rPr>
            </w:pPr>
            <w:r>
              <w:rPr>
                <w:rFonts w:ascii="Segoe UI" w:hAnsi="Segoe UI" w:cs="Segoe UI"/>
                <w:b/>
                <w:bCs/>
                <w:color w:val="009933"/>
              </w:rPr>
              <w:t>15 octombrie</w:t>
            </w:r>
          </w:p>
        </w:tc>
        <w:tc>
          <w:tcPr>
            <w:tcW w:w="444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3F29" w:rsidRDefault="00613F29">
            <w:pPr>
              <w:spacing w:line="252" w:lineRule="atLeast"/>
              <w:rPr>
                <w:rFonts w:ascii="Segoe UI" w:hAnsi="Segoe UI" w:cs="Segoe UI"/>
                <w:color w:val="000000"/>
              </w:rPr>
            </w:pPr>
            <w:r>
              <w:rPr>
                <w:rFonts w:ascii="Segoe UI" w:hAnsi="Segoe UI" w:cs="Segoe UI"/>
                <w:color w:val="000000"/>
              </w:rPr>
              <w:t>Depunerea Situației eliberărilor pentru consum de țigarete/țigări și țigări de foi în luna ... anul ... - </w:t>
            </w:r>
            <w:hyperlink r:id="rId18" w:history="1">
              <w:r>
                <w:rPr>
                  <w:rStyle w:val="Hyperlink"/>
                  <w:rFonts w:ascii="Segoe UI" w:hAnsi="Segoe UI" w:cs="Segoe UI"/>
                </w:rPr>
                <w:t>Anexa nr.3 din normele metodologice de aplicare a prevederilor titlului VIII din Codul fiscal</w:t>
              </w:r>
            </w:hyperlink>
          </w:p>
        </w:tc>
        <w:tc>
          <w:tcPr>
            <w:tcW w:w="505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3F29" w:rsidRDefault="00613F29">
            <w:pPr>
              <w:spacing w:line="252" w:lineRule="atLeast"/>
              <w:rPr>
                <w:rFonts w:ascii="Segoe UI" w:hAnsi="Segoe UI" w:cs="Segoe UI"/>
                <w:color w:val="000000"/>
              </w:rPr>
            </w:pPr>
            <w:r>
              <w:rPr>
                <w:rFonts w:ascii="Segoe UI" w:hAnsi="Segoe UI" w:cs="Segoe UI"/>
                <w:color w:val="000000"/>
              </w:rPr>
              <w:t>Antrepozitarii autorizați, destinatarii înregistrați sau importatorii autorizați pentru produse din grupa tutunului prelucrat</w:t>
            </w:r>
          </w:p>
        </w:tc>
      </w:tr>
      <w:tr w:rsidR="00613F29" w:rsidTr="00613F29">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3F29" w:rsidRDefault="00613F29">
            <w:pPr>
              <w:spacing w:line="252" w:lineRule="atLeast"/>
              <w:jc w:val="center"/>
              <w:rPr>
                <w:rFonts w:ascii="Segoe UI" w:hAnsi="Segoe UI" w:cs="Segoe UI"/>
                <w:b/>
                <w:bCs/>
                <w:color w:val="009933"/>
                <w:sz w:val="24"/>
                <w:szCs w:val="24"/>
              </w:rPr>
            </w:pPr>
            <w:r>
              <w:rPr>
                <w:rFonts w:ascii="Segoe UI" w:hAnsi="Segoe UI" w:cs="Segoe UI"/>
                <w:b/>
                <w:bCs/>
                <w:color w:val="009933"/>
              </w:rPr>
              <w:t>15 octombrie</w:t>
            </w:r>
          </w:p>
        </w:tc>
        <w:tc>
          <w:tcPr>
            <w:tcW w:w="444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3F29" w:rsidRDefault="00613F29">
            <w:pPr>
              <w:spacing w:line="252" w:lineRule="atLeast"/>
              <w:rPr>
                <w:rFonts w:ascii="Segoe UI" w:hAnsi="Segoe UI" w:cs="Segoe UI"/>
                <w:color w:val="000000"/>
              </w:rPr>
            </w:pPr>
            <w:r>
              <w:rPr>
                <w:rFonts w:ascii="Segoe UI" w:hAnsi="Segoe UI" w:cs="Segoe UI"/>
                <w:color w:val="000000"/>
              </w:rPr>
              <w:t>Depunerea Situației centralizatoare privind achizițiile/utilizările de produse accizabile și livrările de produse finite rezultate în luna ... anul ..., pentru luna precedentă - </w:t>
            </w:r>
            <w:hyperlink r:id="rId19" w:history="1">
              <w:r>
                <w:rPr>
                  <w:rStyle w:val="Hyperlink"/>
                  <w:rFonts w:ascii="Segoe UI" w:hAnsi="Segoe UI" w:cs="Segoe UI"/>
                </w:rPr>
                <w:t>Anexa nr.26 din normele metodologice de aplicare a prevederilor titlului VIII din Codul fiscal</w:t>
              </w:r>
            </w:hyperlink>
          </w:p>
        </w:tc>
        <w:tc>
          <w:tcPr>
            <w:tcW w:w="505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3F29" w:rsidRDefault="00613F29">
            <w:pPr>
              <w:spacing w:line="252" w:lineRule="atLeast"/>
              <w:rPr>
                <w:rFonts w:ascii="Segoe UI" w:hAnsi="Segoe UI" w:cs="Segoe UI"/>
                <w:color w:val="000000"/>
              </w:rPr>
            </w:pPr>
            <w:r>
              <w:rPr>
                <w:rFonts w:ascii="Segoe UI" w:hAnsi="Segoe UI" w:cs="Segoe UI"/>
                <w:color w:val="000000"/>
              </w:rPr>
              <w:t>Operatorii economici care dețin autorizații de utilizator final (produse energetice)</w:t>
            </w:r>
          </w:p>
        </w:tc>
      </w:tr>
      <w:tr w:rsidR="00613F29" w:rsidTr="00613F29">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3F29" w:rsidRDefault="00613F29">
            <w:pPr>
              <w:spacing w:line="252" w:lineRule="atLeast"/>
              <w:jc w:val="center"/>
              <w:rPr>
                <w:rFonts w:ascii="Segoe UI" w:hAnsi="Segoe UI" w:cs="Segoe UI"/>
                <w:b/>
                <w:bCs/>
                <w:color w:val="009933"/>
                <w:sz w:val="24"/>
                <w:szCs w:val="24"/>
              </w:rPr>
            </w:pPr>
            <w:r>
              <w:rPr>
                <w:rFonts w:ascii="Segoe UI" w:hAnsi="Segoe UI" w:cs="Segoe UI"/>
                <w:b/>
                <w:bCs/>
                <w:color w:val="009933"/>
              </w:rPr>
              <w:t>15 octombrie</w:t>
            </w:r>
          </w:p>
        </w:tc>
        <w:tc>
          <w:tcPr>
            <w:tcW w:w="444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3F29" w:rsidRDefault="00613F29">
            <w:pPr>
              <w:spacing w:line="252" w:lineRule="atLeast"/>
              <w:rPr>
                <w:rFonts w:ascii="Segoe UI" w:hAnsi="Segoe UI" w:cs="Segoe UI"/>
                <w:color w:val="000000"/>
              </w:rPr>
            </w:pPr>
            <w:r>
              <w:rPr>
                <w:rFonts w:ascii="Segoe UI" w:hAnsi="Segoe UI" w:cs="Segoe UI"/>
                <w:color w:val="000000"/>
              </w:rPr>
              <w:t>Depunerea Situației centralizatoare privind achizițiile/utilizările de produse accizabile și livrările de produse finite rezultate în luna ..., pentru luna precedentă - </w:t>
            </w:r>
            <w:hyperlink r:id="rId20" w:history="1">
              <w:r>
                <w:rPr>
                  <w:rStyle w:val="Hyperlink"/>
                  <w:rFonts w:ascii="Segoe UI" w:hAnsi="Segoe UI" w:cs="Segoe UI"/>
                </w:rPr>
                <w:t>Anexa nr.26 din normele metodologice de aplicare a prevederilor titlului VIII din Codul fiscal</w:t>
              </w:r>
            </w:hyperlink>
          </w:p>
        </w:tc>
        <w:tc>
          <w:tcPr>
            <w:tcW w:w="505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3F29" w:rsidRDefault="00613F29">
            <w:pPr>
              <w:spacing w:line="252" w:lineRule="atLeast"/>
              <w:rPr>
                <w:rFonts w:ascii="Segoe UI" w:hAnsi="Segoe UI" w:cs="Segoe UI"/>
                <w:color w:val="000000"/>
              </w:rPr>
            </w:pPr>
            <w:r>
              <w:rPr>
                <w:rFonts w:ascii="Segoe UI" w:hAnsi="Segoe UI" w:cs="Segoe UI"/>
                <w:color w:val="000000"/>
              </w:rPr>
              <w:t>Operatorii economici care dețin autorizație de utilizator final (alcoolul etilic și a produse alcoolice)</w:t>
            </w:r>
          </w:p>
        </w:tc>
      </w:tr>
      <w:tr w:rsidR="00613F29" w:rsidTr="00613F29">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3F29" w:rsidRDefault="00613F29">
            <w:pPr>
              <w:spacing w:line="252" w:lineRule="atLeast"/>
              <w:jc w:val="center"/>
              <w:rPr>
                <w:rFonts w:ascii="Segoe UI" w:hAnsi="Segoe UI" w:cs="Segoe UI"/>
                <w:b/>
                <w:bCs/>
                <w:color w:val="009933"/>
                <w:sz w:val="24"/>
                <w:szCs w:val="24"/>
              </w:rPr>
            </w:pPr>
            <w:r>
              <w:rPr>
                <w:rFonts w:ascii="Segoe UI" w:hAnsi="Segoe UI" w:cs="Segoe UI"/>
                <w:b/>
                <w:bCs/>
                <w:color w:val="009933"/>
              </w:rPr>
              <w:t>15 octombrie</w:t>
            </w:r>
          </w:p>
        </w:tc>
        <w:tc>
          <w:tcPr>
            <w:tcW w:w="444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3F29" w:rsidRDefault="00613F29">
            <w:pPr>
              <w:spacing w:line="252" w:lineRule="atLeast"/>
              <w:rPr>
                <w:rFonts w:ascii="Segoe UI" w:hAnsi="Segoe UI" w:cs="Segoe UI"/>
                <w:color w:val="000000"/>
              </w:rPr>
            </w:pPr>
            <w:r>
              <w:rPr>
                <w:rFonts w:ascii="Segoe UI" w:hAnsi="Segoe UI" w:cs="Segoe UI"/>
                <w:color w:val="000000"/>
              </w:rPr>
              <w:t>Depunerea Situației centralizatoare privind achizițiile și livrările de produse accizabile pentru luna precedentă - </w:t>
            </w:r>
            <w:hyperlink r:id="rId21" w:history="1">
              <w:r>
                <w:rPr>
                  <w:rStyle w:val="Hyperlink"/>
                  <w:rFonts w:ascii="Segoe UI" w:hAnsi="Segoe UI" w:cs="Segoe UI"/>
                </w:rPr>
                <w:t>Anexa nr.19 din normele metodologice de aplicare a prevederilor titlului VIII din Codul fiscal</w:t>
              </w:r>
            </w:hyperlink>
          </w:p>
        </w:tc>
        <w:tc>
          <w:tcPr>
            <w:tcW w:w="505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3F29" w:rsidRDefault="00613F29">
            <w:pPr>
              <w:spacing w:line="252" w:lineRule="atLeast"/>
              <w:rPr>
                <w:rFonts w:ascii="Segoe UI" w:hAnsi="Segoe UI" w:cs="Segoe UI"/>
                <w:color w:val="000000"/>
              </w:rPr>
            </w:pPr>
            <w:r>
              <w:rPr>
                <w:rFonts w:ascii="Segoe UI" w:hAnsi="Segoe UI" w:cs="Segoe UI"/>
                <w:color w:val="000000"/>
              </w:rPr>
              <w:t>Destinatarii înregistrați și reprezentanții fiscali pentru achizițiile și livrările de produse accizabile</w:t>
            </w:r>
          </w:p>
        </w:tc>
      </w:tr>
      <w:tr w:rsidR="00613F29" w:rsidTr="00613F29">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3F29" w:rsidRDefault="00613F29">
            <w:pPr>
              <w:spacing w:line="252" w:lineRule="atLeast"/>
              <w:jc w:val="center"/>
              <w:rPr>
                <w:rFonts w:ascii="Segoe UI" w:hAnsi="Segoe UI" w:cs="Segoe UI"/>
                <w:b/>
                <w:bCs/>
                <w:color w:val="009933"/>
                <w:sz w:val="24"/>
                <w:szCs w:val="24"/>
              </w:rPr>
            </w:pPr>
            <w:r>
              <w:rPr>
                <w:rFonts w:ascii="Segoe UI" w:hAnsi="Segoe UI" w:cs="Segoe UI"/>
                <w:b/>
                <w:bCs/>
                <w:color w:val="009933"/>
              </w:rPr>
              <w:t>15 octombrie</w:t>
            </w:r>
          </w:p>
        </w:tc>
        <w:tc>
          <w:tcPr>
            <w:tcW w:w="444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3F29" w:rsidRDefault="00613F29">
            <w:pPr>
              <w:spacing w:line="252" w:lineRule="atLeast"/>
              <w:rPr>
                <w:rFonts w:ascii="Segoe UI" w:hAnsi="Segoe UI" w:cs="Segoe UI"/>
                <w:color w:val="000000"/>
              </w:rPr>
            </w:pPr>
            <w:r>
              <w:rPr>
                <w:rFonts w:ascii="Segoe UI" w:hAnsi="Segoe UI" w:cs="Segoe UI"/>
                <w:color w:val="000000"/>
              </w:rPr>
              <w:t xml:space="preserve">Depunerea Situației privind operațiunile desfășurate în antrepozitul fiscal de producție de alcool și băuturi spirtoase </w:t>
            </w:r>
            <w:r>
              <w:rPr>
                <w:rFonts w:ascii="Segoe UI" w:hAnsi="Segoe UI" w:cs="Segoe UI"/>
                <w:color w:val="000000"/>
              </w:rPr>
              <w:lastRenderedPageBreak/>
              <w:t>pentru luna precedentă - </w:t>
            </w:r>
            <w:hyperlink r:id="rId22" w:history="1">
              <w:r>
                <w:rPr>
                  <w:rStyle w:val="Hyperlink"/>
                  <w:rFonts w:ascii="Segoe UI" w:hAnsi="Segoe UI" w:cs="Segoe UI"/>
                </w:rPr>
                <w:t>Anexa nr.12 din normele metodologice de aplicare a prevederilor titlului VIII din Codul fiscal</w:t>
              </w:r>
            </w:hyperlink>
          </w:p>
        </w:tc>
        <w:tc>
          <w:tcPr>
            <w:tcW w:w="505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3F29" w:rsidRDefault="00613F29">
            <w:pPr>
              <w:spacing w:line="252" w:lineRule="atLeast"/>
              <w:rPr>
                <w:rFonts w:ascii="Segoe UI" w:hAnsi="Segoe UI" w:cs="Segoe UI"/>
                <w:color w:val="000000"/>
              </w:rPr>
            </w:pPr>
            <w:r>
              <w:rPr>
                <w:rFonts w:ascii="Segoe UI" w:hAnsi="Segoe UI" w:cs="Segoe UI"/>
                <w:color w:val="000000"/>
              </w:rPr>
              <w:lastRenderedPageBreak/>
              <w:t>Antrepozitarii autorizați pentru producție produse accizabile</w:t>
            </w:r>
          </w:p>
        </w:tc>
      </w:tr>
      <w:tr w:rsidR="00613F29" w:rsidTr="00613F29">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3F29" w:rsidRDefault="00613F29">
            <w:pPr>
              <w:spacing w:line="252" w:lineRule="atLeast"/>
              <w:jc w:val="center"/>
              <w:rPr>
                <w:rFonts w:ascii="Segoe UI" w:hAnsi="Segoe UI" w:cs="Segoe UI"/>
                <w:b/>
                <w:bCs/>
                <w:color w:val="009933"/>
                <w:sz w:val="24"/>
                <w:szCs w:val="24"/>
              </w:rPr>
            </w:pPr>
            <w:r>
              <w:rPr>
                <w:rFonts w:ascii="Segoe UI" w:hAnsi="Segoe UI" w:cs="Segoe UI"/>
                <w:b/>
                <w:bCs/>
                <w:color w:val="009933"/>
              </w:rPr>
              <w:t>15 octombrie</w:t>
            </w:r>
          </w:p>
        </w:tc>
        <w:tc>
          <w:tcPr>
            <w:tcW w:w="444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3F29" w:rsidRDefault="00613F29">
            <w:pPr>
              <w:spacing w:line="252" w:lineRule="atLeast"/>
              <w:rPr>
                <w:rFonts w:ascii="Segoe UI" w:hAnsi="Segoe UI" w:cs="Segoe UI"/>
                <w:color w:val="000000"/>
              </w:rPr>
            </w:pPr>
            <w:r>
              <w:rPr>
                <w:rFonts w:ascii="Segoe UI" w:hAnsi="Segoe UI" w:cs="Segoe UI"/>
                <w:color w:val="000000"/>
              </w:rPr>
              <w:t>Depunerea Situației privind operațiunile desfășurate în antrepozitul fiscal de producție de vinuri/bauturi fermentate/produse intermediare pentru luna precedentă - </w:t>
            </w:r>
            <w:hyperlink r:id="rId23" w:history="1">
              <w:r>
                <w:rPr>
                  <w:rStyle w:val="Hyperlink"/>
                  <w:rFonts w:ascii="Segoe UI" w:hAnsi="Segoe UI" w:cs="Segoe UI"/>
                </w:rPr>
                <w:t>Anexa nr.13 din normele metodologice de aplicare a prevederilor titlului VIII din Codul fiscal</w:t>
              </w:r>
            </w:hyperlink>
          </w:p>
        </w:tc>
        <w:tc>
          <w:tcPr>
            <w:tcW w:w="505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3F29" w:rsidRDefault="00613F29">
            <w:pPr>
              <w:spacing w:line="252" w:lineRule="atLeast"/>
              <w:rPr>
                <w:rFonts w:ascii="Segoe UI" w:hAnsi="Segoe UI" w:cs="Segoe UI"/>
                <w:color w:val="000000"/>
              </w:rPr>
            </w:pPr>
            <w:r>
              <w:rPr>
                <w:rFonts w:ascii="Segoe UI" w:hAnsi="Segoe UI" w:cs="Segoe UI"/>
                <w:color w:val="000000"/>
              </w:rPr>
              <w:t>Antrepozitarii autorizați pentru producție produse accizabile</w:t>
            </w:r>
          </w:p>
        </w:tc>
      </w:tr>
      <w:tr w:rsidR="00613F29" w:rsidTr="00613F29">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3F29" w:rsidRDefault="00613F29">
            <w:pPr>
              <w:spacing w:line="252" w:lineRule="atLeast"/>
              <w:jc w:val="center"/>
              <w:rPr>
                <w:rFonts w:ascii="Segoe UI" w:hAnsi="Segoe UI" w:cs="Segoe UI"/>
                <w:b/>
                <w:bCs/>
                <w:color w:val="009933"/>
                <w:sz w:val="24"/>
                <w:szCs w:val="24"/>
              </w:rPr>
            </w:pPr>
            <w:r>
              <w:rPr>
                <w:rFonts w:ascii="Segoe UI" w:hAnsi="Segoe UI" w:cs="Segoe UI"/>
                <w:b/>
                <w:bCs/>
                <w:color w:val="009933"/>
              </w:rPr>
              <w:t>15 octombrie</w:t>
            </w:r>
          </w:p>
        </w:tc>
        <w:tc>
          <w:tcPr>
            <w:tcW w:w="444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3F29" w:rsidRDefault="00613F29">
            <w:pPr>
              <w:spacing w:line="252" w:lineRule="atLeast"/>
              <w:rPr>
                <w:rFonts w:ascii="Segoe UI" w:hAnsi="Segoe UI" w:cs="Segoe UI"/>
                <w:color w:val="000000"/>
              </w:rPr>
            </w:pPr>
            <w:r>
              <w:rPr>
                <w:rFonts w:ascii="Segoe UI" w:hAnsi="Segoe UI" w:cs="Segoe UI"/>
                <w:color w:val="000000"/>
              </w:rPr>
              <w:t>Depunerea Situației privind operațiunile desfășurate în antrepozitul fiscal de producție de bere pentru luna precedentă - </w:t>
            </w:r>
            <w:hyperlink r:id="rId24" w:history="1">
              <w:r>
                <w:rPr>
                  <w:rStyle w:val="Hyperlink"/>
                  <w:rFonts w:ascii="Segoe UI" w:hAnsi="Segoe UI" w:cs="Segoe UI"/>
                </w:rPr>
                <w:t>Anexa nr.14 din normele metodologice de aplicare a prevederilor titlului VIII din Codul fiscal</w:t>
              </w:r>
            </w:hyperlink>
          </w:p>
        </w:tc>
        <w:tc>
          <w:tcPr>
            <w:tcW w:w="505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3F29" w:rsidRDefault="00613F29">
            <w:pPr>
              <w:spacing w:line="252" w:lineRule="atLeast"/>
              <w:rPr>
                <w:rFonts w:ascii="Segoe UI" w:hAnsi="Segoe UI" w:cs="Segoe UI"/>
                <w:color w:val="000000"/>
              </w:rPr>
            </w:pPr>
            <w:r>
              <w:rPr>
                <w:rFonts w:ascii="Segoe UI" w:hAnsi="Segoe UI" w:cs="Segoe UI"/>
                <w:color w:val="000000"/>
              </w:rPr>
              <w:t>Antrepozitarii autorizați pentru producție produse accizabile</w:t>
            </w:r>
          </w:p>
        </w:tc>
      </w:tr>
      <w:tr w:rsidR="00613F29" w:rsidTr="00613F29">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3F29" w:rsidRDefault="00613F29">
            <w:pPr>
              <w:spacing w:line="252" w:lineRule="atLeast"/>
              <w:jc w:val="center"/>
              <w:rPr>
                <w:rFonts w:ascii="Segoe UI" w:hAnsi="Segoe UI" w:cs="Segoe UI"/>
                <w:b/>
                <w:bCs/>
                <w:color w:val="009933"/>
                <w:sz w:val="24"/>
                <w:szCs w:val="24"/>
              </w:rPr>
            </w:pPr>
            <w:r>
              <w:rPr>
                <w:rFonts w:ascii="Segoe UI" w:hAnsi="Segoe UI" w:cs="Segoe UI"/>
                <w:b/>
                <w:bCs/>
                <w:color w:val="009933"/>
              </w:rPr>
              <w:t>15 octombrie</w:t>
            </w:r>
          </w:p>
        </w:tc>
        <w:tc>
          <w:tcPr>
            <w:tcW w:w="444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3F29" w:rsidRDefault="00613F29">
            <w:pPr>
              <w:spacing w:line="252" w:lineRule="atLeast"/>
              <w:rPr>
                <w:rFonts w:ascii="Segoe UI" w:hAnsi="Segoe UI" w:cs="Segoe UI"/>
                <w:color w:val="000000"/>
              </w:rPr>
            </w:pPr>
            <w:r>
              <w:rPr>
                <w:rFonts w:ascii="Segoe UI" w:hAnsi="Segoe UI" w:cs="Segoe UI"/>
                <w:color w:val="000000"/>
              </w:rPr>
              <w:t>Depunerea Situației privind operațiunile desfășurate în antrepozitul fiscal de producție tutunuri prelucrate pentru luna precedentă - </w:t>
            </w:r>
            <w:hyperlink r:id="rId25" w:history="1">
              <w:r>
                <w:rPr>
                  <w:rStyle w:val="Hyperlink"/>
                  <w:rFonts w:ascii="Segoe UI" w:hAnsi="Segoe UI" w:cs="Segoe UI"/>
                </w:rPr>
                <w:t>Anexa nr.15 din normele metodologice de aplicare a prevederilor titlului VIII din Codul fiscal</w:t>
              </w:r>
            </w:hyperlink>
          </w:p>
        </w:tc>
        <w:tc>
          <w:tcPr>
            <w:tcW w:w="505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3F29" w:rsidRDefault="00613F29">
            <w:pPr>
              <w:spacing w:line="252" w:lineRule="atLeast"/>
              <w:rPr>
                <w:rFonts w:ascii="Segoe UI" w:hAnsi="Segoe UI" w:cs="Segoe UI"/>
                <w:color w:val="000000"/>
              </w:rPr>
            </w:pPr>
            <w:r>
              <w:rPr>
                <w:rFonts w:ascii="Segoe UI" w:hAnsi="Segoe UI" w:cs="Segoe UI"/>
                <w:color w:val="000000"/>
              </w:rPr>
              <w:t>Antrepozitarii autorizați pentru producție produse accizabile</w:t>
            </w:r>
          </w:p>
        </w:tc>
      </w:tr>
      <w:tr w:rsidR="00613F29" w:rsidTr="00613F29">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3F29" w:rsidRDefault="00613F29">
            <w:pPr>
              <w:spacing w:line="252" w:lineRule="atLeast"/>
              <w:jc w:val="center"/>
              <w:rPr>
                <w:rFonts w:ascii="Segoe UI" w:hAnsi="Segoe UI" w:cs="Segoe UI"/>
                <w:b/>
                <w:bCs/>
                <w:color w:val="009933"/>
                <w:sz w:val="24"/>
                <w:szCs w:val="24"/>
              </w:rPr>
            </w:pPr>
            <w:r>
              <w:rPr>
                <w:rFonts w:ascii="Segoe UI" w:hAnsi="Segoe UI" w:cs="Segoe UI"/>
                <w:b/>
                <w:bCs/>
                <w:color w:val="009933"/>
              </w:rPr>
              <w:t>15 octombrie</w:t>
            </w:r>
          </w:p>
        </w:tc>
        <w:tc>
          <w:tcPr>
            <w:tcW w:w="444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3F29" w:rsidRDefault="00613F29">
            <w:pPr>
              <w:spacing w:line="252" w:lineRule="atLeast"/>
              <w:rPr>
                <w:rFonts w:ascii="Segoe UI" w:hAnsi="Segoe UI" w:cs="Segoe UI"/>
                <w:color w:val="000000"/>
              </w:rPr>
            </w:pPr>
            <w:r>
              <w:rPr>
                <w:rFonts w:ascii="Segoe UI" w:hAnsi="Segoe UI" w:cs="Segoe UI"/>
                <w:color w:val="000000"/>
              </w:rPr>
              <w:t>Depunerea Situației privind operațiunile desfășurate în antrepozitul fiscal de producție de produse energetice pentru luna precedentă - </w:t>
            </w:r>
            <w:hyperlink r:id="rId26" w:history="1">
              <w:r>
                <w:rPr>
                  <w:rStyle w:val="Hyperlink"/>
                  <w:rFonts w:ascii="Segoe UI" w:hAnsi="Segoe UI" w:cs="Segoe UI"/>
                </w:rPr>
                <w:t>Anexa nr.16 din normele metodologice de aplicare a prevederilor titlului VIII din Codul fiscal</w:t>
              </w:r>
            </w:hyperlink>
          </w:p>
        </w:tc>
        <w:tc>
          <w:tcPr>
            <w:tcW w:w="505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3F29" w:rsidRDefault="00613F29">
            <w:pPr>
              <w:spacing w:line="252" w:lineRule="atLeast"/>
              <w:rPr>
                <w:rFonts w:ascii="Segoe UI" w:hAnsi="Segoe UI" w:cs="Segoe UI"/>
                <w:color w:val="000000"/>
              </w:rPr>
            </w:pPr>
            <w:r>
              <w:rPr>
                <w:rFonts w:ascii="Segoe UI" w:hAnsi="Segoe UI" w:cs="Segoe UI"/>
                <w:color w:val="000000"/>
              </w:rPr>
              <w:t>Antrepozitarii autorizați pentru producție produse accizabile</w:t>
            </w:r>
          </w:p>
        </w:tc>
      </w:tr>
      <w:tr w:rsidR="00613F29" w:rsidTr="00613F29">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3F29" w:rsidRDefault="00613F29">
            <w:pPr>
              <w:spacing w:line="252" w:lineRule="atLeast"/>
              <w:jc w:val="center"/>
              <w:rPr>
                <w:rFonts w:ascii="Segoe UI" w:hAnsi="Segoe UI" w:cs="Segoe UI"/>
                <w:b/>
                <w:bCs/>
                <w:color w:val="009933"/>
                <w:sz w:val="24"/>
                <w:szCs w:val="24"/>
              </w:rPr>
            </w:pPr>
            <w:r>
              <w:rPr>
                <w:rFonts w:ascii="Segoe UI" w:hAnsi="Segoe UI" w:cs="Segoe UI"/>
                <w:b/>
                <w:bCs/>
                <w:color w:val="009933"/>
              </w:rPr>
              <w:t>15 octombrie</w:t>
            </w:r>
          </w:p>
        </w:tc>
        <w:tc>
          <w:tcPr>
            <w:tcW w:w="444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3F29" w:rsidRDefault="00613F29">
            <w:pPr>
              <w:spacing w:line="252" w:lineRule="atLeast"/>
              <w:rPr>
                <w:rFonts w:ascii="Segoe UI" w:hAnsi="Segoe UI" w:cs="Segoe UI"/>
                <w:color w:val="000000"/>
              </w:rPr>
            </w:pPr>
            <w:r>
              <w:rPr>
                <w:rFonts w:ascii="Segoe UI" w:hAnsi="Segoe UI" w:cs="Segoe UI"/>
                <w:color w:val="000000"/>
              </w:rPr>
              <w:t>Depunerea Situației privind operațiunile desfășurate în antrepozitul fiscal de depozitare pentru luna precedentă - </w:t>
            </w:r>
            <w:hyperlink r:id="rId27" w:history="1">
              <w:r>
                <w:rPr>
                  <w:rStyle w:val="Hyperlink"/>
                  <w:rFonts w:ascii="Segoe UI" w:hAnsi="Segoe UI" w:cs="Segoe UI"/>
                </w:rPr>
                <w:t>Anexa nr.17 din normele metodologice de aplicare a prevederilor titlului VIII din Codul fiscal</w:t>
              </w:r>
            </w:hyperlink>
          </w:p>
        </w:tc>
        <w:tc>
          <w:tcPr>
            <w:tcW w:w="505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3F29" w:rsidRDefault="00613F29">
            <w:pPr>
              <w:spacing w:line="252" w:lineRule="atLeast"/>
              <w:rPr>
                <w:rFonts w:ascii="Segoe UI" w:hAnsi="Segoe UI" w:cs="Segoe UI"/>
                <w:color w:val="000000"/>
              </w:rPr>
            </w:pPr>
            <w:r>
              <w:rPr>
                <w:rFonts w:ascii="Segoe UI" w:hAnsi="Segoe UI" w:cs="Segoe UI"/>
                <w:color w:val="000000"/>
              </w:rPr>
              <w:t>Antrepozitarii autorizați pentru depozitare produse accizabile</w:t>
            </w:r>
          </w:p>
        </w:tc>
      </w:tr>
      <w:tr w:rsidR="00613F29" w:rsidTr="00613F29">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3F29" w:rsidRDefault="00613F29">
            <w:pPr>
              <w:spacing w:line="252" w:lineRule="atLeast"/>
              <w:jc w:val="center"/>
              <w:rPr>
                <w:rFonts w:ascii="Segoe UI" w:hAnsi="Segoe UI" w:cs="Segoe UI"/>
                <w:b/>
                <w:bCs/>
                <w:color w:val="009933"/>
                <w:sz w:val="24"/>
                <w:szCs w:val="24"/>
              </w:rPr>
            </w:pPr>
            <w:r>
              <w:rPr>
                <w:rFonts w:ascii="Segoe UI" w:hAnsi="Segoe UI" w:cs="Segoe UI"/>
                <w:b/>
                <w:bCs/>
                <w:color w:val="009933"/>
              </w:rPr>
              <w:t>15 octombrie</w:t>
            </w:r>
          </w:p>
        </w:tc>
        <w:tc>
          <w:tcPr>
            <w:tcW w:w="444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3F29" w:rsidRDefault="00613F29">
            <w:pPr>
              <w:spacing w:line="252" w:lineRule="atLeast"/>
              <w:rPr>
                <w:rFonts w:ascii="Segoe UI" w:hAnsi="Segoe UI" w:cs="Segoe UI"/>
                <w:color w:val="000000"/>
              </w:rPr>
            </w:pPr>
            <w:r>
              <w:rPr>
                <w:rFonts w:ascii="Segoe UI" w:hAnsi="Segoe UI" w:cs="Segoe UI"/>
                <w:color w:val="000000"/>
              </w:rPr>
              <w:t xml:space="preserve">Depunerea jurnalelor pentru luna precedentă privind livrările de combustibil </w:t>
            </w:r>
            <w:r>
              <w:rPr>
                <w:rFonts w:ascii="Segoe UI" w:hAnsi="Segoe UI" w:cs="Segoe UI"/>
                <w:color w:val="000000"/>
              </w:rPr>
              <w:lastRenderedPageBreak/>
              <w:t>destinat utilizării exclusiv pentru aviație - </w:t>
            </w:r>
            <w:hyperlink r:id="rId28" w:history="1">
              <w:r>
                <w:rPr>
                  <w:rStyle w:val="Hyperlink"/>
                  <w:rFonts w:ascii="Segoe UI" w:hAnsi="Segoe UI" w:cs="Segoe UI"/>
                </w:rPr>
                <w:t>Anexa nr.29 din normele metodologice de aplicare a prevederilor titlului VIII din Codul fiscal</w:t>
              </w:r>
            </w:hyperlink>
            <w:r>
              <w:rPr>
                <w:rFonts w:ascii="Segoe UI" w:hAnsi="Segoe UI" w:cs="Segoe UI"/>
                <w:color w:val="000000"/>
              </w:rPr>
              <w:t> sau navigație - </w:t>
            </w:r>
            <w:hyperlink r:id="rId29" w:history="1">
              <w:r>
                <w:rPr>
                  <w:rStyle w:val="Hyperlink"/>
                  <w:rFonts w:ascii="Segoe UI" w:hAnsi="Segoe UI" w:cs="Segoe UI"/>
                </w:rPr>
                <w:t>Anexa nr.31 din normele metodologice de aplicare a prevederilor titlului VIII din Codul fiscal</w:t>
              </w:r>
            </w:hyperlink>
          </w:p>
        </w:tc>
        <w:tc>
          <w:tcPr>
            <w:tcW w:w="505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3F29" w:rsidRDefault="00613F29">
            <w:pPr>
              <w:spacing w:line="252" w:lineRule="atLeast"/>
              <w:rPr>
                <w:rFonts w:ascii="Segoe UI" w:hAnsi="Segoe UI" w:cs="Segoe UI"/>
                <w:color w:val="000000"/>
              </w:rPr>
            </w:pPr>
            <w:r>
              <w:rPr>
                <w:rFonts w:ascii="Segoe UI" w:hAnsi="Segoe UI" w:cs="Segoe UI"/>
                <w:color w:val="000000"/>
              </w:rPr>
              <w:lastRenderedPageBreak/>
              <w:t>Antrepozitarii autorizați pentru producție/ depozitare</w:t>
            </w:r>
          </w:p>
        </w:tc>
      </w:tr>
      <w:tr w:rsidR="00613F29" w:rsidTr="00613F29">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3F29" w:rsidRDefault="00613F29">
            <w:pPr>
              <w:spacing w:line="252" w:lineRule="atLeast"/>
              <w:jc w:val="center"/>
              <w:rPr>
                <w:rFonts w:ascii="Segoe UI" w:hAnsi="Segoe UI" w:cs="Segoe UI"/>
                <w:b/>
                <w:bCs/>
                <w:color w:val="009933"/>
                <w:sz w:val="24"/>
                <w:szCs w:val="24"/>
              </w:rPr>
            </w:pPr>
            <w:r>
              <w:rPr>
                <w:rFonts w:ascii="Segoe UI" w:hAnsi="Segoe UI" w:cs="Segoe UI"/>
                <w:b/>
                <w:bCs/>
                <w:color w:val="009933"/>
              </w:rPr>
              <w:t>15 octombrie</w:t>
            </w:r>
          </w:p>
        </w:tc>
        <w:tc>
          <w:tcPr>
            <w:tcW w:w="444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3F29" w:rsidRDefault="00613F29">
            <w:pPr>
              <w:spacing w:line="252" w:lineRule="atLeast"/>
              <w:rPr>
                <w:rFonts w:ascii="Segoe UI" w:hAnsi="Segoe UI" w:cs="Segoe UI"/>
                <w:color w:val="000000"/>
              </w:rPr>
            </w:pPr>
            <w:r>
              <w:rPr>
                <w:rFonts w:ascii="Segoe UI" w:hAnsi="Segoe UI" w:cs="Segoe UI"/>
                <w:color w:val="000000"/>
              </w:rPr>
              <w:t>Depunerea jurnalelor pentru luna precedentă privind achizițiile/livrările de combustibil destinat utilizării exclusiv pentru aviație - </w:t>
            </w:r>
            <w:hyperlink r:id="rId30" w:history="1">
              <w:r>
                <w:rPr>
                  <w:rStyle w:val="Hyperlink"/>
                  <w:rFonts w:ascii="Segoe UI" w:hAnsi="Segoe UI" w:cs="Segoe UI"/>
                </w:rPr>
                <w:t>Anexa nr.30 din normele metodologice de aplicare a prevederilor titlului VIII din Codul fiscal</w:t>
              </w:r>
            </w:hyperlink>
            <w:r>
              <w:rPr>
                <w:rFonts w:ascii="Segoe UI" w:hAnsi="Segoe UI" w:cs="Segoe UI"/>
                <w:color w:val="000000"/>
              </w:rPr>
              <w:t> sau navigație - </w:t>
            </w:r>
            <w:hyperlink r:id="rId31" w:history="1">
              <w:r>
                <w:rPr>
                  <w:rStyle w:val="Hyperlink"/>
                  <w:rFonts w:ascii="Segoe UI" w:hAnsi="Segoe UI" w:cs="Segoe UI"/>
                </w:rPr>
                <w:t>Anexa nr.32 din normele metodologice de aplicare a prevederilor titlului VIII din Codul fiscal</w:t>
              </w:r>
            </w:hyperlink>
          </w:p>
        </w:tc>
        <w:tc>
          <w:tcPr>
            <w:tcW w:w="505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3F29" w:rsidRDefault="00613F29">
            <w:pPr>
              <w:spacing w:line="252" w:lineRule="atLeast"/>
              <w:rPr>
                <w:rFonts w:ascii="Segoe UI" w:hAnsi="Segoe UI" w:cs="Segoe UI"/>
                <w:color w:val="000000"/>
              </w:rPr>
            </w:pPr>
            <w:r>
              <w:rPr>
                <w:rFonts w:ascii="Segoe UI" w:hAnsi="Segoe UI" w:cs="Segoe UI"/>
                <w:color w:val="000000"/>
              </w:rPr>
              <w:t>Antrepozitarii autorizați pentru depozitare</w:t>
            </w:r>
          </w:p>
        </w:tc>
      </w:tr>
      <w:tr w:rsidR="00613F29" w:rsidTr="00613F29">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3F29" w:rsidRDefault="00613F29">
            <w:pPr>
              <w:spacing w:line="252" w:lineRule="atLeast"/>
              <w:jc w:val="center"/>
              <w:rPr>
                <w:rFonts w:ascii="Segoe UI" w:hAnsi="Segoe UI" w:cs="Segoe UI"/>
                <w:b/>
                <w:bCs/>
                <w:color w:val="009933"/>
                <w:sz w:val="24"/>
                <w:szCs w:val="24"/>
              </w:rPr>
            </w:pPr>
            <w:r>
              <w:rPr>
                <w:rFonts w:ascii="Segoe UI" w:hAnsi="Segoe UI" w:cs="Segoe UI"/>
                <w:b/>
                <w:bCs/>
                <w:color w:val="009933"/>
              </w:rPr>
              <w:t>15 octombrie</w:t>
            </w:r>
          </w:p>
        </w:tc>
        <w:tc>
          <w:tcPr>
            <w:tcW w:w="444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3F29" w:rsidRDefault="00613F29">
            <w:pPr>
              <w:spacing w:line="252" w:lineRule="atLeast"/>
              <w:rPr>
                <w:rFonts w:ascii="Segoe UI" w:hAnsi="Segoe UI" w:cs="Segoe UI"/>
                <w:color w:val="000000"/>
              </w:rPr>
            </w:pPr>
            <w:r>
              <w:rPr>
                <w:rFonts w:ascii="Segoe UI" w:hAnsi="Segoe UI" w:cs="Segoe UI"/>
                <w:color w:val="000000"/>
              </w:rPr>
              <w:t>Depunerea Situației centralizatoare privind livrările de produse accizabile în luna ... anul ..., pentru luna precedentă - </w:t>
            </w:r>
            <w:hyperlink r:id="rId32" w:history="1">
              <w:r>
                <w:rPr>
                  <w:rStyle w:val="Hyperlink"/>
                  <w:rFonts w:ascii="Segoe UI" w:hAnsi="Segoe UI" w:cs="Segoe UI"/>
                </w:rPr>
                <w:t>Anexa nr.21 din normele metodologice de aplicare a prevederilor titlului VIII din Codul fiscal</w:t>
              </w:r>
            </w:hyperlink>
          </w:p>
        </w:tc>
        <w:tc>
          <w:tcPr>
            <w:tcW w:w="505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3F29" w:rsidRDefault="00613F29">
            <w:pPr>
              <w:spacing w:line="252" w:lineRule="atLeast"/>
              <w:rPr>
                <w:rFonts w:ascii="Segoe UI" w:hAnsi="Segoe UI" w:cs="Segoe UI"/>
                <w:color w:val="000000"/>
              </w:rPr>
            </w:pPr>
            <w:r>
              <w:rPr>
                <w:rFonts w:ascii="Segoe UI" w:hAnsi="Segoe UI" w:cs="Segoe UI"/>
                <w:color w:val="000000"/>
              </w:rPr>
              <w:t>Operatorii economici care dețin autorizații de expeditor înregistrat</w:t>
            </w:r>
          </w:p>
        </w:tc>
      </w:tr>
      <w:tr w:rsidR="00613F29" w:rsidTr="00613F29">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3F29" w:rsidRDefault="00613F29">
            <w:pPr>
              <w:spacing w:line="252" w:lineRule="atLeast"/>
              <w:jc w:val="center"/>
              <w:rPr>
                <w:rFonts w:ascii="Segoe UI" w:hAnsi="Segoe UI" w:cs="Segoe UI"/>
                <w:b/>
                <w:bCs/>
                <w:color w:val="009933"/>
                <w:sz w:val="24"/>
                <w:szCs w:val="24"/>
              </w:rPr>
            </w:pPr>
            <w:r>
              <w:rPr>
                <w:rFonts w:ascii="Segoe UI" w:hAnsi="Segoe UI" w:cs="Segoe UI"/>
                <w:b/>
                <w:bCs/>
                <w:color w:val="009933"/>
              </w:rPr>
              <w:t>15 octombrie</w:t>
            </w:r>
          </w:p>
        </w:tc>
        <w:tc>
          <w:tcPr>
            <w:tcW w:w="444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3F29" w:rsidRDefault="00613F29">
            <w:pPr>
              <w:spacing w:line="252" w:lineRule="atLeast"/>
              <w:rPr>
                <w:rFonts w:ascii="Segoe UI" w:hAnsi="Segoe UI" w:cs="Segoe UI"/>
                <w:color w:val="000000"/>
              </w:rPr>
            </w:pPr>
            <w:r>
              <w:rPr>
                <w:rFonts w:ascii="Segoe UI" w:hAnsi="Segoe UI" w:cs="Segoe UI"/>
                <w:color w:val="000000"/>
              </w:rPr>
              <w:t>Depunerea Evidenței achiziționării, utilizării și returnării marcajelor pentru luna precedentă - </w:t>
            </w:r>
            <w:hyperlink r:id="rId33" w:history="1">
              <w:r>
                <w:rPr>
                  <w:rStyle w:val="Hyperlink"/>
                  <w:rFonts w:ascii="Segoe UI" w:hAnsi="Segoe UI" w:cs="Segoe UI"/>
                </w:rPr>
                <w:t>Anexa nr.42 din normele metodologice de aplicare a prevederilor titlului VIII din Codul fiscal</w:t>
              </w:r>
            </w:hyperlink>
          </w:p>
        </w:tc>
        <w:tc>
          <w:tcPr>
            <w:tcW w:w="505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3F29" w:rsidRDefault="00613F29">
            <w:pPr>
              <w:spacing w:line="252" w:lineRule="atLeast"/>
              <w:rPr>
                <w:rFonts w:ascii="Segoe UI" w:hAnsi="Segoe UI" w:cs="Segoe UI"/>
                <w:color w:val="000000"/>
              </w:rPr>
            </w:pPr>
            <w:r>
              <w:rPr>
                <w:rFonts w:ascii="Segoe UI" w:hAnsi="Segoe UI" w:cs="Segoe UI"/>
                <w:color w:val="000000"/>
              </w:rPr>
              <w:t>Antrepozitarii autorizați, destinatarii înregistrați și importatorii autorizați de produse supuse marcării</w:t>
            </w:r>
          </w:p>
        </w:tc>
      </w:tr>
      <w:tr w:rsidR="00613F29" w:rsidTr="00613F29">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3F29" w:rsidRDefault="00613F29">
            <w:pPr>
              <w:spacing w:line="252" w:lineRule="atLeast"/>
              <w:jc w:val="center"/>
              <w:rPr>
                <w:rFonts w:ascii="Segoe UI" w:hAnsi="Segoe UI" w:cs="Segoe UI"/>
                <w:b/>
                <w:bCs/>
                <w:color w:val="009933"/>
                <w:sz w:val="24"/>
                <w:szCs w:val="24"/>
              </w:rPr>
            </w:pPr>
            <w:r>
              <w:rPr>
                <w:rFonts w:ascii="Segoe UI" w:hAnsi="Segoe UI" w:cs="Segoe UI"/>
                <w:b/>
                <w:bCs/>
                <w:color w:val="009933"/>
              </w:rPr>
              <w:t>22 octombrie</w:t>
            </w:r>
          </w:p>
        </w:tc>
        <w:tc>
          <w:tcPr>
            <w:tcW w:w="444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3F29" w:rsidRDefault="00613F29">
            <w:pPr>
              <w:spacing w:line="252" w:lineRule="atLeast"/>
              <w:rPr>
                <w:rFonts w:ascii="Segoe UI" w:hAnsi="Segoe UI" w:cs="Segoe UI"/>
                <w:color w:val="000000"/>
              </w:rPr>
            </w:pPr>
            <w:r>
              <w:rPr>
                <w:rFonts w:ascii="Segoe UI" w:hAnsi="Segoe UI" w:cs="Segoe UI"/>
                <w:color w:val="000000"/>
              </w:rPr>
              <w:t xml:space="preserve">Depunerea Declarației speciale de taxă pe valoarea adăugată pentru trimestrul precedent (sistem </w:t>
            </w:r>
            <w:r w:rsidRPr="00B97FBE">
              <w:rPr>
                <w:rFonts w:ascii="Segoe UI" w:hAnsi="Segoe UI" w:cs="Segoe UI"/>
                <w:b/>
                <w:color w:val="000000"/>
              </w:rPr>
              <w:t>VOES</w:t>
            </w:r>
            <w:r>
              <w:rPr>
                <w:rFonts w:ascii="Segoe UI" w:hAnsi="Segoe UI" w:cs="Segoe UI"/>
                <w:color w:val="000000"/>
              </w:rPr>
              <w:t>)</w:t>
            </w:r>
          </w:p>
        </w:tc>
        <w:tc>
          <w:tcPr>
            <w:tcW w:w="505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3F29" w:rsidRDefault="00613F29">
            <w:pPr>
              <w:spacing w:line="252" w:lineRule="atLeast"/>
              <w:rPr>
                <w:rFonts w:ascii="Segoe UI" w:hAnsi="Segoe UI" w:cs="Segoe UI"/>
                <w:color w:val="000000"/>
              </w:rPr>
            </w:pPr>
            <w:r>
              <w:rPr>
                <w:rFonts w:ascii="Segoe UI" w:hAnsi="Segoe UI" w:cs="Segoe UI"/>
                <w:color w:val="000000"/>
              </w:rPr>
              <w:t>a) Persoanele impozabile nestabilite în U.E. care prestează servicii electronice de telecomunicații, de radiodifuziune și televiziune persoanelor neimpozabile</w:t>
            </w:r>
            <w:proofErr w:type="gramStart"/>
            <w:r>
              <w:rPr>
                <w:rFonts w:ascii="Segoe UI" w:hAnsi="Segoe UI" w:cs="Segoe UI"/>
                <w:color w:val="000000"/>
              </w:rPr>
              <w:t>;</w:t>
            </w:r>
            <w:proofErr w:type="gramEnd"/>
            <w:r>
              <w:rPr>
                <w:rFonts w:ascii="Segoe UI" w:hAnsi="Segoe UI" w:cs="Segoe UI"/>
                <w:color w:val="000000"/>
              </w:rPr>
              <w:br/>
              <w:t>b) Persoanele impozabile stabilite în U.E., dar în alt stat membru decât statul membru de consum care prestează servicii electronice, de telecomunicații, de radiodifuziune și televiziune.</w:t>
            </w:r>
          </w:p>
        </w:tc>
      </w:tr>
      <w:tr w:rsidR="00613F29" w:rsidTr="00613F29">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3F29" w:rsidRDefault="00613F29">
            <w:pPr>
              <w:spacing w:line="252" w:lineRule="atLeast"/>
              <w:jc w:val="center"/>
              <w:rPr>
                <w:rFonts w:ascii="Segoe UI" w:hAnsi="Segoe UI" w:cs="Segoe UI"/>
                <w:b/>
                <w:bCs/>
                <w:color w:val="009933"/>
                <w:sz w:val="24"/>
                <w:szCs w:val="24"/>
              </w:rPr>
            </w:pPr>
            <w:r>
              <w:rPr>
                <w:rFonts w:ascii="Segoe UI" w:hAnsi="Segoe UI" w:cs="Segoe UI"/>
                <w:b/>
                <w:bCs/>
                <w:color w:val="009933"/>
              </w:rPr>
              <w:t>25 octombrie</w:t>
            </w:r>
          </w:p>
        </w:tc>
        <w:tc>
          <w:tcPr>
            <w:tcW w:w="444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3F29" w:rsidRDefault="00613F29">
            <w:pPr>
              <w:spacing w:line="252" w:lineRule="atLeast"/>
              <w:rPr>
                <w:rFonts w:ascii="Segoe UI" w:hAnsi="Segoe UI" w:cs="Segoe UI"/>
                <w:color w:val="000000"/>
              </w:rPr>
            </w:pPr>
            <w:r>
              <w:rPr>
                <w:rFonts w:ascii="Segoe UI" w:hAnsi="Segoe UI" w:cs="Segoe UI"/>
                <w:color w:val="000000"/>
              </w:rPr>
              <w:t>Plata impozitului reținut la sursă în luna precedentă</w:t>
            </w:r>
          </w:p>
        </w:tc>
        <w:tc>
          <w:tcPr>
            <w:tcW w:w="505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3F29" w:rsidRDefault="00613F29">
            <w:pPr>
              <w:spacing w:line="252" w:lineRule="atLeast"/>
              <w:rPr>
                <w:rFonts w:ascii="Segoe UI" w:hAnsi="Segoe UI" w:cs="Segoe UI"/>
                <w:color w:val="000000"/>
              </w:rPr>
            </w:pPr>
            <w:r>
              <w:rPr>
                <w:rFonts w:ascii="Segoe UI" w:hAnsi="Segoe UI" w:cs="Segoe UI"/>
                <w:color w:val="000000"/>
              </w:rPr>
              <w:t>Plătitorii următoarelor venituri:</w:t>
            </w:r>
            <w:r>
              <w:rPr>
                <w:rFonts w:ascii="Segoe UI" w:hAnsi="Segoe UI" w:cs="Segoe UI"/>
                <w:color w:val="000000"/>
              </w:rPr>
              <w:br/>
              <w:t>- din drepturi de proprietate intelectuală;</w:t>
            </w:r>
            <w:r>
              <w:rPr>
                <w:rFonts w:ascii="Segoe UI" w:hAnsi="Segoe UI" w:cs="Segoe UI"/>
                <w:color w:val="000000"/>
              </w:rPr>
              <w:br/>
              <w:t>- din premii și jocuri de noroc;</w:t>
            </w:r>
            <w:r>
              <w:rPr>
                <w:rFonts w:ascii="Segoe UI" w:hAnsi="Segoe UI" w:cs="Segoe UI"/>
                <w:color w:val="000000"/>
              </w:rPr>
              <w:br/>
            </w:r>
            <w:r>
              <w:rPr>
                <w:rFonts w:ascii="Segoe UI" w:hAnsi="Segoe UI" w:cs="Segoe UI"/>
                <w:color w:val="000000"/>
              </w:rPr>
              <w:lastRenderedPageBreak/>
              <w:t>- obținute de nerezidenți;</w:t>
            </w:r>
            <w:r>
              <w:rPr>
                <w:rFonts w:ascii="Segoe UI" w:hAnsi="Segoe UI" w:cs="Segoe UI"/>
                <w:color w:val="000000"/>
              </w:rPr>
              <w:br/>
              <w:t>- din alte surse</w:t>
            </w:r>
          </w:p>
        </w:tc>
      </w:tr>
      <w:tr w:rsidR="00613F29" w:rsidTr="00613F29">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3F29" w:rsidRDefault="00613F29">
            <w:pPr>
              <w:spacing w:line="252" w:lineRule="atLeast"/>
              <w:jc w:val="center"/>
              <w:rPr>
                <w:rFonts w:ascii="Segoe UI" w:hAnsi="Segoe UI" w:cs="Segoe UI"/>
                <w:b/>
                <w:bCs/>
                <w:color w:val="009933"/>
                <w:sz w:val="24"/>
                <w:szCs w:val="24"/>
              </w:rPr>
            </w:pPr>
            <w:r>
              <w:rPr>
                <w:rFonts w:ascii="Segoe UI" w:hAnsi="Segoe UI" w:cs="Segoe UI"/>
                <w:b/>
                <w:bCs/>
                <w:color w:val="009933"/>
              </w:rPr>
              <w:lastRenderedPageBreak/>
              <w:t>25 octombrie</w:t>
            </w:r>
          </w:p>
        </w:tc>
        <w:tc>
          <w:tcPr>
            <w:tcW w:w="444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3F29" w:rsidRDefault="00613F29">
            <w:pPr>
              <w:spacing w:line="252" w:lineRule="atLeast"/>
              <w:rPr>
                <w:rFonts w:ascii="Segoe UI" w:hAnsi="Segoe UI" w:cs="Segoe UI"/>
                <w:color w:val="000000"/>
              </w:rPr>
            </w:pPr>
            <w:r w:rsidRPr="00B97FBE">
              <w:rPr>
                <w:rFonts w:ascii="Segoe UI" w:hAnsi="Segoe UI" w:cs="Segoe UI"/>
                <w:b/>
                <w:color w:val="000000"/>
              </w:rPr>
              <w:t>Efectuarea plății anticipate privind impozitul pe profit</w:t>
            </w:r>
            <w:r>
              <w:rPr>
                <w:rFonts w:ascii="Segoe UI" w:hAnsi="Segoe UI" w:cs="Segoe UI"/>
                <w:color w:val="000000"/>
              </w:rPr>
              <w:t>, aferentă trimestrul III 2018</w:t>
            </w:r>
          </w:p>
        </w:tc>
        <w:tc>
          <w:tcPr>
            <w:tcW w:w="505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3F29" w:rsidRDefault="00613F29">
            <w:pPr>
              <w:spacing w:line="252" w:lineRule="atLeast"/>
              <w:rPr>
                <w:rFonts w:ascii="Segoe UI" w:hAnsi="Segoe UI" w:cs="Segoe UI"/>
                <w:color w:val="000000"/>
              </w:rPr>
            </w:pPr>
            <w:r>
              <w:rPr>
                <w:rFonts w:ascii="Segoe UI" w:hAnsi="Segoe UI" w:cs="Segoe UI"/>
                <w:color w:val="000000"/>
              </w:rPr>
              <w:t>- Contribuabilii care aplică sistemul de declarare și plată a impozitului pe profit anual, cu plăți anticipate efectuate trimestrial</w:t>
            </w:r>
            <w:r>
              <w:rPr>
                <w:rFonts w:ascii="Segoe UI" w:hAnsi="Segoe UI" w:cs="Segoe UI"/>
                <w:color w:val="000000"/>
              </w:rPr>
              <w:br/>
              <w:t>- Persoanele juridice străine și persoanele fizice nerezidente care desfășoară activitate în România într-o asociere cu sau fără personalitate juridică</w:t>
            </w:r>
            <w:r>
              <w:rPr>
                <w:rFonts w:ascii="Segoe UI" w:hAnsi="Segoe UI" w:cs="Segoe UI"/>
                <w:color w:val="000000"/>
              </w:rPr>
              <w:br/>
              <w:t>- Persoanele fizice rezidente asociate cu persoane juridice române, pentru veniturile realizate atât în România cât și în străinătate din asocieri fără personalitate juridică</w:t>
            </w:r>
          </w:p>
        </w:tc>
      </w:tr>
      <w:tr w:rsidR="00613F29" w:rsidTr="00613F29">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3F29" w:rsidRDefault="00613F29">
            <w:pPr>
              <w:spacing w:line="252" w:lineRule="atLeast"/>
              <w:jc w:val="center"/>
              <w:rPr>
                <w:rFonts w:ascii="Segoe UI" w:hAnsi="Segoe UI" w:cs="Segoe UI"/>
                <w:b/>
                <w:bCs/>
                <w:color w:val="009933"/>
                <w:sz w:val="24"/>
                <w:szCs w:val="24"/>
              </w:rPr>
            </w:pPr>
            <w:r>
              <w:rPr>
                <w:rFonts w:ascii="Segoe UI" w:hAnsi="Segoe UI" w:cs="Segoe UI"/>
                <w:b/>
                <w:bCs/>
                <w:color w:val="009933"/>
              </w:rPr>
              <w:t>25 octombrie</w:t>
            </w:r>
          </w:p>
        </w:tc>
        <w:tc>
          <w:tcPr>
            <w:tcW w:w="444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3F29" w:rsidRDefault="00613F29">
            <w:pPr>
              <w:spacing w:line="252" w:lineRule="atLeast"/>
              <w:rPr>
                <w:rFonts w:ascii="Segoe UI" w:hAnsi="Segoe UI" w:cs="Segoe UI"/>
                <w:color w:val="000000"/>
              </w:rPr>
            </w:pPr>
            <w:r>
              <w:rPr>
                <w:rFonts w:ascii="Segoe UI" w:hAnsi="Segoe UI" w:cs="Segoe UI"/>
                <w:color w:val="000000"/>
              </w:rPr>
              <w:t>Depunerea Declarației privind obligațiile de plată la bugetul de stat - </w:t>
            </w:r>
            <w:hyperlink r:id="rId34" w:history="1">
              <w:r w:rsidRPr="00B97FBE">
                <w:rPr>
                  <w:rStyle w:val="Hyperlink"/>
                  <w:rFonts w:ascii="Segoe UI" w:hAnsi="Segoe UI" w:cs="Segoe UI"/>
                  <w:b/>
                </w:rPr>
                <w:t>Formularul 100</w:t>
              </w:r>
            </w:hyperlink>
          </w:p>
        </w:tc>
        <w:tc>
          <w:tcPr>
            <w:tcW w:w="505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3F29" w:rsidRDefault="00613F29">
            <w:pPr>
              <w:spacing w:line="252" w:lineRule="atLeast"/>
              <w:rPr>
                <w:rFonts w:ascii="Segoe UI" w:hAnsi="Segoe UI" w:cs="Segoe UI"/>
                <w:color w:val="000000"/>
              </w:rPr>
            </w:pPr>
            <w:proofErr w:type="gramStart"/>
            <w:r>
              <w:rPr>
                <w:rStyle w:val="Strong"/>
                <w:rFonts w:ascii="Segoe UI" w:hAnsi="Segoe UI" w:cs="Segoe UI"/>
                <w:color w:val="000000"/>
              </w:rPr>
              <w:t>- lunar</w:t>
            </w:r>
            <w:r>
              <w:rPr>
                <w:rFonts w:ascii="Segoe UI" w:hAnsi="Segoe UI" w:cs="Segoe UI"/>
                <w:color w:val="000000"/>
              </w:rPr>
              <w:t> - contribuabilii care au următoarele obligații de plată la bugetul de stat:</w:t>
            </w:r>
            <w:r>
              <w:rPr>
                <w:rFonts w:ascii="Segoe UI" w:hAnsi="Segoe UI" w:cs="Segoe UI"/>
                <w:color w:val="000000"/>
              </w:rPr>
              <w:br/>
              <w:t>- impozit pe venitul persoanelor fizice: impozit pe veniturile din dividende distribuite persoanelor fizice, impozit pe veniturile din dobânzi, impozit pe veniturile din premii, impozit pe veniturile din jocuri de noroc, impozit pe veniturile din transferul proprietăților imobiliare din patrimoniul personal, impozit pe veniturile din pensii, impozit pe veniturile din drepturi de proprietate intelectuală, impozit pe veniturile din arendarea bunurilor agricole, impozit pe veniturile din alte surse, datorat de persoanele fizice;</w:t>
            </w:r>
            <w:r>
              <w:rPr>
                <w:rFonts w:ascii="Segoe UI" w:hAnsi="Segoe UI" w:cs="Segoe UI"/>
                <w:color w:val="000000"/>
              </w:rPr>
              <w:br/>
              <w:t>- impozit pe veniturile obținute din România de nerezidenți;</w:t>
            </w:r>
            <w:r>
              <w:rPr>
                <w:rFonts w:ascii="Segoe UI" w:hAnsi="Segoe UI" w:cs="Segoe UI"/>
                <w:color w:val="000000"/>
              </w:rPr>
              <w:br/>
              <w:t>- taxa anuală de autorizare a jocurilor de noroc;</w:t>
            </w:r>
            <w:r>
              <w:rPr>
                <w:rFonts w:ascii="Segoe UI" w:hAnsi="Segoe UI" w:cs="Segoe UI"/>
                <w:color w:val="000000"/>
              </w:rPr>
              <w:br/>
              <w:t>- alte obligații de plată lunare prevăzute în OPANAF 587/2016 la anexa 4, cap.</w:t>
            </w:r>
            <w:proofErr w:type="gramEnd"/>
            <w:r>
              <w:rPr>
                <w:rFonts w:ascii="Segoe UI" w:hAnsi="Segoe UI" w:cs="Segoe UI"/>
                <w:color w:val="000000"/>
              </w:rPr>
              <w:t xml:space="preserve"> I, pct. 1, subpct. 1.1</w:t>
            </w:r>
            <w:proofErr w:type="gramStart"/>
            <w:r>
              <w:rPr>
                <w:rFonts w:ascii="Segoe UI" w:hAnsi="Segoe UI" w:cs="Segoe UI"/>
                <w:color w:val="000000"/>
              </w:rPr>
              <w:t>.</w:t>
            </w:r>
            <w:proofErr w:type="gramEnd"/>
            <w:r>
              <w:rPr>
                <w:rFonts w:ascii="Segoe UI" w:hAnsi="Segoe UI" w:cs="Segoe UI"/>
                <w:color w:val="000000"/>
              </w:rPr>
              <w:br/>
            </w:r>
            <w:r>
              <w:rPr>
                <w:rStyle w:val="Strong"/>
                <w:rFonts w:ascii="Segoe UI" w:hAnsi="Segoe UI" w:cs="Segoe UI"/>
                <w:color w:val="000000"/>
              </w:rPr>
              <w:t>- trimestrial</w:t>
            </w:r>
            <w:r>
              <w:rPr>
                <w:rFonts w:ascii="Segoe UI" w:hAnsi="Segoe UI" w:cs="Segoe UI"/>
                <w:color w:val="000000"/>
              </w:rPr>
              <w:t> - contribuabilii care au următoarele obligații de plată la bugetul de stat:</w:t>
            </w:r>
            <w:r>
              <w:rPr>
                <w:rFonts w:ascii="Segoe UI" w:hAnsi="Segoe UI" w:cs="Segoe UI"/>
                <w:color w:val="000000"/>
              </w:rPr>
              <w:br/>
              <w:t>- plăți anticipate, în contul impozitului pe profit anual;</w:t>
            </w:r>
            <w:r>
              <w:rPr>
                <w:rFonts w:ascii="Segoe UI" w:hAnsi="Segoe UI" w:cs="Segoe UI"/>
                <w:color w:val="000000"/>
              </w:rPr>
              <w:br/>
              <w:t xml:space="preserve">- </w:t>
            </w:r>
            <w:r w:rsidRPr="00B97FBE">
              <w:rPr>
                <w:rFonts w:ascii="Segoe UI" w:hAnsi="Segoe UI" w:cs="Segoe UI"/>
                <w:b/>
                <w:color w:val="000000"/>
              </w:rPr>
              <w:t>impozit pe veniturile microîntreprinderilor</w:t>
            </w:r>
            <w:r>
              <w:rPr>
                <w:rFonts w:ascii="Segoe UI" w:hAnsi="Segoe UI" w:cs="Segoe UI"/>
                <w:color w:val="000000"/>
              </w:rPr>
              <w:t>;</w:t>
            </w:r>
            <w:r>
              <w:rPr>
                <w:rFonts w:ascii="Segoe UI" w:hAnsi="Segoe UI" w:cs="Segoe UI"/>
                <w:color w:val="000000"/>
              </w:rPr>
              <w:br/>
              <w:t>- redevențe miniere și petroliere;</w:t>
            </w:r>
            <w:r>
              <w:rPr>
                <w:rFonts w:ascii="Segoe UI" w:hAnsi="Segoe UI" w:cs="Segoe UI"/>
                <w:color w:val="000000"/>
              </w:rPr>
              <w:br/>
              <w:t xml:space="preserve">- impozit pe veniturile realizate de persoanele fizice dintr-o asociere cu o persoană juridică contribuabil potrivit titlului II din Legea nr. </w:t>
            </w:r>
            <w:r>
              <w:rPr>
                <w:rFonts w:ascii="Segoe UI" w:hAnsi="Segoe UI" w:cs="Segoe UI"/>
                <w:color w:val="000000"/>
              </w:rPr>
              <w:lastRenderedPageBreak/>
              <w:t>227/2015, cu modificările și completările ulterioare</w:t>
            </w:r>
            <w:proofErr w:type="gramStart"/>
            <w:r>
              <w:rPr>
                <w:rFonts w:ascii="Segoe UI" w:hAnsi="Segoe UI" w:cs="Segoe UI"/>
                <w:color w:val="000000"/>
              </w:rPr>
              <w:t>;</w:t>
            </w:r>
            <w:proofErr w:type="gramEnd"/>
            <w:r>
              <w:rPr>
                <w:rFonts w:ascii="Segoe UI" w:hAnsi="Segoe UI" w:cs="Segoe UI"/>
                <w:color w:val="000000"/>
              </w:rPr>
              <w:br/>
              <w:t>- impozit pe veniturile obținute de persoanele fizice dintr-o asociere cu o persoană juridică contribuabil potrivit Legii nr.170/2016;</w:t>
            </w:r>
            <w:r>
              <w:rPr>
                <w:rFonts w:ascii="Segoe UI" w:hAnsi="Segoe UI" w:cs="Segoe UI"/>
                <w:color w:val="000000"/>
              </w:rPr>
              <w:br/>
              <w:t>- impozit pe veniturile realizate de persoanele fizice dintr-o asociere cu o persoană juridică contribuabil potrivit titlului III din Legea nr. 227/2015, cu modificările și completările ulterioare</w:t>
            </w:r>
            <w:proofErr w:type="gramStart"/>
            <w:r>
              <w:rPr>
                <w:rFonts w:ascii="Segoe UI" w:hAnsi="Segoe UI" w:cs="Segoe UI"/>
                <w:color w:val="000000"/>
              </w:rPr>
              <w:t>;</w:t>
            </w:r>
            <w:proofErr w:type="gramEnd"/>
            <w:r>
              <w:rPr>
                <w:rFonts w:ascii="Segoe UI" w:hAnsi="Segoe UI" w:cs="Segoe UI"/>
                <w:color w:val="000000"/>
              </w:rPr>
              <w:br/>
              <w:t xml:space="preserve">- alte obligații de plată trimestriale prevăzute în OPANAF 587/2016 la anexa 4, cap. I, pct. 1, subpct. </w:t>
            </w:r>
            <w:proofErr w:type="gramStart"/>
            <w:r>
              <w:rPr>
                <w:rFonts w:ascii="Segoe UI" w:hAnsi="Segoe UI" w:cs="Segoe UI"/>
                <w:color w:val="000000"/>
              </w:rPr>
              <w:t>1.2.</w:t>
            </w:r>
            <w:r>
              <w:rPr>
                <w:rFonts w:ascii="Segoe UI" w:hAnsi="Segoe UI" w:cs="Segoe UI"/>
                <w:color w:val="000000"/>
              </w:rPr>
              <w:br/>
            </w:r>
            <w:r>
              <w:rPr>
                <w:rStyle w:val="Strong"/>
                <w:rFonts w:ascii="Segoe UI" w:hAnsi="Segoe UI" w:cs="Segoe UI"/>
                <w:color w:val="000000"/>
              </w:rPr>
              <w:t>- alte termene</w:t>
            </w:r>
            <w:r>
              <w:rPr>
                <w:rFonts w:ascii="Segoe UI" w:hAnsi="Segoe UI" w:cs="Segoe UI"/>
                <w:color w:val="000000"/>
              </w:rPr>
              <w:t> - contribuabilii care au următoarele obligații de plată la bugetul de stat:</w:t>
            </w:r>
            <w:r>
              <w:rPr>
                <w:rFonts w:ascii="Segoe UI" w:hAnsi="Segoe UI" w:cs="Segoe UI"/>
                <w:color w:val="000000"/>
              </w:rPr>
              <w:br/>
              <w:t>- pentru plățile anticipate aferente trimestrului IV, în cazul contribuabililor care declară și plătesc impozit pe profit anual;</w:t>
            </w:r>
            <w:r>
              <w:rPr>
                <w:rFonts w:ascii="Segoe UI" w:hAnsi="Segoe UI" w:cs="Segoe UI"/>
                <w:color w:val="000000"/>
              </w:rPr>
              <w:br/>
              <w:t>- în cazul impozitului pe profit datorat de contribuabilii care au optat pentru anul fiscal diferit de anul calendaristic;</w:t>
            </w:r>
            <w:r>
              <w:rPr>
                <w:rFonts w:ascii="Segoe UI" w:hAnsi="Segoe UI" w:cs="Segoe UI"/>
                <w:color w:val="000000"/>
              </w:rPr>
              <w:br/>
              <w:t>- alte obligații de plată prevăzute în OPANAF 587/2016 la anexa 4, cap.</w:t>
            </w:r>
            <w:proofErr w:type="gramEnd"/>
            <w:r>
              <w:rPr>
                <w:rFonts w:ascii="Segoe UI" w:hAnsi="Segoe UI" w:cs="Segoe UI"/>
                <w:color w:val="000000"/>
              </w:rPr>
              <w:t xml:space="preserve"> I, pct. 1, subpct. 1.3.</w:t>
            </w:r>
            <w:r>
              <w:rPr>
                <w:rFonts w:ascii="Segoe UI" w:hAnsi="Segoe UI" w:cs="Segoe UI"/>
                <w:color w:val="000000"/>
              </w:rPr>
              <w:br/>
              <w:t>(vezi instrucțiunile de completare din formular)</w:t>
            </w:r>
          </w:p>
        </w:tc>
      </w:tr>
      <w:tr w:rsidR="00B97FBE" w:rsidTr="00BB2E86">
        <w:trPr>
          <w:tblCellSpacing w:w="15" w:type="dxa"/>
          <w:jc w:val="center"/>
        </w:trPr>
        <w:tc>
          <w:tcPr>
            <w:tcW w:w="0" w:type="auto"/>
            <w:vMerge w:val="restart"/>
            <w:tcBorders>
              <w:top w:val="outset" w:sz="6" w:space="0" w:color="auto"/>
              <w:left w:val="outset" w:sz="6" w:space="0" w:color="auto"/>
              <w:right w:val="outset" w:sz="6" w:space="0" w:color="auto"/>
            </w:tcBorders>
            <w:tcMar>
              <w:top w:w="75" w:type="dxa"/>
              <w:left w:w="75" w:type="dxa"/>
              <w:bottom w:w="75" w:type="dxa"/>
              <w:right w:w="75" w:type="dxa"/>
            </w:tcMar>
            <w:vAlign w:val="center"/>
            <w:hideMark/>
          </w:tcPr>
          <w:p w:rsidR="00B97FBE" w:rsidRDefault="00B97FBE">
            <w:pPr>
              <w:spacing w:line="252" w:lineRule="atLeast"/>
              <w:jc w:val="center"/>
              <w:rPr>
                <w:rFonts w:ascii="Segoe UI" w:hAnsi="Segoe UI" w:cs="Segoe UI"/>
                <w:b/>
                <w:bCs/>
                <w:color w:val="009933"/>
                <w:sz w:val="24"/>
                <w:szCs w:val="24"/>
              </w:rPr>
            </w:pPr>
            <w:r>
              <w:rPr>
                <w:rFonts w:ascii="Segoe UI" w:hAnsi="Segoe UI" w:cs="Segoe UI"/>
                <w:b/>
                <w:bCs/>
                <w:color w:val="009933"/>
              </w:rPr>
              <w:lastRenderedPageBreak/>
              <w:t>25 octombrie</w:t>
            </w:r>
          </w:p>
        </w:tc>
        <w:tc>
          <w:tcPr>
            <w:tcW w:w="444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B97FBE" w:rsidRPr="00B97FBE" w:rsidRDefault="00B97FBE">
            <w:pPr>
              <w:spacing w:line="252" w:lineRule="atLeast"/>
              <w:rPr>
                <w:rFonts w:ascii="Segoe UI" w:hAnsi="Segoe UI" w:cs="Segoe UI"/>
                <w:color w:val="000000"/>
              </w:rPr>
            </w:pPr>
            <w:r>
              <w:rPr>
                <w:rFonts w:ascii="Segoe UI" w:hAnsi="Segoe UI" w:cs="Segoe UI"/>
                <w:color w:val="000000"/>
              </w:rPr>
              <w:t>Depunerea Declarației privind obligațiile de plată a contribuțiilor sociale, impozitului pe venit și evidența nominală a persoanelor asigurate - </w:t>
            </w:r>
            <w:hyperlink r:id="rId35" w:history="1">
              <w:r w:rsidRPr="00B97FBE">
                <w:rPr>
                  <w:rStyle w:val="Hyperlink"/>
                  <w:rFonts w:ascii="Segoe UI" w:hAnsi="Segoe UI" w:cs="Segoe UI"/>
                  <w:b/>
                </w:rPr>
                <w:t>Formularul 112</w:t>
              </w:r>
            </w:hyperlink>
            <w:r>
              <w:rPr>
                <w:rFonts w:ascii="Segoe UI" w:hAnsi="Segoe UI" w:cs="Segoe UI"/>
                <w:color w:val="000000"/>
              </w:rPr>
              <w:br/>
            </w:r>
            <w:r>
              <w:rPr>
                <w:rFonts w:ascii="Segoe UI" w:hAnsi="Segoe UI" w:cs="Segoe UI"/>
                <w:color w:val="000000"/>
              </w:rPr>
              <w:br/>
              <w:t xml:space="preserve">- pentru luna </w:t>
            </w:r>
            <w:r>
              <w:rPr>
                <w:rFonts w:ascii="Segoe UI" w:hAnsi="Segoe UI" w:cs="Segoe UI"/>
                <w:color w:val="000000"/>
              </w:rPr>
              <w:t>precedent</w:t>
            </w:r>
          </w:p>
        </w:tc>
        <w:tc>
          <w:tcPr>
            <w:tcW w:w="505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B97FBE" w:rsidRDefault="00B97FBE">
            <w:pPr>
              <w:spacing w:line="252" w:lineRule="atLeast"/>
              <w:rPr>
                <w:rFonts w:ascii="Segoe UI" w:hAnsi="Segoe UI" w:cs="Segoe UI"/>
                <w:color w:val="000000"/>
              </w:rPr>
            </w:pPr>
            <w:r>
              <w:rPr>
                <w:rFonts w:ascii="Segoe UI" w:hAnsi="Segoe UI" w:cs="Segoe UI"/>
                <w:color w:val="000000"/>
              </w:rPr>
              <w:t xml:space="preserve">Persoanele fizice și juridice care au calitatea de angajatori sau sunt asimilate acestora, </w:t>
            </w:r>
            <w:proofErr w:type="gramStart"/>
            <w:r>
              <w:rPr>
                <w:rFonts w:ascii="Segoe UI" w:hAnsi="Segoe UI" w:cs="Segoe UI"/>
                <w:color w:val="000000"/>
              </w:rPr>
              <w:t>instituțiile prevăzute la art</w:t>
            </w:r>
            <w:proofErr w:type="gramEnd"/>
            <w:r>
              <w:rPr>
                <w:rFonts w:ascii="Segoe UI" w:hAnsi="Segoe UI" w:cs="Segoe UI"/>
                <w:color w:val="000000"/>
              </w:rPr>
              <w:t>. 136 lit. d) - f) din Codul fiscal, precum și persoanele fizice care realizează în România venituri din salarii sau asimilate salariilor de la angajatori din state care nu intră sub incidența legislației europene aplicabile în domeniul securității sociale, precum și a acordurilor privind sistemele de securitate socială la care România este parte.</w:t>
            </w:r>
          </w:p>
        </w:tc>
      </w:tr>
      <w:tr w:rsidR="00B97FBE" w:rsidTr="00BB2E86">
        <w:trPr>
          <w:tblCellSpacing w:w="15" w:type="dxa"/>
          <w:jc w:val="center"/>
        </w:trPr>
        <w:tc>
          <w:tcPr>
            <w:tcW w:w="0" w:type="auto"/>
            <w:vMerge/>
            <w:tcBorders>
              <w:left w:val="outset" w:sz="6" w:space="0" w:color="auto"/>
              <w:right w:val="outset" w:sz="6" w:space="0" w:color="auto"/>
            </w:tcBorders>
            <w:vAlign w:val="center"/>
            <w:hideMark/>
          </w:tcPr>
          <w:p w:rsidR="00B97FBE" w:rsidRDefault="00B97FBE">
            <w:pPr>
              <w:jc w:val="center"/>
              <w:rPr>
                <w:rFonts w:ascii="Segoe UI" w:hAnsi="Segoe UI" w:cs="Segoe UI"/>
                <w:b/>
                <w:bCs/>
                <w:color w:val="009933"/>
                <w:sz w:val="24"/>
                <w:szCs w:val="24"/>
              </w:rPr>
            </w:pPr>
          </w:p>
        </w:tc>
        <w:tc>
          <w:tcPr>
            <w:tcW w:w="444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B97FBE" w:rsidRDefault="00B97FBE">
            <w:pPr>
              <w:spacing w:line="252" w:lineRule="atLeast"/>
              <w:rPr>
                <w:rFonts w:ascii="Segoe UI" w:hAnsi="Segoe UI" w:cs="Segoe UI"/>
                <w:color w:val="000000"/>
                <w:sz w:val="24"/>
                <w:szCs w:val="24"/>
              </w:rPr>
            </w:pPr>
            <w:r>
              <w:rPr>
                <w:rFonts w:ascii="Segoe UI" w:hAnsi="Segoe UI" w:cs="Segoe UI"/>
                <w:color w:val="000000"/>
              </w:rPr>
              <w:t>- pentru trimestrul precedent</w:t>
            </w:r>
          </w:p>
        </w:tc>
        <w:tc>
          <w:tcPr>
            <w:tcW w:w="505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B97FBE" w:rsidRDefault="00B97FBE">
            <w:pPr>
              <w:spacing w:line="252" w:lineRule="atLeast"/>
              <w:rPr>
                <w:rFonts w:ascii="Segoe UI" w:hAnsi="Segoe UI" w:cs="Segoe UI"/>
                <w:color w:val="000000"/>
              </w:rPr>
            </w:pPr>
            <w:r>
              <w:rPr>
                <w:rFonts w:ascii="Segoe UI" w:hAnsi="Segoe UI" w:cs="Segoe UI"/>
                <w:color w:val="000000"/>
              </w:rPr>
              <w:t>Contribuabilii prevăzuți la art. 80 alin. (2) din Legea 227/2015</w:t>
            </w:r>
          </w:p>
        </w:tc>
      </w:tr>
      <w:tr w:rsidR="00B97FBE" w:rsidTr="00BB2E86">
        <w:trPr>
          <w:tblCellSpacing w:w="15" w:type="dxa"/>
          <w:jc w:val="center"/>
        </w:trPr>
        <w:tc>
          <w:tcPr>
            <w:tcW w:w="0" w:type="auto"/>
            <w:vMerge/>
            <w:tcBorders>
              <w:left w:val="outset" w:sz="6" w:space="0" w:color="auto"/>
              <w:bottom w:val="outset" w:sz="6" w:space="0" w:color="auto"/>
              <w:right w:val="outset" w:sz="6" w:space="0" w:color="auto"/>
            </w:tcBorders>
            <w:vAlign w:val="center"/>
          </w:tcPr>
          <w:p w:rsidR="00B97FBE" w:rsidRDefault="00B97FBE">
            <w:pPr>
              <w:jc w:val="center"/>
              <w:rPr>
                <w:rFonts w:ascii="Segoe UI" w:hAnsi="Segoe UI" w:cs="Segoe UI"/>
                <w:b/>
                <w:bCs/>
                <w:color w:val="009933"/>
                <w:sz w:val="24"/>
                <w:szCs w:val="24"/>
              </w:rPr>
            </w:pPr>
          </w:p>
        </w:tc>
        <w:tc>
          <w:tcPr>
            <w:tcW w:w="444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B97FBE" w:rsidRDefault="00B97FBE">
            <w:pPr>
              <w:spacing w:line="252" w:lineRule="atLeast"/>
              <w:rPr>
                <w:rFonts w:ascii="Segoe UI" w:hAnsi="Segoe UI" w:cs="Segoe UI"/>
                <w:color w:val="000000"/>
              </w:rPr>
            </w:pPr>
            <w:r w:rsidRPr="00B97FBE">
              <w:rPr>
                <w:rFonts w:ascii="Segoe UI" w:hAnsi="Segoe UI" w:cs="Segoe UI"/>
                <w:b/>
                <w:color w:val="000000"/>
              </w:rPr>
              <w:t>Plata taxelor salariale aferente lunii septembrie.</w:t>
            </w:r>
          </w:p>
        </w:tc>
        <w:tc>
          <w:tcPr>
            <w:tcW w:w="505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B97FBE" w:rsidRDefault="00B97FBE">
            <w:pPr>
              <w:spacing w:line="252" w:lineRule="atLeast"/>
              <w:rPr>
                <w:rFonts w:ascii="Segoe UI" w:hAnsi="Segoe UI" w:cs="Segoe UI"/>
                <w:color w:val="000000"/>
              </w:rPr>
            </w:pPr>
          </w:p>
        </w:tc>
      </w:tr>
      <w:tr w:rsidR="00613F29" w:rsidTr="00613F29">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3F29" w:rsidRDefault="00613F29">
            <w:pPr>
              <w:spacing w:line="252" w:lineRule="atLeast"/>
              <w:jc w:val="center"/>
              <w:rPr>
                <w:rFonts w:ascii="Segoe UI" w:hAnsi="Segoe UI" w:cs="Segoe UI"/>
                <w:b/>
                <w:bCs/>
                <w:color w:val="009933"/>
                <w:sz w:val="24"/>
                <w:szCs w:val="24"/>
              </w:rPr>
            </w:pPr>
            <w:r>
              <w:rPr>
                <w:rFonts w:ascii="Segoe UI" w:hAnsi="Segoe UI" w:cs="Segoe UI"/>
                <w:b/>
                <w:bCs/>
                <w:color w:val="009933"/>
              </w:rPr>
              <w:lastRenderedPageBreak/>
              <w:t>25 octombrie</w:t>
            </w:r>
          </w:p>
        </w:tc>
        <w:tc>
          <w:tcPr>
            <w:tcW w:w="444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3F29" w:rsidRDefault="00613F29">
            <w:pPr>
              <w:spacing w:line="252" w:lineRule="atLeast"/>
              <w:rPr>
                <w:rFonts w:ascii="Segoe UI" w:hAnsi="Segoe UI" w:cs="Segoe UI"/>
                <w:color w:val="000000"/>
              </w:rPr>
            </w:pPr>
            <w:r>
              <w:rPr>
                <w:rFonts w:ascii="Segoe UI" w:hAnsi="Segoe UI" w:cs="Segoe UI"/>
                <w:color w:val="000000"/>
              </w:rPr>
              <w:t>Depunerea Declarației privind veniturile sub formă de salarii și asimilate salariilor din străinătate obținute de către persoanele fizice care desfășoară activitate în România pentru luna precedentă - </w:t>
            </w:r>
            <w:hyperlink r:id="rId36" w:history="1">
              <w:r w:rsidRPr="00B97FBE">
                <w:rPr>
                  <w:rStyle w:val="Hyperlink"/>
                  <w:rFonts w:ascii="Segoe UI" w:hAnsi="Segoe UI" w:cs="Segoe UI"/>
                  <w:b/>
                </w:rPr>
                <w:t>Formularul 224</w:t>
              </w:r>
            </w:hyperlink>
          </w:p>
        </w:tc>
        <w:tc>
          <w:tcPr>
            <w:tcW w:w="505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3F29" w:rsidRDefault="00613F29">
            <w:pPr>
              <w:spacing w:line="252" w:lineRule="atLeast"/>
              <w:rPr>
                <w:rFonts w:ascii="Segoe UI" w:hAnsi="Segoe UI" w:cs="Segoe UI"/>
                <w:color w:val="000000"/>
              </w:rPr>
            </w:pPr>
            <w:proofErr w:type="gramStart"/>
            <w:r>
              <w:rPr>
                <w:rFonts w:ascii="Segoe UI" w:hAnsi="Segoe UI" w:cs="Segoe UI"/>
                <w:color w:val="000000"/>
              </w:rPr>
              <w:t>Persoanele fizice care își desfășoară activitatea în România, obțin venituri sub formă de salarii sau asimilate salariilor de la angajatori care nu au sediu social, sediu permanent sau reprezentanță în România și care datorează contribuțiile sociale obligatorii pentru salariații lor, potrivit prevederilor legislației europene aplicabile în domeniul securității sociale, precum și ale acordurilor privind sistemele de securitate socială la care România este parte, și care nu au încheiat cu angajatorul un acord referitor la obligația declarării și plșții contribuțiilor sociale obligatorii.</w:t>
            </w:r>
            <w:proofErr w:type="gramEnd"/>
          </w:p>
        </w:tc>
      </w:tr>
      <w:tr w:rsidR="00613F29" w:rsidTr="00613F29">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3F29" w:rsidRDefault="00613F29">
            <w:pPr>
              <w:spacing w:line="252" w:lineRule="atLeast"/>
              <w:jc w:val="center"/>
              <w:rPr>
                <w:rFonts w:ascii="Segoe UI" w:hAnsi="Segoe UI" w:cs="Segoe UI"/>
                <w:b/>
                <w:bCs/>
                <w:color w:val="009933"/>
                <w:sz w:val="24"/>
                <w:szCs w:val="24"/>
              </w:rPr>
            </w:pPr>
            <w:r>
              <w:rPr>
                <w:rFonts w:ascii="Segoe UI" w:hAnsi="Segoe UI" w:cs="Segoe UI"/>
                <w:b/>
                <w:bCs/>
                <w:color w:val="009933"/>
              </w:rPr>
              <w:t>25 octombrie</w:t>
            </w:r>
          </w:p>
        </w:tc>
        <w:tc>
          <w:tcPr>
            <w:tcW w:w="444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3F29" w:rsidRDefault="00613F29">
            <w:pPr>
              <w:spacing w:line="252" w:lineRule="atLeast"/>
              <w:rPr>
                <w:rFonts w:ascii="Segoe UI" w:hAnsi="Segoe UI" w:cs="Segoe UI"/>
                <w:color w:val="000000"/>
              </w:rPr>
            </w:pPr>
            <w:r>
              <w:rPr>
                <w:rFonts w:ascii="Segoe UI" w:hAnsi="Segoe UI" w:cs="Segoe UI"/>
                <w:color w:val="000000"/>
              </w:rPr>
              <w:t>Depunerea Decontului de taxă pe valoarea adăugată - </w:t>
            </w:r>
            <w:hyperlink r:id="rId37" w:history="1">
              <w:r w:rsidRPr="00B97FBE">
                <w:rPr>
                  <w:rStyle w:val="Hyperlink"/>
                  <w:rFonts w:ascii="Segoe UI" w:hAnsi="Segoe UI" w:cs="Segoe UI"/>
                  <w:b/>
                </w:rPr>
                <w:t>Formularul 300</w:t>
              </w:r>
            </w:hyperlink>
          </w:p>
        </w:tc>
        <w:tc>
          <w:tcPr>
            <w:tcW w:w="505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3F29" w:rsidRDefault="00613F29">
            <w:pPr>
              <w:spacing w:line="252" w:lineRule="atLeast"/>
              <w:rPr>
                <w:rFonts w:ascii="Segoe UI" w:hAnsi="Segoe UI" w:cs="Segoe UI"/>
                <w:color w:val="000000"/>
              </w:rPr>
            </w:pPr>
            <w:r>
              <w:rPr>
                <w:rFonts w:ascii="Segoe UI" w:hAnsi="Segoe UI" w:cs="Segoe UI"/>
                <w:color w:val="000000"/>
              </w:rPr>
              <w:t>Persoanele impozabile înregistrate în scopuri de TVA conform art. 316 din Legea nr.227/2015</w:t>
            </w:r>
            <w:r>
              <w:rPr>
                <w:rFonts w:ascii="Segoe UI" w:hAnsi="Segoe UI" w:cs="Segoe UI"/>
                <w:color w:val="000000"/>
              </w:rPr>
              <w:br/>
              <w:t>Lunar, trimestrial, semestrial, anual, altă dată- după caz (vezi instrucțiunile de completare din formular)</w:t>
            </w:r>
          </w:p>
        </w:tc>
      </w:tr>
      <w:tr w:rsidR="00613F29" w:rsidTr="00613F29">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3F29" w:rsidRDefault="00613F29">
            <w:pPr>
              <w:spacing w:line="252" w:lineRule="atLeast"/>
              <w:jc w:val="center"/>
              <w:rPr>
                <w:rFonts w:ascii="Segoe UI" w:hAnsi="Segoe UI" w:cs="Segoe UI"/>
                <w:b/>
                <w:bCs/>
                <w:color w:val="009933"/>
                <w:sz w:val="24"/>
                <w:szCs w:val="24"/>
              </w:rPr>
            </w:pPr>
            <w:r>
              <w:rPr>
                <w:rFonts w:ascii="Segoe UI" w:hAnsi="Segoe UI" w:cs="Segoe UI"/>
                <w:b/>
                <w:bCs/>
                <w:color w:val="009933"/>
              </w:rPr>
              <w:t>25 octombrie</w:t>
            </w:r>
          </w:p>
        </w:tc>
        <w:tc>
          <w:tcPr>
            <w:tcW w:w="444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3F29" w:rsidRDefault="00613F29">
            <w:pPr>
              <w:spacing w:line="252" w:lineRule="atLeast"/>
              <w:rPr>
                <w:rFonts w:ascii="Segoe UI" w:hAnsi="Segoe UI" w:cs="Segoe UI"/>
                <w:color w:val="000000"/>
              </w:rPr>
            </w:pPr>
            <w:r>
              <w:rPr>
                <w:rFonts w:ascii="Segoe UI" w:hAnsi="Segoe UI" w:cs="Segoe UI"/>
                <w:color w:val="000000"/>
              </w:rPr>
              <w:t>Depunerea Decontului special de taxa pe valoarea adăugată pentru luna precedentă - </w:t>
            </w:r>
            <w:hyperlink r:id="rId38" w:history="1">
              <w:r w:rsidRPr="00B97FBE">
                <w:rPr>
                  <w:rStyle w:val="Hyperlink"/>
                  <w:rFonts w:ascii="Segoe UI" w:hAnsi="Segoe UI" w:cs="Segoe UI"/>
                  <w:b/>
                </w:rPr>
                <w:t>Formularul 301</w:t>
              </w:r>
            </w:hyperlink>
          </w:p>
        </w:tc>
        <w:tc>
          <w:tcPr>
            <w:tcW w:w="505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3F29" w:rsidRDefault="00613F29">
            <w:pPr>
              <w:spacing w:line="252" w:lineRule="atLeast"/>
              <w:rPr>
                <w:rFonts w:ascii="Segoe UI" w:hAnsi="Segoe UI" w:cs="Segoe UI"/>
                <w:color w:val="000000"/>
              </w:rPr>
            </w:pPr>
            <w:r>
              <w:rPr>
                <w:rFonts w:ascii="Segoe UI" w:hAnsi="Segoe UI" w:cs="Segoe UI"/>
                <w:color w:val="000000"/>
              </w:rPr>
              <w:t>Persoanele menționate în instrucțiunile de completare a formularului, pentru fiecare secțiune.</w:t>
            </w:r>
          </w:p>
        </w:tc>
      </w:tr>
      <w:tr w:rsidR="00613F29" w:rsidTr="00613F29">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3F29" w:rsidRDefault="00613F29">
            <w:pPr>
              <w:spacing w:line="252" w:lineRule="atLeast"/>
              <w:jc w:val="center"/>
              <w:rPr>
                <w:rFonts w:ascii="Segoe UI" w:hAnsi="Segoe UI" w:cs="Segoe UI"/>
                <w:b/>
                <w:bCs/>
                <w:color w:val="009933"/>
                <w:sz w:val="24"/>
                <w:szCs w:val="24"/>
              </w:rPr>
            </w:pPr>
            <w:r>
              <w:rPr>
                <w:rFonts w:ascii="Segoe UI" w:hAnsi="Segoe UI" w:cs="Segoe UI"/>
                <w:b/>
                <w:bCs/>
                <w:color w:val="009933"/>
              </w:rPr>
              <w:t>25 octombrie</w:t>
            </w:r>
          </w:p>
        </w:tc>
        <w:tc>
          <w:tcPr>
            <w:tcW w:w="444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3F29" w:rsidRDefault="00613F29">
            <w:pPr>
              <w:spacing w:line="252" w:lineRule="atLeast"/>
              <w:rPr>
                <w:rFonts w:ascii="Segoe UI" w:hAnsi="Segoe UI" w:cs="Segoe UI"/>
                <w:color w:val="000000"/>
              </w:rPr>
            </w:pPr>
            <w:r>
              <w:rPr>
                <w:rFonts w:ascii="Segoe UI" w:hAnsi="Segoe UI" w:cs="Segoe UI"/>
                <w:color w:val="000000"/>
              </w:rPr>
              <w:t>Depunerea Declarației privind sumele rezultate din ajustarea taxei pe valoarea adăugată - </w:t>
            </w:r>
            <w:hyperlink r:id="rId39" w:history="1">
              <w:r w:rsidRPr="00B97FBE">
                <w:rPr>
                  <w:rStyle w:val="Hyperlink"/>
                  <w:rFonts w:ascii="Segoe UI" w:hAnsi="Segoe UI" w:cs="Segoe UI"/>
                  <w:b/>
                </w:rPr>
                <w:t>Formularul 307</w:t>
              </w:r>
            </w:hyperlink>
          </w:p>
        </w:tc>
        <w:tc>
          <w:tcPr>
            <w:tcW w:w="505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3F29" w:rsidRDefault="00613F29">
            <w:pPr>
              <w:spacing w:line="252" w:lineRule="atLeast"/>
              <w:rPr>
                <w:rFonts w:ascii="Segoe UI" w:hAnsi="Segoe UI" w:cs="Segoe UI"/>
                <w:color w:val="000000"/>
              </w:rPr>
            </w:pPr>
            <w:r>
              <w:rPr>
                <w:rFonts w:ascii="Segoe UI" w:hAnsi="Segoe UI" w:cs="Segoe UI"/>
                <w:color w:val="000000"/>
              </w:rPr>
              <w:t>Persoanele impozabile prevăzute la art.280 alin.(6), art.270 alin.(7), art.310 alin.(7), art.316 alin.(11) lit.a) - e) și g) din Legea nr.227/2015</w:t>
            </w:r>
          </w:p>
        </w:tc>
      </w:tr>
      <w:tr w:rsidR="00613F29" w:rsidTr="00613F29">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3F29" w:rsidRDefault="00613F29">
            <w:pPr>
              <w:spacing w:line="252" w:lineRule="atLeast"/>
              <w:jc w:val="center"/>
              <w:rPr>
                <w:rFonts w:ascii="Segoe UI" w:hAnsi="Segoe UI" w:cs="Segoe UI"/>
                <w:b/>
                <w:bCs/>
                <w:color w:val="009933"/>
                <w:sz w:val="24"/>
                <w:szCs w:val="24"/>
              </w:rPr>
            </w:pPr>
            <w:r>
              <w:rPr>
                <w:rFonts w:ascii="Segoe UI" w:hAnsi="Segoe UI" w:cs="Segoe UI"/>
                <w:b/>
                <w:bCs/>
                <w:color w:val="009933"/>
              </w:rPr>
              <w:t>25 octombrie</w:t>
            </w:r>
          </w:p>
        </w:tc>
        <w:tc>
          <w:tcPr>
            <w:tcW w:w="444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3F29" w:rsidRDefault="00613F29">
            <w:pPr>
              <w:spacing w:line="252" w:lineRule="atLeast"/>
              <w:rPr>
                <w:rFonts w:ascii="Segoe UI" w:hAnsi="Segoe UI" w:cs="Segoe UI"/>
                <w:color w:val="000000"/>
              </w:rPr>
            </w:pPr>
            <w:r>
              <w:rPr>
                <w:rFonts w:ascii="Segoe UI" w:hAnsi="Segoe UI" w:cs="Segoe UI"/>
                <w:color w:val="000000"/>
              </w:rPr>
              <w:t xml:space="preserve">Depunerea Declarației privind taxa pe valoarea adăugată datorată de către persoanele impozabile al căror cod de înregistrare în scopuri de taxă pe valoarea adăugată a fost anulat conform art.316 alin. (11) </w:t>
            </w:r>
            <w:proofErr w:type="gramStart"/>
            <w:r>
              <w:rPr>
                <w:rFonts w:ascii="Segoe UI" w:hAnsi="Segoe UI" w:cs="Segoe UI"/>
                <w:color w:val="000000"/>
              </w:rPr>
              <w:t>lit</w:t>
            </w:r>
            <w:proofErr w:type="gramEnd"/>
            <w:r>
              <w:rPr>
                <w:rFonts w:ascii="Segoe UI" w:hAnsi="Segoe UI" w:cs="Segoe UI"/>
                <w:color w:val="000000"/>
              </w:rPr>
              <w:t xml:space="preserve">. a) - e), lit. g) </w:t>
            </w:r>
            <w:proofErr w:type="gramStart"/>
            <w:r>
              <w:rPr>
                <w:rFonts w:ascii="Segoe UI" w:hAnsi="Segoe UI" w:cs="Segoe UI"/>
                <w:color w:val="000000"/>
              </w:rPr>
              <w:t>sau</w:t>
            </w:r>
            <w:proofErr w:type="gramEnd"/>
            <w:r>
              <w:rPr>
                <w:rFonts w:ascii="Segoe UI" w:hAnsi="Segoe UI" w:cs="Segoe UI"/>
                <w:color w:val="000000"/>
              </w:rPr>
              <w:t xml:space="preserve"> lit. h) din Legea 227/2015 privind Codul fiscal - </w:t>
            </w:r>
            <w:hyperlink r:id="rId40" w:history="1">
              <w:r w:rsidRPr="00B97FBE">
                <w:rPr>
                  <w:rStyle w:val="Hyperlink"/>
                  <w:rFonts w:ascii="Segoe UI" w:hAnsi="Segoe UI" w:cs="Segoe UI"/>
                  <w:b/>
                </w:rPr>
                <w:t>Formularul 311</w:t>
              </w:r>
            </w:hyperlink>
          </w:p>
        </w:tc>
        <w:tc>
          <w:tcPr>
            <w:tcW w:w="505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3F29" w:rsidRDefault="00613F29">
            <w:pPr>
              <w:spacing w:line="252" w:lineRule="atLeast"/>
              <w:rPr>
                <w:rFonts w:ascii="Segoe UI" w:hAnsi="Segoe UI" w:cs="Segoe UI"/>
                <w:color w:val="000000"/>
              </w:rPr>
            </w:pPr>
            <w:r>
              <w:rPr>
                <w:rFonts w:ascii="Segoe UI" w:hAnsi="Segoe UI" w:cs="Segoe UI"/>
                <w:color w:val="000000"/>
              </w:rPr>
              <w:t xml:space="preserve">Persoanele impozabile al căror cod de TVA a fost anulat conf. Art. 316 alin. (11) </w:t>
            </w:r>
            <w:proofErr w:type="gramStart"/>
            <w:r>
              <w:rPr>
                <w:rFonts w:ascii="Segoe UI" w:hAnsi="Segoe UI" w:cs="Segoe UI"/>
                <w:color w:val="000000"/>
              </w:rPr>
              <w:t>lit</w:t>
            </w:r>
            <w:proofErr w:type="gramEnd"/>
            <w:r>
              <w:rPr>
                <w:rFonts w:ascii="Segoe UI" w:hAnsi="Segoe UI" w:cs="Segoe UI"/>
                <w:color w:val="000000"/>
              </w:rPr>
              <w:t xml:space="preserve">. a) - e), lit. g) </w:t>
            </w:r>
            <w:proofErr w:type="gramStart"/>
            <w:r>
              <w:rPr>
                <w:rFonts w:ascii="Segoe UI" w:hAnsi="Segoe UI" w:cs="Segoe UI"/>
                <w:color w:val="000000"/>
              </w:rPr>
              <w:t>sau</w:t>
            </w:r>
            <w:proofErr w:type="gramEnd"/>
            <w:r>
              <w:rPr>
                <w:rFonts w:ascii="Segoe UI" w:hAnsi="Segoe UI" w:cs="Segoe UI"/>
                <w:color w:val="000000"/>
              </w:rPr>
              <w:t xml:space="preserve"> lit. h) din Legea nr.227/2015 și care efectuează în perioada în care nu au cod valid de TVA, livrări și/sau achiziții /prestări de bunuri/ servicii care sunt obligate la plata TVA</w:t>
            </w:r>
          </w:p>
        </w:tc>
      </w:tr>
      <w:tr w:rsidR="00613F29" w:rsidTr="00613F29">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3F29" w:rsidRDefault="00613F29">
            <w:pPr>
              <w:spacing w:line="252" w:lineRule="atLeast"/>
              <w:jc w:val="center"/>
              <w:rPr>
                <w:rFonts w:ascii="Segoe UI" w:hAnsi="Segoe UI" w:cs="Segoe UI"/>
                <w:b/>
                <w:bCs/>
                <w:color w:val="009933"/>
                <w:sz w:val="24"/>
                <w:szCs w:val="24"/>
              </w:rPr>
            </w:pPr>
            <w:r>
              <w:rPr>
                <w:rFonts w:ascii="Segoe UI" w:hAnsi="Segoe UI" w:cs="Segoe UI"/>
                <w:b/>
                <w:bCs/>
                <w:color w:val="009933"/>
              </w:rPr>
              <w:t>25 octombrie</w:t>
            </w:r>
          </w:p>
        </w:tc>
        <w:tc>
          <w:tcPr>
            <w:tcW w:w="444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3F29" w:rsidRDefault="00613F29">
            <w:pPr>
              <w:spacing w:line="252" w:lineRule="atLeast"/>
              <w:rPr>
                <w:rFonts w:ascii="Segoe UI" w:hAnsi="Segoe UI" w:cs="Segoe UI"/>
                <w:color w:val="000000"/>
              </w:rPr>
            </w:pPr>
            <w:r>
              <w:rPr>
                <w:rFonts w:ascii="Segoe UI" w:hAnsi="Segoe UI" w:cs="Segoe UI"/>
                <w:color w:val="000000"/>
              </w:rPr>
              <w:t>Depunerea Declarației recapitulative privind livrările/achizițiile/prestările intracomunitare de bunuri pentru luna precedentă - </w:t>
            </w:r>
            <w:hyperlink r:id="rId41" w:history="1">
              <w:r w:rsidRPr="00B97FBE">
                <w:rPr>
                  <w:rStyle w:val="Hyperlink"/>
                  <w:rFonts w:ascii="Segoe UI" w:hAnsi="Segoe UI" w:cs="Segoe UI"/>
                  <w:b/>
                </w:rPr>
                <w:t>Formularul 390 VIES</w:t>
              </w:r>
            </w:hyperlink>
          </w:p>
        </w:tc>
        <w:tc>
          <w:tcPr>
            <w:tcW w:w="505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3F29" w:rsidRDefault="00613F29">
            <w:pPr>
              <w:spacing w:line="252" w:lineRule="atLeast"/>
              <w:rPr>
                <w:rFonts w:ascii="Segoe UI" w:hAnsi="Segoe UI" w:cs="Segoe UI"/>
                <w:color w:val="000000"/>
              </w:rPr>
            </w:pPr>
            <w:r>
              <w:rPr>
                <w:rFonts w:ascii="Segoe UI" w:hAnsi="Segoe UI" w:cs="Segoe UI"/>
                <w:color w:val="000000"/>
              </w:rPr>
              <w:t>Contribuabilii înregistrați în scopuri de TVA conform art. 316 sau art.317 din Legea nr.227/2015</w:t>
            </w:r>
          </w:p>
        </w:tc>
      </w:tr>
      <w:tr w:rsidR="00613F29" w:rsidTr="00613F29">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3F29" w:rsidRDefault="00613F29">
            <w:pPr>
              <w:spacing w:line="252" w:lineRule="atLeast"/>
              <w:jc w:val="center"/>
              <w:rPr>
                <w:rFonts w:ascii="Segoe UI" w:hAnsi="Segoe UI" w:cs="Segoe UI"/>
                <w:b/>
                <w:bCs/>
                <w:color w:val="009933"/>
                <w:sz w:val="24"/>
                <w:szCs w:val="24"/>
              </w:rPr>
            </w:pPr>
            <w:r>
              <w:rPr>
                <w:rFonts w:ascii="Segoe UI" w:hAnsi="Segoe UI" w:cs="Segoe UI"/>
                <w:b/>
                <w:bCs/>
                <w:color w:val="009933"/>
              </w:rPr>
              <w:lastRenderedPageBreak/>
              <w:t>25 octombrie</w:t>
            </w:r>
          </w:p>
        </w:tc>
        <w:tc>
          <w:tcPr>
            <w:tcW w:w="444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3F29" w:rsidRDefault="00613F29">
            <w:pPr>
              <w:spacing w:line="252" w:lineRule="atLeast"/>
              <w:rPr>
                <w:rFonts w:ascii="Segoe UI" w:hAnsi="Segoe UI" w:cs="Segoe UI"/>
                <w:color w:val="000000"/>
              </w:rPr>
            </w:pPr>
            <w:r>
              <w:rPr>
                <w:rFonts w:ascii="Segoe UI" w:hAnsi="Segoe UI" w:cs="Segoe UI"/>
                <w:color w:val="000000"/>
              </w:rPr>
              <w:t>Depunerea Cererii de restituire a accizelor în cazul vânzărilor la distanță, pe trimestrul precedent - </w:t>
            </w:r>
            <w:hyperlink r:id="rId42" w:history="1">
              <w:r>
                <w:rPr>
                  <w:rStyle w:val="Hyperlink"/>
                  <w:rFonts w:ascii="Segoe UI" w:hAnsi="Segoe UI" w:cs="Segoe UI"/>
                </w:rPr>
                <w:t>Anexa nr.39 din normele metodologice de aplicare a prevederilor titlului VIII din Codul fiscal</w:t>
              </w:r>
            </w:hyperlink>
          </w:p>
        </w:tc>
        <w:tc>
          <w:tcPr>
            <w:tcW w:w="505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3F29" w:rsidRDefault="00613F29">
            <w:pPr>
              <w:spacing w:line="252" w:lineRule="atLeast"/>
              <w:rPr>
                <w:rFonts w:ascii="Segoe UI" w:hAnsi="Segoe UI" w:cs="Segoe UI"/>
                <w:color w:val="000000"/>
              </w:rPr>
            </w:pPr>
            <w:r>
              <w:rPr>
                <w:rFonts w:ascii="Segoe UI" w:hAnsi="Segoe UI" w:cs="Segoe UI"/>
                <w:color w:val="000000"/>
              </w:rPr>
              <w:t>Vânzătorii pentru livrările efectuate în cadrul vânzării la distanță</w:t>
            </w:r>
          </w:p>
        </w:tc>
      </w:tr>
      <w:tr w:rsidR="00613F29" w:rsidTr="00613F29">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3F29" w:rsidRDefault="00613F29">
            <w:pPr>
              <w:spacing w:line="252" w:lineRule="atLeast"/>
              <w:jc w:val="center"/>
              <w:rPr>
                <w:rFonts w:ascii="Segoe UI" w:hAnsi="Segoe UI" w:cs="Segoe UI"/>
                <w:b/>
                <w:bCs/>
                <w:color w:val="009933"/>
                <w:sz w:val="24"/>
                <w:szCs w:val="24"/>
              </w:rPr>
            </w:pPr>
            <w:r>
              <w:rPr>
                <w:rFonts w:ascii="Segoe UI" w:hAnsi="Segoe UI" w:cs="Segoe UI"/>
                <w:b/>
                <w:bCs/>
                <w:color w:val="009933"/>
              </w:rPr>
              <w:t>25 octombrie</w:t>
            </w:r>
          </w:p>
        </w:tc>
        <w:tc>
          <w:tcPr>
            <w:tcW w:w="444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3F29" w:rsidRDefault="00613F29">
            <w:pPr>
              <w:spacing w:line="252" w:lineRule="atLeast"/>
              <w:rPr>
                <w:rFonts w:ascii="Segoe UI" w:hAnsi="Segoe UI" w:cs="Segoe UI"/>
                <w:color w:val="000000"/>
              </w:rPr>
            </w:pPr>
            <w:r>
              <w:rPr>
                <w:rFonts w:ascii="Segoe UI" w:hAnsi="Segoe UI" w:cs="Segoe UI"/>
                <w:color w:val="000000"/>
              </w:rPr>
              <w:t>Depunerea notificării pentru încetarea aplicării sistemului TVA la încasare - </w:t>
            </w:r>
            <w:hyperlink r:id="rId43" w:history="1">
              <w:r w:rsidRPr="00B97FBE">
                <w:rPr>
                  <w:rStyle w:val="Hyperlink"/>
                  <w:rFonts w:ascii="Segoe UI" w:hAnsi="Segoe UI" w:cs="Segoe UI"/>
                  <w:b/>
                </w:rPr>
                <w:t>Formularul 097</w:t>
              </w:r>
            </w:hyperlink>
          </w:p>
        </w:tc>
        <w:tc>
          <w:tcPr>
            <w:tcW w:w="505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3F29" w:rsidRDefault="00613F29">
            <w:pPr>
              <w:spacing w:line="252" w:lineRule="atLeast"/>
              <w:rPr>
                <w:rFonts w:ascii="Segoe UI" w:hAnsi="Segoe UI" w:cs="Segoe UI"/>
                <w:color w:val="000000"/>
              </w:rPr>
            </w:pPr>
            <w:r>
              <w:rPr>
                <w:rFonts w:ascii="Segoe UI" w:hAnsi="Segoe UI" w:cs="Segoe UI"/>
                <w:color w:val="000000"/>
              </w:rPr>
              <w:t>Persoanele impozabile care depășesc plafonul de 2.250.000 lei</w:t>
            </w:r>
            <w:proofErr w:type="gramStart"/>
            <w:r>
              <w:rPr>
                <w:rFonts w:ascii="Segoe UI" w:hAnsi="Segoe UI" w:cs="Segoe UI"/>
                <w:color w:val="000000"/>
              </w:rPr>
              <w:t>;</w:t>
            </w:r>
            <w:proofErr w:type="gramEnd"/>
            <w:r>
              <w:rPr>
                <w:rFonts w:ascii="Segoe UI" w:hAnsi="Segoe UI" w:cs="Segoe UI"/>
                <w:color w:val="000000"/>
              </w:rPr>
              <w:br/>
              <w:t>Persoanele impozabile care renunță la aplicarea sistemului TVA la încasare.</w:t>
            </w:r>
          </w:p>
        </w:tc>
      </w:tr>
      <w:tr w:rsidR="00613F29" w:rsidTr="00613F29">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3F29" w:rsidRDefault="00613F29">
            <w:pPr>
              <w:spacing w:line="252" w:lineRule="atLeast"/>
              <w:jc w:val="center"/>
              <w:rPr>
                <w:rFonts w:ascii="Segoe UI" w:hAnsi="Segoe UI" w:cs="Segoe UI"/>
                <w:b/>
                <w:bCs/>
                <w:color w:val="009933"/>
                <w:sz w:val="24"/>
                <w:szCs w:val="24"/>
              </w:rPr>
            </w:pPr>
            <w:r>
              <w:rPr>
                <w:rFonts w:ascii="Segoe UI" w:hAnsi="Segoe UI" w:cs="Segoe UI"/>
                <w:b/>
                <w:bCs/>
                <w:color w:val="009933"/>
              </w:rPr>
              <w:t>25 octombrie</w:t>
            </w:r>
          </w:p>
        </w:tc>
        <w:tc>
          <w:tcPr>
            <w:tcW w:w="444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3F29" w:rsidRDefault="00613F29">
            <w:pPr>
              <w:spacing w:line="252" w:lineRule="atLeast"/>
              <w:rPr>
                <w:rFonts w:ascii="Segoe UI" w:hAnsi="Segoe UI" w:cs="Segoe UI"/>
                <w:color w:val="000000"/>
              </w:rPr>
            </w:pPr>
            <w:proofErr w:type="gramStart"/>
            <w:r>
              <w:rPr>
                <w:rFonts w:ascii="Segoe UI" w:hAnsi="Segoe UI" w:cs="Segoe UI"/>
                <w:color w:val="000000"/>
              </w:rPr>
              <w:t>Plata taxei anuale pentru autorizația de exploatare a jocurilor de noroc (sumele care rezultă din aplicarea procentelor prevăzute în anexă la veniturile estimate de operatorul economic, dar nu mai puțin decât taxa anuală minimală - până la data de 25 inclusiv a lunii următoare celei în care documentația a fost aprobată; în cazul în care, în cursul anului de autorizare, încasările efective depășesc încasările estimate prin documentația prezentată la data autorizării, taxa se va recalcula prin aplicarea cotei procentuale asupra încasărilor efective cumulate de la începutul perioadei de autorizare.</w:t>
            </w:r>
            <w:proofErr w:type="gramEnd"/>
            <w:r>
              <w:rPr>
                <w:rFonts w:ascii="Segoe UI" w:hAnsi="Segoe UI" w:cs="Segoe UI"/>
                <w:color w:val="000000"/>
              </w:rPr>
              <w:t xml:space="preserve"> Recalcularea se va efectua lunar, începând cu prima lună în care se înregistrează depășirea rezultatelor estimate. Încasările efective cumulate și taxa plătită de la începutul perioadei de autorizare până la finele lunii precedente celei pentru care se face regularizarea se va declara și plăti până la data de 25 a lunii următoare)</w:t>
            </w:r>
          </w:p>
        </w:tc>
        <w:tc>
          <w:tcPr>
            <w:tcW w:w="505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3F29" w:rsidRDefault="00613F29">
            <w:pPr>
              <w:spacing w:line="252" w:lineRule="atLeast"/>
              <w:rPr>
                <w:rFonts w:ascii="Segoe UI" w:hAnsi="Segoe UI" w:cs="Segoe UI"/>
                <w:color w:val="000000"/>
              </w:rPr>
            </w:pPr>
            <w:r>
              <w:rPr>
                <w:rFonts w:ascii="Segoe UI" w:hAnsi="Segoe UI" w:cs="Segoe UI"/>
                <w:color w:val="000000"/>
              </w:rPr>
              <w:t>Organizatorii de jocuri de tip pariu, jocuri de noroc, bingo organizate prin TV, pariuri on-line, jocuri bingo prin internet, sisteme de telefonie fixă sau mobilă, jocuri de noroc on-line.</w:t>
            </w:r>
          </w:p>
        </w:tc>
      </w:tr>
      <w:tr w:rsidR="00613F29" w:rsidTr="00613F29">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3F29" w:rsidRDefault="00613F29">
            <w:pPr>
              <w:spacing w:line="252" w:lineRule="atLeast"/>
              <w:jc w:val="center"/>
              <w:rPr>
                <w:rFonts w:ascii="Segoe UI" w:hAnsi="Segoe UI" w:cs="Segoe UI"/>
                <w:b/>
                <w:bCs/>
                <w:color w:val="009933"/>
                <w:sz w:val="24"/>
                <w:szCs w:val="24"/>
              </w:rPr>
            </w:pPr>
            <w:r>
              <w:rPr>
                <w:rFonts w:ascii="Segoe UI" w:hAnsi="Segoe UI" w:cs="Segoe UI"/>
                <w:b/>
                <w:bCs/>
                <w:color w:val="009933"/>
              </w:rPr>
              <w:t>30 octombrie</w:t>
            </w:r>
          </w:p>
        </w:tc>
        <w:tc>
          <w:tcPr>
            <w:tcW w:w="444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3F29" w:rsidRDefault="00613F29">
            <w:pPr>
              <w:spacing w:line="252" w:lineRule="atLeast"/>
              <w:rPr>
                <w:rFonts w:ascii="Segoe UI" w:hAnsi="Segoe UI" w:cs="Segoe UI"/>
                <w:b/>
                <w:color w:val="000000"/>
              </w:rPr>
            </w:pPr>
            <w:r>
              <w:rPr>
                <w:rFonts w:ascii="Segoe UI" w:hAnsi="Segoe UI" w:cs="Segoe UI"/>
                <w:color w:val="000000"/>
              </w:rPr>
              <w:t xml:space="preserve">Depunerea Declarației informative privind livrările/prestările și achizițiile efectuate pe teritoriul național aferente perioadei de raportare precedente (luna, trim. etc. ; perioada de raportare este cea declarată pentru depunerea decontului de TVA, </w:t>
            </w:r>
            <w:r>
              <w:rPr>
                <w:rFonts w:ascii="Segoe UI" w:hAnsi="Segoe UI" w:cs="Segoe UI"/>
                <w:color w:val="000000"/>
              </w:rPr>
              <w:lastRenderedPageBreak/>
              <w:t>prevăzută la art.322 din Legea nr.227/2015) - </w:t>
            </w:r>
            <w:hyperlink r:id="rId44" w:history="1">
              <w:r w:rsidRPr="00B97FBE">
                <w:rPr>
                  <w:rStyle w:val="Hyperlink"/>
                  <w:rFonts w:ascii="Segoe UI" w:hAnsi="Segoe UI" w:cs="Segoe UI"/>
                  <w:b/>
                </w:rPr>
                <w:t>Formularul 394</w:t>
              </w:r>
            </w:hyperlink>
          </w:p>
          <w:p w:rsidR="00B97FBE" w:rsidRDefault="00B97FBE">
            <w:pPr>
              <w:spacing w:line="252" w:lineRule="atLeast"/>
              <w:rPr>
                <w:rFonts w:ascii="Segoe UI" w:hAnsi="Segoe UI" w:cs="Segoe UI"/>
                <w:b/>
                <w:color w:val="000000"/>
              </w:rPr>
            </w:pPr>
          </w:p>
          <w:p w:rsidR="00B97FBE" w:rsidRPr="00B97FBE" w:rsidRDefault="00B97FBE">
            <w:pPr>
              <w:spacing w:line="252" w:lineRule="atLeast"/>
              <w:rPr>
                <w:rFonts w:ascii="Segoe UI" w:hAnsi="Segoe UI" w:cs="Segoe UI"/>
                <w:i/>
                <w:color w:val="000000"/>
              </w:rPr>
            </w:pPr>
            <w:r w:rsidRPr="00B97FBE">
              <w:rPr>
                <w:rFonts w:ascii="Segoe UI" w:hAnsi="Segoe UI" w:cs="Segoe UI"/>
                <w:b/>
                <w:i/>
                <w:color w:val="000000"/>
              </w:rPr>
              <w:t xml:space="preserve">Notă: </w:t>
            </w:r>
            <w:r w:rsidRPr="00B97FBE">
              <w:rPr>
                <w:rFonts w:ascii="Segoe UI" w:hAnsi="Segoe UI" w:cs="Segoe UI"/>
                <w:i/>
                <w:color w:val="000000"/>
              </w:rPr>
              <w:t>Formularul se depune pentru luna septembrie 2018.</w:t>
            </w:r>
          </w:p>
        </w:tc>
        <w:tc>
          <w:tcPr>
            <w:tcW w:w="505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3F29" w:rsidRDefault="00613F29">
            <w:pPr>
              <w:spacing w:line="252" w:lineRule="atLeast"/>
              <w:rPr>
                <w:rFonts w:ascii="Segoe UI" w:hAnsi="Segoe UI" w:cs="Segoe UI"/>
                <w:color w:val="000000"/>
              </w:rPr>
            </w:pPr>
            <w:r>
              <w:rPr>
                <w:rFonts w:ascii="Segoe UI" w:hAnsi="Segoe UI" w:cs="Segoe UI"/>
                <w:color w:val="000000"/>
              </w:rPr>
              <w:lastRenderedPageBreak/>
              <w:t>Persoanele impozabile înregistrate în scopuri de TVA în România, conform art.316 din Legea nr.227/2015, obligate la plata taxei conform art. 307 alin</w:t>
            </w:r>
            <w:proofErr w:type="gramStart"/>
            <w:r>
              <w:rPr>
                <w:rFonts w:ascii="Segoe UI" w:hAnsi="Segoe UI" w:cs="Segoe UI"/>
                <w:color w:val="000000"/>
              </w:rPr>
              <w:t>.(</w:t>
            </w:r>
            <w:proofErr w:type="gramEnd"/>
            <w:r>
              <w:rPr>
                <w:rFonts w:ascii="Segoe UI" w:hAnsi="Segoe UI" w:cs="Segoe UI"/>
                <w:color w:val="000000"/>
              </w:rPr>
              <w:t>1), (2), (6) și (7) din Legea nr.227/2015, pentru operațiuni impozabile în România conform art.268 alin.(1) din Legea nr.227/2015.</w:t>
            </w:r>
            <w:r>
              <w:rPr>
                <w:rFonts w:ascii="Segoe UI" w:hAnsi="Segoe UI" w:cs="Segoe UI"/>
                <w:color w:val="000000"/>
              </w:rPr>
              <w:br/>
              <w:t xml:space="preserve">Persoanele impozabile înregistrate în scopuri de </w:t>
            </w:r>
            <w:r>
              <w:rPr>
                <w:rFonts w:ascii="Segoe UI" w:hAnsi="Segoe UI" w:cs="Segoe UI"/>
                <w:color w:val="000000"/>
              </w:rPr>
              <w:lastRenderedPageBreak/>
              <w:t>TVA în România, conform art.316 din Legea nr.227/2015, care realizează în România, de la persoanele impozabile înregistrate în scopuri de TVA în România, achiziții de bunuri sau servicii taxabile.</w:t>
            </w:r>
          </w:p>
        </w:tc>
      </w:tr>
      <w:tr w:rsidR="00613F29" w:rsidTr="00613F29">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3F29" w:rsidRDefault="00613F29">
            <w:pPr>
              <w:spacing w:line="252" w:lineRule="atLeast"/>
              <w:jc w:val="center"/>
              <w:rPr>
                <w:rFonts w:ascii="Segoe UI" w:hAnsi="Segoe UI" w:cs="Segoe UI"/>
                <w:b/>
                <w:bCs/>
                <w:color w:val="009933"/>
                <w:sz w:val="24"/>
                <w:szCs w:val="24"/>
              </w:rPr>
            </w:pPr>
            <w:r>
              <w:rPr>
                <w:rFonts w:ascii="Segoe UI" w:hAnsi="Segoe UI" w:cs="Segoe UI"/>
                <w:b/>
                <w:bCs/>
                <w:color w:val="009933"/>
              </w:rPr>
              <w:lastRenderedPageBreak/>
              <w:t>31 octombrie</w:t>
            </w:r>
          </w:p>
        </w:tc>
        <w:tc>
          <w:tcPr>
            <w:tcW w:w="444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3F29" w:rsidRDefault="00613F29">
            <w:pPr>
              <w:spacing w:line="252" w:lineRule="atLeast"/>
              <w:rPr>
                <w:rFonts w:ascii="Segoe UI" w:hAnsi="Segoe UI" w:cs="Segoe UI"/>
                <w:color w:val="000000"/>
              </w:rPr>
            </w:pPr>
            <w:r>
              <w:rPr>
                <w:rFonts w:ascii="Segoe UI" w:hAnsi="Segoe UI" w:cs="Segoe UI"/>
                <w:color w:val="000000"/>
              </w:rPr>
              <w:t>Depunerea Cererii de restituire a accizelor în baza prevederilor art.395 din Codul fiscal - </w:t>
            </w:r>
            <w:hyperlink r:id="rId45" w:history="1">
              <w:r>
                <w:rPr>
                  <w:rStyle w:val="Hyperlink"/>
                  <w:rFonts w:ascii="Segoe UI" w:hAnsi="Segoe UI" w:cs="Segoe UI"/>
                </w:rPr>
                <w:t>(Anexa nr.27 din normele metodologice de aplicare a prevederilor titlului VIII din Codul fiscal)</w:t>
              </w:r>
            </w:hyperlink>
          </w:p>
        </w:tc>
        <w:tc>
          <w:tcPr>
            <w:tcW w:w="505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3F29" w:rsidRDefault="00613F29">
            <w:pPr>
              <w:spacing w:line="252" w:lineRule="atLeast"/>
              <w:rPr>
                <w:rFonts w:ascii="Segoe UI" w:hAnsi="Segoe UI" w:cs="Segoe UI"/>
                <w:color w:val="000000"/>
              </w:rPr>
            </w:pPr>
            <w:r>
              <w:rPr>
                <w:rFonts w:ascii="Segoe UI" w:hAnsi="Segoe UI" w:cs="Segoe UI"/>
                <w:color w:val="000000"/>
              </w:rPr>
              <w:t>Beneficiarii scutirilor de accize (instituții, organizații)</w:t>
            </w:r>
          </w:p>
        </w:tc>
      </w:tr>
      <w:tr w:rsidR="001D0EB4" w:rsidTr="00613F29">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1D0EB4" w:rsidRDefault="001D0EB4">
            <w:pPr>
              <w:spacing w:line="252" w:lineRule="atLeast"/>
              <w:jc w:val="center"/>
              <w:rPr>
                <w:rFonts w:ascii="Segoe UI" w:hAnsi="Segoe UI" w:cs="Segoe UI"/>
                <w:b/>
                <w:bCs/>
                <w:color w:val="009933"/>
              </w:rPr>
            </w:pPr>
            <w:r>
              <w:rPr>
                <w:rFonts w:ascii="Segoe UI" w:hAnsi="Segoe UI" w:cs="Segoe UI"/>
                <w:b/>
                <w:bCs/>
                <w:color w:val="009933"/>
              </w:rPr>
              <w:t>În 30 de zile de la aprobarea în AGA</w:t>
            </w:r>
          </w:p>
        </w:tc>
        <w:tc>
          <w:tcPr>
            <w:tcW w:w="444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1D0EB4" w:rsidRDefault="001D0EB4" w:rsidP="001112F3">
            <w:pPr>
              <w:spacing w:line="252" w:lineRule="atLeast"/>
              <w:rPr>
                <w:rFonts w:ascii="Segoe UI" w:hAnsi="Segoe UI" w:cs="Segoe UI"/>
                <w:color w:val="000000"/>
              </w:rPr>
            </w:pPr>
            <w:r w:rsidRPr="001112F3">
              <w:rPr>
                <w:rFonts w:ascii="Segoe UI" w:hAnsi="Segoe UI" w:cs="Segoe UI"/>
                <w:b/>
                <w:color w:val="000000"/>
              </w:rPr>
              <w:t>Situațiile financiare interimare</w:t>
            </w:r>
            <w:r w:rsidR="001112F3">
              <w:rPr>
                <w:rFonts w:ascii="Segoe UI" w:hAnsi="Segoe UI" w:cs="Segoe UI"/>
                <w:color w:val="000000"/>
              </w:rPr>
              <w:t xml:space="preserve"> la 30 septembrie 2018 </w:t>
            </w:r>
          </w:p>
        </w:tc>
        <w:tc>
          <w:tcPr>
            <w:tcW w:w="505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1D0EB4" w:rsidRDefault="001112F3">
            <w:pPr>
              <w:spacing w:line="252" w:lineRule="atLeast"/>
              <w:rPr>
                <w:rFonts w:ascii="Segoe UI" w:hAnsi="Segoe UI" w:cs="Segoe UI"/>
                <w:color w:val="000000"/>
              </w:rPr>
            </w:pPr>
            <w:r>
              <w:rPr>
                <w:rFonts w:ascii="Segoe UI" w:hAnsi="Segoe UI" w:cs="Segoe UI"/>
                <w:color w:val="000000"/>
              </w:rPr>
              <w:t>Pentru companiile care decid să împartă dividende trimestrial în baza</w:t>
            </w:r>
            <w:r>
              <w:rPr>
                <w:rFonts w:ascii="Segoe UI" w:hAnsi="Segoe UI" w:cs="Segoe UI"/>
                <w:color w:val="000000"/>
              </w:rPr>
              <w:t xml:space="preserve"> situațiilor financiare interimare la 30 septembrie 2018. Bilanțurile se raportează în 30 de zile de la aprobarea lor în cadrul AGA.</w:t>
            </w:r>
            <w:bookmarkStart w:id="0" w:name="_GoBack"/>
            <w:bookmarkEnd w:id="0"/>
          </w:p>
        </w:tc>
      </w:tr>
    </w:tbl>
    <w:p w:rsidR="0061169C" w:rsidRDefault="0061169C"/>
    <w:sectPr w:rsidR="006116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2272D8"/>
    <w:multiLevelType w:val="hybridMultilevel"/>
    <w:tmpl w:val="D71A7BD8"/>
    <w:lvl w:ilvl="0" w:tplc="9A229260">
      <w:start w:val="16"/>
      <w:numFmt w:val="bullet"/>
      <w:lvlText w:val="-"/>
      <w:lvlJc w:val="left"/>
      <w:pPr>
        <w:ind w:left="720" w:hanging="36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4A3"/>
    <w:rsid w:val="0007649F"/>
    <w:rsid w:val="001112F3"/>
    <w:rsid w:val="001174F5"/>
    <w:rsid w:val="001D0EB4"/>
    <w:rsid w:val="004C19AC"/>
    <w:rsid w:val="0061169C"/>
    <w:rsid w:val="00613F29"/>
    <w:rsid w:val="006625C6"/>
    <w:rsid w:val="006817E9"/>
    <w:rsid w:val="006E7C9F"/>
    <w:rsid w:val="00A7656D"/>
    <w:rsid w:val="00B564A3"/>
    <w:rsid w:val="00B97FBE"/>
    <w:rsid w:val="00D130CF"/>
    <w:rsid w:val="00DB3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04926"/>
  <w15:chartTrackingRefBased/>
  <w15:docId w15:val="{C13E5D51-CE9F-400A-967C-7027B22CC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64A3"/>
    <w:rPr>
      <w:color w:val="0000FF"/>
      <w:u w:val="single"/>
    </w:rPr>
  </w:style>
  <w:style w:type="character" w:styleId="Strong">
    <w:name w:val="Strong"/>
    <w:basedOn w:val="DefaultParagraphFont"/>
    <w:uiPriority w:val="22"/>
    <w:qFormat/>
    <w:rsid w:val="00B564A3"/>
    <w:rPr>
      <w:b/>
      <w:bCs/>
    </w:rPr>
  </w:style>
  <w:style w:type="character" w:styleId="CommentReference">
    <w:name w:val="annotation reference"/>
    <w:basedOn w:val="DefaultParagraphFont"/>
    <w:uiPriority w:val="99"/>
    <w:semiHidden/>
    <w:unhideWhenUsed/>
    <w:rsid w:val="00DB3684"/>
    <w:rPr>
      <w:sz w:val="16"/>
      <w:szCs w:val="16"/>
    </w:rPr>
  </w:style>
  <w:style w:type="paragraph" w:styleId="CommentText">
    <w:name w:val="annotation text"/>
    <w:basedOn w:val="Normal"/>
    <w:link w:val="CommentTextChar"/>
    <w:uiPriority w:val="99"/>
    <w:semiHidden/>
    <w:unhideWhenUsed/>
    <w:rsid w:val="00DB3684"/>
    <w:pPr>
      <w:spacing w:line="240" w:lineRule="auto"/>
    </w:pPr>
    <w:rPr>
      <w:sz w:val="20"/>
      <w:szCs w:val="20"/>
    </w:rPr>
  </w:style>
  <w:style w:type="character" w:customStyle="1" w:styleId="CommentTextChar">
    <w:name w:val="Comment Text Char"/>
    <w:basedOn w:val="DefaultParagraphFont"/>
    <w:link w:val="CommentText"/>
    <w:uiPriority w:val="99"/>
    <w:semiHidden/>
    <w:rsid w:val="00DB3684"/>
    <w:rPr>
      <w:sz w:val="20"/>
      <w:szCs w:val="20"/>
    </w:rPr>
  </w:style>
  <w:style w:type="paragraph" w:styleId="CommentSubject">
    <w:name w:val="annotation subject"/>
    <w:basedOn w:val="CommentText"/>
    <w:next w:val="CommentText"/>
    <w:link w:val="CommentSubjectChar"/>
    <w:uiPriority w:val="99"/>
    <w:semiHidden/>
    <w:unhideWhenUsed/>
    <w:rsid w:val="00DB3684"/>
    <w:rPr>
      <w:b/>
      <w:bCs/>
    </w:rPr>
  </w:style>
  <w:style w:type="character" w:customStyle="1" w:styleId="CommentSubjectChar">
    <w:name w:val="Comment Subject Char"/>
    <w:basedOn w:val="CommentTextChar"/>
    <w:link w:val="CommentSubject"/>
    <w:uiPriority w:val="99"/>
    <w:semiHidden/>
    <w:rsid w:val="00DB3684"/>
    <w:rPr>
      <w:b/>
      <w:bCs/>
      <w:sz w:val="20"/>
      <w:szCs w:val="20"/>
    </w:rPr>
  </w:style>
  <w:style w:type="paragraph" w:styleId="BalloonText">
    <w:name w:val="Balloon Text"/>
    <w:basedOn w:val="Normal"/>
    <w:link w:val="BalloonTextChar"/>
    <w:uiPriority w:val="99"/>
    <w:semiHidden/>
    <w:unhideWhenUsed/>
    <w:rsid w:val="00DB36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3684"/>
    <w:rPr>
      <w:rFonts w:ascii="Segoe UI" w:hAnsi="Segoe UI" w:cs="Segoe UI"/>
      <w:sz w:val="18"/>
      <w:szCs w:val="18"/>
    </w:rPr>
  </w:style>
  <w:style w:type="paragraph" w:styleId="ListParagraph">
    <w:name w:val="List Paragraph"/>
    <w:basedOn w:val="Normal"/>
    <w:uiPriority w:val="34"/>
    <w:qFormat/>
    <w:rsid w:val="00A765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287189">
      <w:bodyDiv w:val="1"/>
      <w:marLeft w:val="0"/>
      <w:marRight w:val="0"/>
      <w:marTop w:val="0"/>
      <w:marBottom w:val="0"/>
      <w:divBdr>
        <w:top w:val="none" w:sz="0" w:space="0" w:color="auto"/>
        <w:left w:val="none" w:sz="0" w:space="0" w:color="auto"/>
        <w:bottom w:val="none" w:sz="0" w:space="0" w:color="auto"/>
        <w:right w:val="none" w:sz="0" w:space="0" w:color="auto"/>
      </w:divBdr>
    </w:div>
    <w:div w:id="721371272">
      <w:bodyDiv w:val="1"/>
      <w:marLeft w:val="0"/>
      <w:marRight w:val="0"/>
      <w:marTop w:val="0"/>
      <w:marBottom w:val="0"/>
      <w:divBdr>
        <w:top w:val="none" w:sz="0" w:space="0" w:color="auto"/>
        <w:left w:val="none" w:sz="0" w:space="0" w:color="auto"/>
        <w:bottom w:val="none" w:sz="0" w:space="0" w:color="auto"/>
        <w:right w:val="none" w:sz="0" w:space="0" w:color="auto"/>
      </w:divBdr>
    </w:div>
    <w:div w:id="929119131">
      <w:bodyDiv w:val="1"/>
      <w:marLeft w:val="0"/>
      <w:marRight w:val="0"/>
      <w:marTop w:val="0"/>
      <w:marBottom w:val="0"/>
      <w:divBdr>
        <w:top w:val="none" w:sz="0" w:space="0" w:color="auto"/>
        <w:left w:val="none" w:sz="0" w:space="0" w:color="auto"/>
        <w:bottom w:val="none" w:sz="0" w:space="0" w:color="auto"/>
        <w:right w:val="none" w:sz="0" w:space="0" w:color="auto"/>
      </w:divBdr>
    </w:div>
    <w:div w:id="1592468083">
      <w:bodyDiv w:val="1"/>
      <w:marLeft w:val="0"/>
      <w:marRight w:val="0"/>
      <w:marTop w:val="0"/>
      <w:marBottom w:val="0"/>
      <w:divBdr>
        <w:top w:val="none" w:sz="0" w:space="0" w:color="auto"/>
        <w:left w:val="none" w:sz="0" w:space="0" w:color="auto"/>
        <w:bottom w:val="none" w:sz="0" w:space="0" w:color="auto"/>
        <w:right w:val="none" w:sz="0" w:space="0" w:color="auto"/>
      </w:divBdr>
    </w:div>
    <w:div w:id="214584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naf.ro/anaf/internet/ANAF/servicii_online/declaratii_electronice/descarcare_declaratii" TargetMode="External"/><Relationship Id="rId18" Type="http://schemas.openxmlformats.org/officeDocument/2006/relationships/hyperlink" Target="https://www.anaf.ro/anaf/internet/ANAF/asistenta_contribuabili/toate_formularele_cu_explicatii/" TargetMode="External"/><Relationship Id="rId26" Type="http://schemas.openxmlformats.org/officeDocument/2006/relationships/hyperlink" Target="https://www.anaf.ro/anaf/internet/ANAF/asistenta_contribuabili/toate_formularele_cu_explicatii/" TargetMode="External"/><Relationship Id="rId39" Type="http://schemas.openxmlformats.org/officeDocument/2006/relationships/hyperlink" Target="https://www.anaf.ro/anaf/internet/ANAF/asistenta_contribuabili/toate_formularele_cu_explicatii/" TargetMode="External"/><Relationship Id="rId21" Type="http://schemas.openxmlformats.org/officeDocument/2006/relationships/hyperlink" Target="https://www.anaf.ro/anaf/internet/ANAF/asistenta_contribuabili/toate_formularele_cu_explicatii/" TargetMode="External"/><Relationship Id="rId34" Type="http://schemas.openxmlformats.org/officeDocument/2006/relationships/hyperlink" Target="https://www.anaf.ro/anaf/internet/ANAF/asistenta_contribuabili/toate_formularele_cu_explicatii/" TargetMode="External"/><Relationship Id="rId42" Type="http://schemas.openxmlformats.org/officeDocument/2006/relationships/hyperlink" Target="https://www.anaf.ro/anaf/internet/ANAF/asistenta_contribuabili/toate_formularele_cu_explicatii/" TargetMode="External"/><Relationship Id="rId47" Type="http://schemas.openxmlformats.org/officeDocument/2006/relationships/theme" Target="theme/theme1.xml"/><Relationship Id="rId7" Type="http://schemas.openxmlformats.org/officeDocument/2006/relationships/hyperlink" Target="https://www.anaf.ro/anaf/internet/ANAF/asistenta_contribuabili/toate_formularele_cu_explicatii/" TargetMode="External"/><Relationship Id="rId2" Type="http://schemas.openxmlformats.org/officeDocument/2006/relationships/styles" Target="styles.xml"/><Relationship Id="rId16" Type="http://schemas.openxmlformats.org/officeDocument/2006/relationships/hyperlink" Target="https://www.anaf.ro/anaf/internet/ANAF/asistenta_contribuabili/toate_formularele_cu_explicatii/" TargetMode="External"/><Relationship Id="rId29" Type="http://schemas.openxmlformats.org/officeDocument/2006/relationships/hyperlink" Target="https://www.anaf.ro/anaf/internet/ANAF/asistenta_contribuabili/toate_formularele_cu_explicatii/" TargetMode="External"/><Relationship Id="rId1" Type="http://schemas.openxmlformats.org/officeDocument/2006/relationships/numbering" Target="numbering.xml"/><Relationship Id="rId6" Type="http://schemas.openxmlformats.org/officeDocument/2006/relationships/hyperlink" Target="https://www.anaf.ro/anaf/internet/ANAF/asistenta_contribuabili/toate_formularele_cu_explicatii/" TargetMode="External"/><Relationship Id="rId11" Type="http://schemas.openxmlformats.org/officeDocument/2006/relationships/hyperlink" Target="https://www.anaf.ro/anaf/internet/ANAF/servicii_online/declaratii_electronice/descarcare_declaratii" TargetMode="External"/><Relationship Id="rId24" Type="http://schemas.openxmlformats.org/officeDocument/2006/relationships/hyperlink" Target="https://www.anaf.ro/anaf/internet/ANAF/asistenta_contribuabili/toate_formularele_cu_explicatii/" TargetMode="External"/><Relationship Id="rId32" Type="http://schemas.openxmlformats.org/officeDocument/2006/relationships/hyperlink" Target="https://www.anaf.ro/anaf/internet/ANAF/asistenta_contribuabili/toate_formularele_cu_explicatii/" TargetMode="External"/><Relationship Id="rId37" Type="http://schemas.openxmlformats.org/officeDocument/2006/relationships/hyperlink" Target="https://www.anaf.ro/anaf/internet/ANAF/asistenta_contribuabili/toate_formularele_cu_explicatii/" TargetMode="External"/><Relationship Id="rId40" Type="http://schemas.openxmlformats.org/officeDocument/2006/relationships/hyperlink" Target="https://www.anaf.ro/anaf/internet/ANAF/asistenta_contribuabili/toate_formularele_cu_explicatii/" TargetMode="External"/><Relationship Id="rId45" Type="http://schemas.openxmlformats.org/officeDocument/2006/relationships/hyperlink" Target="https://www.anaf.ro/anaf/internet/ANAF/asistenta_contribuabili/toate_formularele_cu_explicatii/" TargetMode="External"/><Relationship Id="rId5" Type="http://schemas.openxmlformats.org/officeDocument/2006/relationships/hyperlink" Target="https://static.anaf.ro/static/10/Anaf/AsistentaContribuabili_r/Calendar/Calendar_obligatii_fiscale_2018.htm" TargetMode="External"/><Relationship Id="rId15" Type="http://schemas.openxmlformats.org/officeDocument/2006/relationships/hyperlink" Target="https://www.anaf.ro/anaf/internet/ANAF/servicii_online/declaratii_electronice/descarcare_declaratii" TargetMode="External"/><Relationship Id="rId23" Type="http://schemas.openxmlformats.org/officeDocument/2006/relationships/hyperlink" Target="https://www.anaf.ro/anaf/internet/ANAF/asistenta_contribuabili/toate_formularele_cu_explicatii/" TargetMode="External"/><Relationship Id="rId28" Type="http://schemas.openxmlformats.org/officeDocument/2006/relationships/hyperlink" Target="https://www.anaf.ro/anaf/internet/ANAF/asistenta_contribuabili/toate_formularele_cu_explicatii/" TargetMode="External"/><Relationship Id="rId36" Type="http://schemas.openxmlformats.org/officeDocument/2006/relationships/hyperlink" Target="https://www.anaf.ro/anaf/internet/ANAF/asistenta_contribuabili/toate_formularele_cu_explicatii/" TargetMode="External"/><Relationship Id="rId10" Type="http://schemas.openxmlformats.org/officeDocument/2006/relationships/hyperlink" Target="https://www.anaf.ro/anaf/internet/ANAF/asistenta_contribuabili/toate_formularele_cu_explicatii/" TargetMode="External"/><Relationship Id="rId19" Type="http://schemas.openxmlformats.org/officeDocument/2006/relationships/hyperlink" Target="https://www.anaf.ro/anaf/internet/ANAF/asistenta_contribuabili/toate_formularele_cu_explicatii/" TargetMode="External"/><Relationship Id="rId31" Type="http://schemas.openxmlformats.org/officeDocument/2006/relationships/hyperlink" Target="https://www.anaf.ro/anaf/internet/ANAF/asistenta_contribuabili/toate_formularele_cu_explicatii/" TargetMode="External"/><Relationship Id="rId44" Type="http://schemas.openxmlformats.org/officeDocument/2006/relationships/hyperlink" Target="https://www.anaf.ro/anaf/internet/ANAF/asistenta_contribuabili/toate_formularele_cu_explicatii/" TargetMode="External"/><Relationship Id="rId4" Type="http://schemas.openxmlformats.org/officeDocument/2006/relationships/webSettings" Target="webSettings.xml"/><Relationship Id="rId9" Type="http://schemas.openxmlformats.org/officeDocument/2006/relationships/hyperlink" Target="https://www.anaf.ro/anaf/internet/ANAF/asistenta_contribuabili/toate_formularele_cu_explicatii/" TargetMode="External"/><Relationship Id="rId14" Type="http://schemas.openxmlformats.org/officeDocument/2006/relationships/hyperlink" Target="https://www.anaf.ro/anaf/internet/ANAF/asistenta_contribuabili/toate_formularele_cu_explicatii/" TargetMode="External"/><Relationship Id="rId22" Type="http://schemas.openxmlformats.org/officeDocument/2006/relationships/hyperlink" Target="https://www.anaf.ro/anaf/internet/ANAF/asistenta_contribuabili/toate_formularele_cu_explicatii/" TargetMode="External"/><Relationship Id="rId27" Type="http://schemas.openxmlformats.org/officeDocument/2006/relationships/hyperlink" Target="https://www.anaf.ro/anaf/internet/ANAF/asistenta_contribuabili/toate_formularele_cu_explicatii/" TargetMode="External"/><Relationship Id="rId30" Type="http://schemas.openxmlformats.org/officeDocument/2006/relationships/hyperlink" Target="https://www.anaf.ro/anaf/internet/ANAF/asistenta_contribuabili/toate_formularele_cu_explicatii/" TargetMode="External"/><Relationship Id="rId35" Type="http://schemas.openxmlformats.org/officeDocument/2006/relationships/hyperlink" Target="https://www.anaf.ro/anaf/internet/ANAF/asistenta_contribuabili/toate_formularele_cu_explicatii/" TargetMode="External"/><Relationship Id="rId43" Type="http://schemas.openxmlformats.org/officeDocument/2006/relationships/hyperlink" Target="https://www.anaf.ro/anaf/internet/ANAF/asistenta_contribuabili/toate_formularele_cu_explicatii/" TargetMode="External"/><Relationship Id="rId8" Type="http://schemas.openxmlformats.org/officeDocument/2006/relationships/hyperlink" Target="https://www.anaf.ro/anaf/internet/ANAF/asistenta_contribuabili/toate_formularele_cu_explicatii/" TargetMode="External"/><Relationship Id="rId3" Type="http://schemas.openxmlformats.org/officeDocument/2006/relationships/settings" Target="settings.xml"/><Relationship Id="rId12" Type="http://schemas.openxmlformats.org/officeDocument/2006/relationships/hyperlink" Target="https://www.anaf.ro/anaf/internet/ANAF/asistenta_contribuabili/toate_formularele_cu_explicatii/" TargetMode="External"/><Relationship Id="rId17" Type="http://schemas.openxmlformats.org/officeDocument/2006/relationships/hyperlink" Target="https://www.anaf.ro/anaf/internet/ANAF/asistenta_contribuabili/toate_formularele_cu_explicatii/" TargetMode="External"/><Relationship Id="rId25" Type="http://schemas.openxmlformats.org/officeDocument/2006/relationships/hyperlink" Target="https://www.anaf.ro/anaf/internet/ANAF/asistenta_contribuabili/toate_formularele_cu_explicatii/" TargetMode="External"/><Relationship Id="rId33" Type="http://schemas.openxmlformats.org/officeDocument/2006/relationships/hyperlink" Target="https://www.anaf.ro/anaf/internet/ANAF/asistenta_contribuabili/toate_formularele_cu_explicatii/" TargetMode="External"/><Relationship Id="rId38" Type="http://schemas.openxmlformats.org/officeDocument/2006/relationships/hyperlink" Target="https://www.anaf.ro/anaf/internet/ANAF/asistenta_contribuabili/toate_formularele_cu_explicatii/" TargetMode="External"/><Relationship Id="rId46" Type="http://schemas.openxmlformats.org/officeDocument/2006/relationships/fontTable" Target="fontTable.xml"/><Relationship Id="rId20" Type="http://schemas.openxmlformats.org/officeDocument/2006/relationships/hyperlink" Target="https://www.anaf.ro/anaf/internet/ANAF/asistenta_contribuabili/toate_formularele_cu_explicatii/" TargetMode="External"/><Relationship Id="rId41" Type="http://schemas.openxmlformats.org/officeDocument/2006/relationships/hyperlink" Target="https://www.anaf.ro/anaf/internet/ANAF/asistenta_contribuabili/toate_formularele_cu_explicati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10</Pages>
  <Words>3602</Words>
  <Characters>20534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AlexB</dc:creator>
  <cp:keywords/>
  <dc:description/>
  <cp:lastModifiedBy>AlexB</cp:lastModifiedBy>
  <cp:revision>9</cp:revision>
  <dcterms:created xsi:type="dcterms:W3CDTF">2018-05-31T10:43:00Z</dcterms:created>
  <dcterms:modified xsi:type="dcterms:W3CDTF">2018-10-01T08:57:00Z</dcterms:modified>
</cp:coreProperties>
</file>