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2DD" w:rsidRPr="009426E4" w:rsidRDefault="004C62DD" w:rsidP="00862840">
      <w:pPr>
        <w:spacing w:after="0" w:line="240" w:lineRule="auto"/>
        <w:jc w:val="both"/>
        <w:rPr>
          <w:rFonts w:ascii="Trebuchet MS" w:hAnsi="Trebuchet MS"/>
          <w:noProof/>
        </w:rPr>
      </w:pPr>
    </w:p>
    <w:p w:rsidR="004C62DD" w:rsidRPr="009426E4" w:rsidRDefault="004C62DD" w:rsidP="00862840">
      <w:pPr>
        <w:spacing w:after="0" w:line="240" w:lineRule="auto"/>
        <w:jc w:val="both"/>
        <w:rPr>
          <w:rFonts w:ascii="Trebuchet MS" w:hAnsi="Trebuchet MS"/>
          <w:b/>
          <w:noProof/>
        </w:rPr>
      </w:pPr>
      <w:r w:rsidRPr="009426E4">
        <w:rPr>
          <w:rFonts w:ascii="Trebuchet MS" w:hAnsi="Trebuchet MS"/>
          <w:b/>
          <w:noProof/>
        </w:rPr>
        <w:t>PROGRAMUL OPERAŢIONAL CAPITAL UMAN</w:t>
      </w:r>
    </w:p>
    <w:p w:rsidR="004C62DD" w:rsidRPr="009426E4" w:rsidRDefault="004C62DD" w:rsidP="00862840">
      <w:pPr>
        <w:spacing w:after="0" w:line="240" w:lineRule="auto"/>
        <w:jc w:val="both"/>
        <w:rPr>
          <w:rFonts w:ascii="Trebuchet MS" w:hAnsi="Trebuchet MS"/>
          <w:b/>
          <w:noProof/>
        </w:rPr>
      </w:pPr>
      <w:r w:rsidRPr="009426E4">
        <w:rPr>
          <w:rFonts w:ascii="Trebuchet MS" w:hAnsi="Trebuchet MS"/>
          <w:b/>
          <w:noProof/>
        </w:rPr>
        <w:t>Cod 2014RO05M9OP001</w:t>
      </w:r>
    </w:p>
    <w:p w:rsidR="004C62DD" w:rsidRPr="009426E4" w:rsidRDefault="004C62DD" w:rsidP="00862840">
      <w:pPr>
        <w:spacing w:after="0" w:line="240" w:lineRule="auto"/>
        <w:jc w:val="both"/>
        <w:rPr>
          <w:rFonts w:ascii="Trebuchet MS" w:hAnsi="Trebuchet MS"/>
          <w:b/>
          <w:noProof/>
        </w:rPr>
      </w:pPr>
    </w:p>
    <w:p w:rsidR="004C62DD" w:rsidRPr="009426E4" w:rsidRDefault="004C62DD" w:rsidP="00862840">
      <w:pPr>
        <w:spacing w:after="0" w:line="240" w:lineRule="auto"/>
        <w:jc w:val="both"/>
        <w:rPr>
          <w:rFonts w:ascii="Trebuchet MS" w:hAnsi="Trebuchet MS" w:cs="Calibri"/>
          <w:bCs/>
          <w:noProof/>
          <w:sz w:val="20"/>
          <w:szCs w:val="20"/>
        </w:rPr>
      </w:pPr>
      <w:r w:rsidRPr="009426E4">
        <w:rPr>
          <w:rFonts w:ascii="Trebuchet MS" w:hAnsi="Trebuchet MS"/>
          <w:b/>
          <w:noProof/>
          <w:sz w:val="20"/>
          <w:szCs w:val="20"/>
          <w:u w:val="single"/>
        </w:rPr>
        <w:t>Axa prioritară 3</w:t>
      </w:r>
      <w:r w:rsidRPr="009426E4">
        <w:rPr>
          <w:rFonts w:ascii="Trebuchet MS" w:hAnsi="Trebuchet MS"/>
          <w:b/>
          <w:noProof/>
          <w:sz w:val="20"/>
          <w:szCs w:val="20"/>
        </w:rPr>
        <w:t xml:space="preserve"> – </w:t>
      </w:r>
      <w:r w:rsidRPr="009426E4">
        <w:rPr>
          <w:rFonts w:ascii="Trebuchet MS" w:hAnsi="Trebuchet MS" w:cs="Calibri"/>
          <w:bCs/>
          <w:noProof/>
          <w:sz w:val="20"/>
          <w:szCs w:val="20"/>
        </w:rPr>
        <w:t>Locuri de muncă pentru toți</w:t>
      </w:r>
    </w:p>
    <w:p w:rsidR="004C62DD" w:rsidRPr="009426E4" w:rsidRDefault="004C62DD" w:rsidP="00862840">
      <w:pPr>
        <w:spacing w:after="0" w:line="240" w:lineRule="auto"/>
        <w:jc w:val="both"/>
        <w:rPr>
          <w:rFonts w:ascii="Trebuchet MS" w:hAnsi="Trebuchet MS"/>
          <w:b/>
          <w:noProof/>
          <w:sz w:val="20"/>
          <w:szCs w:val="20"/>
        </w:rPr>
      </w:pPr>
    </w:p>
    <w:p w:rsidR="004C62DD" w:rsidRPr="009426E4" w:rsidRDefault="004C62DD" w:rsidP="00862840">
      <w:pPr>
        <w:spacing w:after="0" w:line="240" w:lineRule="auto"/>
        <w:jc w:val="both"/>
        <w:rPr>
          <w:rFonts w:ascii="Trebuchet MS" w:hAnsi="Trebuchet MS" w:cs="Calibri"/>
          <w:bCs/>
          <w:noProof/>
          <w:sz w:val="20"/>
          <w:szCs w:val="20"/>
        </w:rPr>
      </w:pPr>
      <w:r w:rsidRPr="009426E4">
        <w:rPr>
          <w:rFonts w:ascii="Trebuchet MS" w:hAnsi="Trebuchet MS"/>
          <w:b/>
          <w:noProof/>
          <w:sz w:val="20"/>
          <w:szCs w:val="20"/>
          <w:u w:val="single"/>
        </w:rPr>
        <w:t>Obiectivul tematic 8</w:t>
      </w:r>
      <w:r w:rsidRPr="009426E4">
        <w:rPr>
          <w:rFonts w:ascii="Trebuchet MS" w:hAnsi="Trebuchet MS"/>
          <w:b/>
          <w:noProof/>
          <w:sz w:val="20"/>
          <w:szCs w:val="20"/>
        </w:rPr>
        <w:t xml:space="preserve">: </w:t>
      </w:r>
      <w:r w:rsidRPr="009426E4">
        <w:rPr>
          <w:rFonts w:ascii="Trebuchet MS" w:hAnsi="Trebuchet MS" w:cs="Calibri"/>
          <w:bCs/>
          <w:noProof/>
          <w:sz w:val="20"/>
          <w:szCs w:val="20"/>
        </w:rPr>
        <w:t>Promovarea unei ocupări sustenabile și de calitate a forței de muncă și sprijinirea mobilității forței de muncă</w:t>
      </w:r>
    </w:p>
    <w:p w:rsidR="004C62DD" w:rsidRPr="009426E4" w:rsidRDefault="004C62DD" w:rsidP="00862840">
      <w:pPr>
        <w:spacing w:after="0" w:line="240" w:lineRule="auto"/>
        <w:jc w:val="both"/>
        <w:rPr>
          <w:rFonts w:ascii="Trebuchet MS" w:hAnsi="Trebuchet MS"/>
          <w:b/>
          <w:noProof/>
          <w:sz w:val="20"/>
          <w:szCs w:val="20"/>
          <w:u w:val="single"/>
        </w:rPr>
      </w:pPr>
    </w:p>
    <w:p w:rsidR="004C62DD" w:rsidRPr="009426E4" w:rsidRDefault="004C62DD" w:rsidP="00862840">
      <w:pPr>
        <w:spacing w:after="0" w:line="240" w:lineRule="auto"/>
        <w:jc w:val="both"/>
        <w:rPr>
          <w:rFonts w:ascii="Trebuchet MS" w:hAnsi="Trebuchet MS" w:cs="Calibri"/>
          <w:bCs/>
          <w:noProof/>
          <w:sz w:val="20"/>
          <w:szCs w:val="20"/>
        </w:rPr>
      </w:pPr>
      <w:r w:rsidRPr="009426E4">
        <w:rPr>
          <w:rFonts w:ascii="Trebuchet MS" w:hAnsi="Trebuchet MS"/>
          <w:b/>
          <w:noProof/>
          <w:sz w:val="20"/>
          <w:szCs w:val="20"/>
          <w:u w:val="single"/>
        </w:rPr>
        <w:t>Prioritatea de investiții 8.i</w:t>
      </w:r>
      <w:r w:rsidRPr="009426E4">
        <w:rPr>
          <w:rFonts w:ascii="Trebuchet MS" w:hAnsi="Trebuchet MS"/>
          <w:b/>
          <w:noProof/>
          <w:sz w:val="20"/>
          <w:szCs w:val="20"/>
        </w:rPr>
        <w:t xml:space="preserve">: </w:t>
      </w:r>
      <w:r w:rsidRPr="009426E4">
        <w:rPr>
          <w:rFonts w:ascii="Trebuchet MS" w:hAnsi="Trebuchet MS" w:cs="Calibri"/>
          <w:bCs/>
          <w:noProof/>
          <w:sz w:val="20"/>
          <w:szCs w:val="20"/>
        </w:rPr>
        <w:t>Accesul la locuri de muncă pentru persoanele aflate în căutarea unui loc de muncă și pentru persoanele inactive, inclusiv pentru șomerii de lungă durată și pentru persoanele cu șanse mici de angajare, inclusiv prin inițiative locale de angajare și sprijin pentru mobilitatea forței de muncă</w:t>
      </w:r>
    </w:p>
    <w:p w:rsidR="004C62DD" w:rsidRPr="009426E4" w:rsidRDefault="004C62DD" w:rsidP="00862840">
      <w:pPr>
        <w:spacing w:after="0" w:line="240" w:lineRule="auto"/>
        <w:jc w:val="both"/>
        <w:rPr>
          <w:rFonts w:ascii="Trebuchet MS" w:hAnsi="Trebuchet MS" w:cs="Calibri"/>
          <w:b/>
          <w:bCs/>
          <w:i/>
          <w:noProof/>
          <w:sz w:val="20"/>
          <w:szCs w:val="20"/>
        </w:rPr>
      </w:pPr>
    </w:p>
    <w:p w:rsidR="004C62DD" w:rsidRPr="009426E4" w:rsidRDefault="004C62DD" w:rsidP="00CE0620">
      <w:pPr>
        <w:autoSpaceDE w:val="0"/>
        <w:autoSpaceDN w:val="0"/>
        <w:adjustRightInd w:val="0"/>
        <w:spacing w:after="0" w:line="240" w:lineRule="auto"/>
        <w:jc w:val="both"/>
        <w:rPr>
          <w:rFonts w:ascii="Trebuchet MS" w:hAnsi="Trebuchet MS"/>
          <w:b/>
          <w:noProof/>
          <w:sz w:val="20"/>
          <w:szCs w:val="20"/>
          <w:u w:val="single"/>
        </w:rPr>
      </w:pPr>
      <w:r w:rsidRPr="009426E4">
        <w:rPr>
          <w:rFonts w:ascii="Trebuchet MS" w:hAnsi="Trebuchet MS"/>
          <w:b/>
          <w:noProof/>
          <w:sz w:val="20"/>
          <w:szCs w:val="20"/>
          <w:u w:val="single"/>
        </w:rPr>
        <w:t>Obiectivul specific 3.1</w:t>
      </w:r>
      <w:r w:rsidRPr="009426E4">
        <w:rPr>
          <w:rFonts w:ascii="Trebuchet MS" w:hAnsi="Trebuchet MS"/>
          <w:b/>
          <w:noProof/>
          <w:sz w:val="20"/>
          <w:szCs w:val="20"/>
        </w:rPr>
        <w:t xml:space="preserve">: </w:t>
      </w:r>
      <w:r w:rsidRPr="009426E4">
        <w:rPr>
          <w:rFonts w:ascii="Trebuchet MS" w:hAnsi="Trebuchet MS"/>
          <w:noProof/>
          <w:sz w:val="20"/>
          <w:szCs w:val="20"/>
        </w:rPr>
        <w:t>Creșterea ocupării șomerilor și a persoanelor inactive, cu accent pe şomerii de lungă durată, lucrătorii vârstnici (55-64 ani), persoanelor cu dizabilităţi, persoanelor cu nivel redus de educație</w:t>
      </w:r>
      <w:r w:rsidRPr="009426E4">
        <w:rPr>
          <w:rFonts w:ascii="Trebuchet MS" w:hAnsi="Trebuchet MS"/>
          <w:b/>
          <w:noProof/>
          <w:sz w:val="20"/>
          <w:szCs w:val="20"/>
          <w:u w:val="single"/>
        </w:rPr>
        <w:t xml:space="preserve"> </w:t>
      </w:r>
    </w:p>
    <w:p w:rsidR="004C62DD" w:rsidRPr="009426E4" w:rsidRDefault="004C62DD" w:rsidP="00CE0620">
      <w:pPr>
        <w:autoSpaceDE w:val="0"/>
        <w:autoSpaceDN w:val="0"/>
        <w:adjustRightInd w:val="0"/>
        <w:spacing w:after="0" w:line="240" w:lineRule="auto"/>
        <w:jc w:val="both"/>
        <w:rPr>
          <w:rFonts w:ascii="Trebuchet MS" w:hAnsi="Trebuchet MS"/>
          <w:b/>
          <w:noProof/>
          <w:sz w:val="20"/>
          <w:szCs w:val="20"/>
          <w:u w:val="single"/>
        </w:rPr>
      </w:pPr>
    </w:p>
    <w:p w:rsidR="004C62DD" w:rsidRPr="009426E4" w:rsidRDefault="004C62DD" w:rsidP="00CE0620">
      <w:pPr>
        <w:autoSpaceDE w:val="0"/>
        <w:autoSpaceDN w:val="0"/>
        <w:adjustRightInd w:val="0"/>
        <w:spacing w:after="0" w:line="240" w:lineRule="auto"/>
        <w:jc w:val="both"/>
        <w:rPr>
          <w:rFonts w:ascii="Trebuchet MS" w:hAnsi="Trebuchet MS"/>
          <w:b/>
          <w:noProof/>
          <w:sz w:val="20"/>
          <w:szCs w:val="20"/>
          <w:u w:val="single"/>
        </w:rPr>
      </w:pPr>
      <w:r w:rsidRPr="009426E4">
        <w:rPr>
          <w:rFonts w:ascii="Trebuchet MS" w:hAnsi="Trebuchet MS"/>
          <w:b/>
          <w:noProof/>
          <w:sz w:val="20"/>
          <w:szCs w:val="20"/>
          <w:u w:val="single"/>
        </w:rPr>
        <w:t>Obiectivul specific 3.2</w:t>
      </w:r>
      <w:r w:rsidRPr="009426E4">
        <w:rPr>
          <w:rFonts w:ascii="Trebuchet MS" w:hAnsi="Trebuchet MS"/>
          <w:b/>
          <w:noProof/>
          <w:sz w:val="20"/>
          <w:szCs w:val="20"/>
        </w:rPr>
        <w:t xml:space="preserve">: </w:t>
      </w:r>
      <w:r w:rsidRPr="009426E4">
        <w:rPr>
          <w:rFonts w:ascii="Trebuchet MS" w:hAnsi="Trebuchet MS"/>
          <w:noProof/>
          <w:sz w:val="20"/>
          <w:szCs w:val="20"/>
        </w:rPr>
        <w:t>Creșterea ocupării cetățenilor români aparținând minorităţii roma</w:t>
      </w:r>
      <w:r w:rsidRPr="009426E4">
        <w:rPr>
          <w:rFonts w:ascii="Trebuchet MS" w:hAnsi="Trebuchet MS"/>
          <w:b/>
          <w:noProof/>
          <w:sz w:val="20"/>
          <w:szCs w:val="20"/>
          <w:u w:val="single"/>
        </w:rPr>
        <w:t xml:space="preserve"> </w:t>
      </w:r>
    </w:p>
    <w:p w:rsidR="004C62DD" w:rsidRPr="009426E4" w:rsidRDefault="004C62DD" w:rsidP="00CE0620">
      <w:pPr>
        <w:autoSpaceDE w:val="0"/>
        <w:autoSpaceDN w:val="0"/>
        <w:adjustRightInd w:val="0"/>
        <w:spacing w:after="0" w:line="240" w:lineRule="auto"/>
        <w:jc w:val="both"/>
        <w:rPr>
          <w:rFonts w:ascii="Trebuchet MS" w:hAnsi="Trebuchet MS"/>
          <w:b/>
          <w:noProof/>
          <w:sz w:val="20"/>
          <w:szCs w:val="20"/>
          <w:u w:val="single"/>
        </w:rPr>
      </w:pPr>
    </w:p>
    <w:p w:rsidR="004C62DD" w:rsidRPr="009426E4" w:rsidRDefault="004C62DD" w:rsidP="00CE0620">
      <w:pPr>
        <w:autoSpaceDE w:val="0"/>
        <w:autoSpaceDN w:val="0"/>
        <w:adjustRightInd w:val="0"/>
        <w:spacing w:after="0" w:line="240" w:lineRule="auto"/>
        <w:jc w:val="both"/>
        <w:rPr>
          <w:rFonts w:ascii="Trebuchet MS" w:hAnsi="Trebuchet MS"/>
          <w:b/>
          <w:noProof/>
          <w:sz w:val="20"/>
          <w:szCs w:val="20"/>
          <w:u w:val="single"/>
        </w:rPr>
      </w:pPr>
      <w:r w:rsidRPr="009426E4">
        <w:rPr>
          <w:rFonts w:ascii="Trebuchet MS" w:hAnsi="Trebuchet MS"/>
          <w:b/>
          <w:noProof/>
          <w:sz w:val="20"/>
          <w:szCs w:val="20"/>
          <w:u w:val="single"/>
        </w:rPr>
        <w:t>Obiectivul specific 3.3</w:t>
      </w:r>
      <w:r w:rsidRPr="009426E4">
        <w:rPr>
          <w:rFonts w:ascii="Trebuchet MS" w:hAnsi="Trebuchet MS"/>
          <w:b/>
          <w:noProof/>
          <w:sz w:val="20"/>
          <w:szCs w:val="20"/>
        </w:rPr>
        <w:t xml:space="preserve">: </w:t>
      </w:r>
      <w:r w:rsidRPr="009426E4">
        <w:rPr>
          <w:rFonts w:ascii="Trebuchet MS" w:hAnsi="Trebuchet MS"/>
          <w:noProof/>
          <w:sz w:val="20"/>
          <w:szCs w:val="20"/>
        </w:rPr>
        <w:t>Creșterea ocupării persoanelor din mediul rural, în special cele din agricultura de subzistență și semi-subzistență</w:t>
      </w:r>
      <w:r w:rsidRPr="009426E4">
        <w:rPr>
          <w:rFonts w:ascii="Trebuchet MS" w:hAnsi="Trebuchet MS"/>
          <w:b/>
          <w:noProof/>
          <w:sz w:val="20"/>
          <w:szCs w:val="20"/>
          <w:u w:val="single"/>
        </w:rPr>
        <w:t xml:space="preserve"> </w:t>
      </w:r>
    </w:p>
    <w:p w:rsidR="004C62DD" w:rsidRPr="009426E4" w:rsidRDefault="004C62DD" w:rsidP="00CE0620">
      <w:pPr>
        <w:autoSpaceDE w:val="0"/>
        <w:autoSpaceDN w:val="0"/>
        <w:adjustRightInd w:val="0"/>
        <w:spacing w:after="0" w:line="240" w:lineRule="auto"/>
        <w:jc w:val="both"/>
        <w:rPr>
          <w:rFonts w:ascii="Trebuchet MS" w:hAnsi="Trebuchet MS"/>
          <w:b/>
          <w:noProof/>
          <w:sz w:val="20"/>
          <w:szCs w:val="20"/>
          <w:u w:val="single"/>
        </w:rPr>
      </w:pPr>
    </w:p>
    <w:p w:rsidR="004C62DD" w:rsidRPr="009426E4" w:rsidRDefault="004C62DD" w:rsidP="00CE0620">
      <w:pPr>
        <w:autoSpaceDE w:val="0"/>
        <w:autoSpaceDN w:val="0"/>
        <w:adjustRightInd w:val="0"/>
        <w:spacing w:after="0" w:line="240" w:lineRule="auto"/>
        <w:jc w:val="both"/>
        <w:rPr>
          <w:rFonts w:ascii="Trebuchet MS" w:hAnsi="Trebuchet MS"/>
          <w:noProof/>
          <w:sz w:val="20"/>
          <w:szCs w:val="20"/>
        </w:rPr>
      </w:pPr>
      <w:r w:rsidRPr="009426E4">
        <w:rPr>
          <w:rFonts w:ascii="Trebuchet MS" w:hAnsi="Trebuchet MS"/>
          <w:b/>
          <w:noProof/>
          <w:sz w:val="20"/>
          <w:szCs w:val="20"/>
          <w:u w:val="single"/>
        </w:rPr>
        <w:t>Obiectivul specific 3.4</w:t>
      </w:r>
      <w:r w:rsidRPr="009426E4">
        <w:rPr>
          <w:rFonts w:ascii="Trebuchet MS" w:hAnsi="Trebuchet MS"/>
          <w:b/>
          <w:noProof/>
          <w:sz w:val="20"/>
          <w:szCs w:val="20"/>
        </w:rPr>
        <w:t xml:space="preserve">: </w:t>
      </w:r>
      <w:r w:rsidRPr="009426E4">
        <w:rPr>
          <w:rFonts w:ascii="Trebuchet MS" w:hAnsi="Trebuchet MS"/>
          <w:noProof/>
          <w:sz w:val="20"/>
          <w:szCs w:val="20"/>
        </w:rPr>
        <w:t>Îmbunătăţirea nivelului de competenţe, inclusiv prin evaluarea și certificarea competențelor dobândite în sistem non-formal și informal al șomerilor și persoanelor inactive, cu accent pe şomerii de lungă durată, lucrătorii vârstnici (55-64 ani), persoanelor cu dizabilităţi, persoanelor cu nivel redus de educație</w:t>
      </w:r>
    </w:p>
    <w:p w:rsidR="004C62DD" w:rsidRPr="009426E4" w:rsidRDefault="004C62DD" w:rsidP="00CE0620">
      <w:pPr>
        <w:autoSpaceDE w:val="0"/>
        <w:autoSpaceDN w:val="0"/>
        <w:adjustRightInd w:val="0"/>
        <w:spacing w:after="0" w:line="240" w:lineRule="auto"/>
        <w:jc w:val="both"/>
        <w:rPr>
          <w:rFonts w:ascii="Trebuchet MS" w:hAnsi="Trebuchet MS"/>
          <w:noProof/>
          <w:sz w:val="20"/>
          <w:szCs w:val="20"/>
        </w:rPr>
      </w:pPr>
    </w:p>
    <w:p w:rsidR="004C62DD" w:rsidRPr="009426E4" w:rsidRDefault="004C62DD" w:rsidP="00862840">
      <w:pPr>
        <w:autoSpaceDE w:val="0"/>
        <w:autoSpaceDN w:val="0"/>
        <w:adjustRightInd w:val="0"/>
        <w:spacing w:after="0" w:line="240" w:lineRule="auto"/>
        <w:jc w:val="both"/>
        <w:rPr>
          <w:rFonts w:ascii="Trebuchet MS" w:hAnsi="Trebuchet MS"/>
          <w:b/>
          <w:noProof/>
          <w:sz w:val="20"/>
          <w:szCs w:val="20"/>
          <w:u w:val="single"/>
        </w:rPr>
      </w:pPr>
      <w:r w:rsidRPr="009426E4">
        <w:rPr>
          <w:rFonts w:ascii="Trebuchet MS" w:hAnsi="Trebuchet MS"/>
          <w:b/>
          <w:noProof/>
          <w:sz w:val="20"/>
          <w:szCs w:val="20"/>
          <w:u w:val="single"/>
        </w:rPr>
        <w:t>Obiectivul specific 3.5</w:t>
      </w:r>
      <w:r w:rsidRPr="009426E4">
        <w:rPr>
          <w:rFonts w:ascii="Trebuchet MS" w:hAnsi="Trebuchet MS"/>
          <w:b/>
          <w:noProof/>
          <w:sz w:val="20"/>
          <w:szCs w:val="20"/>
        </w:rPr>
        <w:t xml:space="preserve">: </w:t>
      </w:r>
      <w:r w:rsidRPr="009426E4">
        <w:rPr>
          <w:rFonts w:ascii="Trebuchet MS" w:hAnsi="Trebuchet MS"/>
          <w:noProof/>
          <w:sz w:val="20"/>
          <w:szCs w:val="20"/>
        </w:rPr>
        <w:t>Îmbunătăţirea nivelului de competenţe, inclusiv prin evaluarea și certificarea competențelor dobândite în sistem non-formal și informal al cetățenilor români aparținând minorităţii roma</w:t>
      </w:r>
      <w:r w:rsidRPr="009426E4">
        <w:rPr>
          <w:rFonts w:ascii="Trebuchet MS" w:hAnsi="Trebuchet MS"/>
          <w:b/>
          <w:noProof/>
          <w:sz w:val="20"/>
          <w:szCs w:val="20"/>
          <w:u w:val="single"/>
        </w:rPr>
        <w:t xml:space="preserve"> </w:t>
      </w:r>
    </w:p>
    <w:p w:rsidR="004C62DD" w:rsidRPr="009426E4" w:rsidRDefault="004C62DD" w:rsidP="00862840">
      <w:pPr>
        <w:autoSpaceDE w:val="0"/>
        <w:autoSpaceDN w:val="0"/>
        <w:adjustRightInd w:val="0"/>
        <w:spacing w:after="0" w:line="240" w:lineRule="auto"/>
        <w:jc w:val="both"/>
        <w:rPr>
          <w:rFonts w:ascii="Trebuchet MS" w:hAnsi="Trebuchet MS"/>
          <w:b/>
          <w:noProof/>
          <w:sz w:val="20"/>
          <w:szCs w:val="20"/>
          <w:u w:val="single"/>
        </w:rPr>
      </w:pPr>
    </w:p>
    <w:p w:rsidR="004C62DD" w:rsidRPr="009426E4" w:rsidRDefault="004C62DD" w:rsidP="00CE0620">
      <w:pPr>
        <w:autoSpaceDE w:val="0"/>
        <w:autoSpaceDN w:val="0"/>
        <w:adjustRightInd w:val="0"/>
        <w:spacing w:after="0" w:line="240" w:lineRule="auto"/>
        <w:jc w:val="both"/>
        <w:rPr>
          <w:rFonts w:ascii="Trebuchet MS" w:hAnsi="Trebuchet MS"/>
          <w:b/>
          <w:noProof/>
          <w:sz w:val="20"/>
          <w:szCs w:val="20"/>
        </w:rPr>
      </w:pPr>
      <w:r w:rsidRPr="009426E4">
        <w:rPr>
          <w:rFonts w:ascii="Trebuchet MS" w:hAnsi="Trebuchet MS"/>
          <w:b/>
          <w:noProof/>
          <w:sz w:val="20"/>
          <w:szCs w:val="20"/>
          <w:u w:val="single"/>
        </w:rPr>
        <w:t>Obiectivul specific 3.6</w:t>
      </w:r>
      <w:r w:rsidRPr="009426E4">
        <w:rPr>
          <w:rFonts w:ascii="Trebuchet MS" w:hAnsi="Trebuchet MS"/>
          <w:b/>
          <w:noProof/>
          <w:sz w:val="20"/>
          <w:szCs w:val="20"/>
        </w:rPr>
        <w:t xml:space="preserve">: </w:t>
      </w:r>
      <w:r w:rsidRPr="009426E4">
        <w:rPr>
          <w:rFonts w:ascii="Trebuchet MS" w:hAnsi="Trebuchet MS"/>
          <w:noProof/>
          <w:sz w:val="20"/>
          <w:szCs w:val="20"/>
        </w:rPr>
        <w:t>Îmbunătăţirea nivelului de competenţe, inclusiv prin evaluarea și certificarea competențelor dobândite în sistem non-formal și informal al persoanelor din mediul rural, în special cele din agricultura de subzistență și semi-subzistență</w:t>
      </w:r>
    </w:p>
    <w:p w:rsidR="004C62DD" w:rsidRPr="009426E4" w:rsidRDefault="004C62DD" w:rsidP="00862840">
      <w:pPr>
        <w:spacing w:after="0" w:line="240" w:lineRule="auto"/>
        <w:jc w:val="both"/>
        <w:rPr>
          <w:rFonts w:ascii="Trebuchet MS" w:hAnsi="Trebuchet MS"/>
          <w:b/>
          <w:noProof/>
        </w:rPr>
      </w:pPr>
    </w:p>
    <w:p w:rsidR="004C62DD" w:rsidRPr="009426E4" w:rsidRDefault="004C62DD" w:rsidP="00862840">
      <w:pPr>
        <w:spacing w:after="0" w:line="240" w:lineRule="auto"/>
        <w:jc w:val="both"/>
        <w:rPr>
          <w:rFonts w:ascii="Trebuchet MS" w:hAnsi="Trebuchet MS"/>
          <w:b/>
          <w:noProof/>
        </w:rPr>
      </w:pPr>
    </w:p>
    <w:p w:rsidR="004C62DD" w:rsidRPr="009426E4" w:rsidRDefault="004C62DD" w:rsidP="00862840">
      <w:pPr>
        <w:spacing w:after="0" w:line="240" w:lineRule="auto"/>
        <w:jc w:val="both"/>
        <w:rPr>
          <w:rFonts w:ascii="Trebuchet MS" w:hAnsi="Trebuchet MS"/>
          <w:b/>
          <w:noProof/>
        </w:rPr>
      </w:pPr>
    </w:p>
    <w:p w:rsidR="004C62DD" w:rsidRPr="009426E4" w:rsidRDefault="004C62DD" w:rsidP="00CE0620">
      <w:pPr>
        <w:spacing w:after="0" w:line="240" w:lineRule="auto"/>
        <w:ind w:left="1416" w:firstLine="708"/>
        <w:jc w:val="both"/>
        <w:rPr>
          <w:rFonts w:ascii="Trebuchet MS" w:hAnsi="Trebuchet MS"/>
          <w:b/>
          <w:noProof/>
        </w:rPr>
      </w:pPr>
      <w:r w:rsidRPr="009426E4">
        <w:rPr>
          <w:rFonts w:ascii="Trebuchet MS" w:hAnsi="Trebuchet MS"/>
          <w:b/>
          <w:noProof/>
        </w:rPr>
        <w:t xml:space="preserve">    GHIDUL SOLICITANTULUI - CONDIȚII SPECIFICE </w:t>
      </w:r>
    </w:p>
    <w:p w:rsidR="004C62DD" w:rsidRPr="009426E4" w:rsidRDefault="004C62DD" w:rsidP="00862840">
      <w:pPr>
        <w:spacing w:after="0" w:line="240" w:lineRule="auto"/>
        <w:jc w:val="both"/>
        <w:rPr>
          <w:rFonts w:ascii="Trebuchet MS" w:hAnsi="Trebuchet MS"/>
          <w:b/>
          <w:noProof/>
        </w:rPr>
      </w:pPr>
    </w:p>
    <w:p w:rsidR="004C62DD" w:rsidRPr="009426E4" w:rsidRDefault="004C62DD" w:rsidP="00A577FE">
      <w:pPr>
        <w:jc w:val="both"/>
        <w:rPr>
          <w:rFonts w:ascii="Trebuchet MS" w:hAnsi="Trebuchet MS" w:cs="Arial"/>
          <w:b/>
          <w:noProof/>
        </w:rPr>
      </w:pPr>
      <w:r w:rsidRPr="009426E4">
        <w:rPr>
          <w:rFonts w:ascii="Trebuchet MS" w:hAnsi="Trebuchet MS" w:cs="Arial"/>
          <w:b/>
          <w:noProof/>
        </w:rPr>
        <w:t xml:space="preserve">      Îmbunătățirea nivelului de competențe profesionale și creșterea gradului de ocupare </w:t>
      </w:r>
    </w:p>
    <w:p w:rsidR="004C62DD" w:rsidRPr="009426E4" w:rsidRDefault="004C62DD" w:rsidP="00A577FE">
      <w:pPr>
        <w:jc w:val="both"/>
        <w:rPr>
          <w:rFonts w:ascii="Trebuchet MS" w:hAnsi="Trebuchet MS" w:cs="Arial"/>
          <w:b/>
          <w:noProof/>
        </w:rPr>
      </w:pPr>
      <w:r w:rsidRPr="009426E4">
        <w:rPr>
          <w:rFonts w:ascii="Trebuchet MS" w:hAnsi="Trebuchet MS" w:cs="Arial"/>
          <w:b/>
          <w:noProof/>
        </w:rPr>
        <w:t xml:space="preserve">                                            pentru șomeri și persoane inactive </w:t>
      </w:r>
    </w:p>
    <w:p w:rsidR="004C62DD" w:rsidRPr="009426E4" w:rsidRDefault="004C62DD" w:rsidP="00862840">
      <w:pPr>
        <w:spacing w:after="0" w:line="240" w:lineRule="auto"/>
        <w:jc w:val="both"/>
        <w:rPr>
          <w:rFonts w:ascii="Trebuchet MS" w:hAnsi="Trebuchet MS"/>
          <w:b/>
          <w:noProof/>
        </w:rPr>
      </w:pPr>
    </w:p>
    <w:p w:rsidR="004C62DD" w:rsidRPr="009426E4" w:rsidRDefault="004C62DD" w:rsidP="00862840">
      <w:pPr>
        <w:spacing w:after="0" w:line="240" w:lineRule="auto"/>
        <w:jc w:val="both"/>
        <w:rPr>
          <w:rFonts w:ascii="Trebuchet MS" w:hAnsi="Trebuchet MS"/>
          <w:b/>
          <w:noProof/>
        </w:rPr>
      </w:pPr>
    </w:p>
    <w:p w:rsidR="004C62DD" w:rsidRPr="009426E4" w:rsidRDefault="004C62DD" w:rsidP="006163D3">
      <w:pPr>
        <w:spacing w:after="0" w:line="240" w:lineRule="auto"/>
        <w:jc w:val="center"/>
        <w:rPr>
          <w:rFonts w:ascii="Trebuchet MS" w:hAnsi="Trebuchet MS"/>
          <w:b/>
          <w:noProof/>
        </w:rPr>
      </w:pPr>
    </w:p>
    <w:p w:rsidR="004C62DD" w:rsidRPr="009426E4" w:rsidRDefault="004C62DD" w:rsidP="006163D3">
      <w:pPr>
        <w:spacing w:after="0" w:line="240" w:lineRule="auto"/>
        <w:jc w:val="center"/>
        <w:rPr>
          <w:rFonts w:ascii="Trebuchet MS" w:hAnsi="Trebuchet MS"/>
          <w:b/>
          <w:i/>
          <w:noProof/>
          <w:sz w:val="20"/>
          <w:szCs w:val="20"/>
        </w:rPr>
      </w:pPr>
      <w:r w:rsidRPr="009426E4">
        <w:rPr>
          <w:rFonts w:ascii="Trebuchet MS" w:hAnsi="Trebuchet MS"/>
          <w:b/>
          <w:noProof/>
          <w:sz w:val="20"/>
          <w:szCs w:val="20"/>
        </w:rPr>
        <w:t>AP 3/ PI 8.i/ OS 3.1, 3.2, 3.3, 3.4, 3.5 și 3.6</w:t>
      </w:r>
    </w:p>
    <w:p w:rsidR="004C62DD" w:rsidRPr="009426E4" w:rsidRDefault="004C62DD" w:rsidP="00862840">
      <w:pPr>
        <w:spacing w:after="0" w:line="240" w:lineRule="auto"/>
        <w:jc w:val="both"/>
        <w:rPr>
          <w:rFonts w:ascii="Trebuchet MS" w:hAnsi="Trebuchet MS"/>
          <w:noProof/>
        </w:rPr>
      </w:pPr>
    </w:p>
    <w:p w:rsidR="004C62DD" w:rsidRPr="009426E4" w:rsidRDefault="004C62DD" w:rsidP="00862840">
      <w:pPr>
        <w:spacing w:after="0" w:line="240" w:lineRule="auto"/>
        <w:jc w:val="both"/>
        <w:rPr>
          <w:rFonts w:ascii="Trebuchet MS" w:hAnsi="Trebuchet MS"/>
          <w:noProof/>
        </w:rPr>
      </w:pPr>
    </w:p>
    <w:p w:rsidR="004C62DD" w:rsidRPr="009426E4" w:rsidRDefault="004C62DD" w:rsidP="00862840">
      <w:pPr>
        <w:shd w:val="clear" w:color="auto" w:fill="0070C0"/>
        <w:spacing w:after="0" w:line="240" w:lineRule="auto"/>
        <w:jc w:val="both"/>
        <w:rPr>
          <w:rFonts w:ascii="Trebuchet MS" w:hAnsi="Trebuchet MS"/>
          <w:i/>
          <w:noProof/>
          <w:sz w:val="20"/>
          <w:szCs w:val="20"/>
        </w:rPr>
      </w:pPr>
      <w:r w:rsidRPr="009426E4">
        <w:rPr>
          <w:rFonts w:ascii="Trebuchet MS" w:hAnsi="Trebuchet MS"/>
          <w:noProof/>
          <w:sz w:val="20"/>
          <w:szCs w:val="20"/>
        </w:rPr>
        <w:t xml:space="preserve">versiune publicată spre consultare – </w:t>
      </w:r>
      <w:r w:rsidR="006163D3" w:rsidRPr="009426E4">
        <w:rPr>
          <w:rFonts w:ascii="Trebuchet MS" w:hAnsi="Trebuchet MS"/>
          <w:i/>
          <w:noProof/>
          <w:sz w:val="20"/>
          <w:szCs w:val="20"/>
        </w:rPr>
        <w:t>septembrie</w:t>
      </w:r>
      <w:r w:rsidRPr="009426E4">
        <w:rPr>
          <w:rFonts w:ascii="Trebuchet MS" w:hAnsi="Trebuchet MS"/>
          <w:i/>
          <w:noProof/>
          <w:sz w:val="20"/>
          <w:szCs w:val="20"/>
        </w:rPr>
        <w:t xml:space="preserve"> 2017</w:t>
      </w:r>
    </w:p>
    <w:p w:rsidR="004C62DD" w:rsidRPr="009426E4" w:rsidRDefault="004C62DD" w:rsidP="00862840">
      <w:pPr>
        <w:spacing w:after="0" w:line="240" w:lineRule="auto"/>
        <w:jc w:val="both"/>
        <w:rPr>
          <w:rFonts w:ascii="Trebuchet MS" w:hAnsi="Trebuchet MS"/>
          <w:noProof/>
        </w:rPr>
      </w:pPr>
    </w:p>
    <w:p w:rsidR="004C62DD" w:rsidRPr="009426E4" w:rsidRDefault="004C62DD" w:rsidP="00862840">
      <w:pPr>
        <w:spacing w:after="0" w:line="240" w:lineRule="auto"/>
        <w:jc w:val="both"/>
        <w:rPr>
          <w:rFonts w:ascii="Trebuchet MS" w:hAnsi="Trebuchet MS"/>
          <w:noProof/>
        </w:rPr>
      </w:pPr>
    </w:p>
    <w:p w:rsidR="004C62DD" w:rsidRPr="009426E4" w:rsidRDefault="004C62DD" w:rsidP="00862840">
      <w:pPr>
        <w:spacing w:after="0" w:line="240" w:lineRule="auto"/>
        <w:jc w:val="both"/>
        <w:rPr>
          <w:rFonts w:ascii="Trebuchet MS" w:hAnsi="Trebuchet MS"/>
          <w:noProof/>
        </w:rPr>
      </w:pPr>
    </w:p>
    <w:p w:rsidR="004C62DD" w:rsidRPr="009426E4" w:rsidRDefault="004C62DD" w:rsidP="00862840">
      <w:pPr>
        <w:spacing w:after="0" w:line="240" w:lineRule="auto"/>
        <w:jc w:val="both"/>
        <w:rPr>
          <w:rFonts w:ascii="Trebuchet MS" w:hAnsi="Trebuchet MS"/>
          <w:noProof/>
        </w:rPr>
      </w:pPr>
    </w:p>
    <w:p w:rsidR="004C62DD" w:rsidRPr="009426E4" w:rsidRDefault="004C62DD" w:rsidP="00862840">
      <w:pPr>
        <w:spacing w:after="0" w:line="240" w:lineRule="auto"/>
        <w:jc w:val="both"/>
        <w:rPr>
          <w:rFonts w:ascii="Trebuchet MS" w:hAnsi="Trebuchet MS"/>
          <w:noProof/>
        </w:rPr>
      </w:pPr>
    </w:p>
    <w:p w:rsidR="004C62DD" w:rsidRPr="009426E4" w:rsidRDefault="004C62DD" w:rsidP="00862840">
      <w:pPr>
        <w:spacing w:after="0" w:line="240" w:lineRule="auto"/>
        <w:jc w:val="both"/>
        <w:rPr>
          <w:rFonts w:ascii="Trebuchet MS" w:hAnsi="Trebuchet MS"/>
          <w:noProof/>
        </w:rPr>
      </w:pPr>
    </w:p>
    <w:p w:rsidR="004C62DD" w:rsidRPr="009426E4" w:rsidRDefault="004C62DD" w:rsidP="00862840">
      <w:pPr>
        <w:spacing w:after="0" w:line="240" w:lineRule="auto"/>
        <w:jc w:val="both"/>
        <w:rPr>
          <w:rFonts w:ascii="Trebuchet MS" w:hAnsi="Trebuchet MS"/>
          <w:noProof/>
        </w:rPr>
      </w:pPr>
    </w:p>
    <w:p w:rsidR="004C62DD" w:rsidRPr="009426E4" w:rsidRDefault="004C62DD" w:rsidP="00862840">
      <w:pPr>
        <w:spacing w:after="0" w:line="240" w:lineRule="auto"/>
        <w:jc w:val="both"/>
        <w:rPr>
          <w:rFonts w:ascii="Trebuchet MS" w:hAnsi="Trebuchet MS"/>
          <w:noProof/>
        </w:rPr>
      </w:pPr>
    </w:p>
    <w:p w:rsidR="004C62DD" w:rsidRPr="009426E4" w:rsidRDefault="004C62DD" w:rsidP="00862840">
      <w:pPr>
        <w:pStyle w:val="TOCHeading"/>
        <w:spacing w:before="0" w:line="240" w:lineRule="auto"/>
        <w:jc w:val="both"/>
        <w:rPr>
          <w:rFonts w:ascii="Trebuchet MS" w:hAnsi="Trebuchet MS"/>
          <w:b w:val="0"/>
          <w:noProof/>
          <w:color w:val="auto"/>
          <w:sz w:val="22"/>
          <w:szCs w:val="22"/>
          <w:lang w:val="ro-RO"/>
        </w:rPr>
      </w:pPr>
      <w:bookmarkStart w:id="0" w:name="_Toc478730966"/>
      <w:bookmarkStart w:id="1" w:name="_Toc469059808"/>
      <w:bookmarkStart w:id="2" w:name="_Toc448166126"/>
      <w:r w:rsidRPr="009426E4">
        <w:rPr>
          <w:rFonts w:ascii="Trebuchet MS" w:hAnsi="Trebuchet MS"/>
          <w:b w:val="0"/>
          <w:noProof/>
          <w:color w:val="auto"/>
          <w:sz w:val="22"/>
          <w:szCs w:val="22"/>
          <w:lang w:val="ro-RO"/>
        </w:rPr>
        <w:t>Cuprins</w:t>
      </w:r>
    </w:p>
    <w:p w:rsidR="006163D3" w:rsidRPr="009426E4" w:rsidRDefault="00FD1B73">
      <w:pPr>
        <w:pStyle w:val="TOC1"/>
        <w:tabs>
          <w:tab w:val="right" w:leader="dot" w:pos="9628"/>
        </w:tabs>
        <w:rPr>
          <w:rFonts w:eastAsia="Times New Roman"/>
          <w:noProof/>
        </w:rPr>
      </w:pPr>
      <w:r w:rsidRPr="009426E4">
        <w:rPr>
          <w:rFonts w:ascii="Trebuchet MS" w:hAnsi="Trebuchet MS"/>
          <w:noProof/>
        </w:rPr>
        <w:fldChar w:fldCharType="begin"/>
      </w:r>
      <w:r w:rsidR="004C62DD" w:rsidRPr="009426E4">
        <w:rPr>
          <w:rFonts w:ascii="Trebuchet MS" w:hAnsi="Trebuchet MS"/>
          <w:noProof/>
        </w:rPr>
        <w:instrText xml:space="preserve"> TOC \o "1-3" \h \z \u </w:instrText>
      </w:r>
      <w:r w:rsidRPr="009426E4">
        <w:rPr>
          <w:rFonts w:ascii="Trebuchet MS" w:hAnsi="Trebuchet MS"/>
          <w:noProof/>
        </w:rPr>
        <w:fldChar w:fldCharType="separate"/>
      </w:r>
      <w:hyperlink w:anchor="_Toc492550095" w:history="1">
        <w:r w:rsidR="006163D3" w:rsidRPr="009426E4">
          <w:rPr>
            <w:rStyle w:val="Hyperlink"/>
            <w:rFonts w:ascii="Trebuchet MS" w:hAnsi="Trebuchet MS"/>
            <w:b/>
            <w:noProof/>
          </w:rPr>
          <w:t>CAPITOLUL 1 Informații despre apelul de proiecte</w:t>
        </w:r>
        <w:r w:rsidR="006163D3" w:rsidRPr="009426E4">
          <w:rPr>
            <w:noProof/>
            <w:webHidden/>
          </w:rPr>
          <w:tab/>
        </w:r>
        <w:r w:rsidRPr="009426E4">
          <w:rPr>
            <w:noProof/>
            <w:webHidden/>
          </w:rPr>
          <w:fldChar w:fldCharType="begin"/>
        </w:r>
        <w:r w:rsidR="006163D3" w:rsidRPr="009426E4">
          <w:rPr>
            <w:noProof/>
            <w:webHidden/>
          </w:rPr>
          <w:instrText xml:space="preserve"> PAGEREF _Toc492550095 \h </w:instrText>
        </w:r>
        <w:r w:rsidRPr="009426E4">
          <w:rPr>
            <w:noProof/>
            <w:webHidden/>
          </w:rPr>
        </w:r>
        <w:r w:rsidRPr="009426E4">
          <w:rPr>
            <w:noProof/>
            <w:webHidden/>
          </w:rPr>
          <w:fldChar w:fldCharType="separate"/>
        </w:r>
        <w:r w:rsidR="006163D3" w:rsidRPr="009426E4">
          <w:rPr>
            <w:noProof/>
            <w:webHidden/>
          </w:rPr>
          <w:t>3</w:t>
        </w:r>
        <w:r w:rsidRPr="009426E4">
          <w:rPr>
            <w:noProof/>
            <w:webHidden/>
          </w:rPr>
          <w:fldChar w:fldCharType="end"/>
        </w:r>
      </w:hyperlink>
    </w:p>
    <w:p w:rsidR="006163D3" w:rsidRPr="009426E4" w:rsidRDefault="00FD1B73">
      <w:pPr>
        <w:pStyle w:val="TOC2"/>
        <w:tabs>
          <w:tab w:val="right" w:leader="dot" w:pos="9628"/>
        </w:tabs>
        <w:rPr>
          <w:rFonts w:eastAsia="Times New Roman"/>
          <w:noProof/>
        </w:rPr>
      </w:pPr>
      <w:hyperlink w:anchor="_Toc492550096" w:history="1">
        <w:r w:rsidR="006163D3" w:rsidRPr="009426E4">
          <w:rPr>
            <w:rStyle w:val="Hyperlink"/>
            <w:rFonts w:ascii="Trebuchet MS" w:hAnsi="Trebuchet MS"/>
            <w:b/>
            <w:noProof/>
          </w:rPr>
          <w:t>A1. Context general</w:t>
        </w:r>
        <w:r w:rsidR="006163D3" w:rsidRPr="009426E4">
          <w:rPr>
            <w:noProof/>
            <w:webHidden/>
          </w:rPr>
          <w:tab/>
        </w:r>
        <w:r w:rsidRPr="009426E4">
          <w:rPr>
            <w:noProof/>
            <w:webHidden/>
          </w:rPr>
          <w:fldChar w:fldCharType="begin"/>
        </w:r>
        <w:r w:rsidR="006163D3" w:rsidRPr="009426E4">
          <w:rPr>
            <w:noProof/>
            <w:webHidden/>
          </w:rPr>
          <w:instrText xml:space="preserve"> PAGEREF _Toc492550096 \h </w:instrText>
        </w:r>
        <w:r w:rsidRPr="009426E4">
          <w:rPr>
            <w:noProof/>
            <w:webHidden/>
          </w:rPr>
        </w:r>
        <w:r w:rsidRPr="009426E4">
          <w:rPr>
            <w:noProof/>
            <w:webHidden/>
          </w:rPr>
          <w:fldChar w:fldCharType="separate"/>
        </w:r>
        <w:r w:rsidR="006163D3" w:rsidRPr="009426E4">
          <w:rPr>
            <w:noProof/>
            <w:webHidden/>
          </w:rPr>
          <w:t>3</w:t>
        </w:r>
        <w:r w:rsidRPr="009426E4">
          <w:rPr>
            <w:noProof/>
            <w:webHidden/>
          </w:rPr>
          <w:fldChar w:fldCharType="end"/>
        </w:r>
      </w:hyperlink>
    </w:p>
    <w:p w:rsidR="006163D3" w:rsidRPr="009426E4" w:rsidRDefault="00FD1B73">
      <w:pPr>
        <w:pStyle w:val="TOC2"/>
        <w:tabs>
          <w:tab w:val="right" w:leader="dot" w:pos="9628"/>
        </w:tabs>
        <w:rPr>
          <w:rFonts w:eastAsia="Times New Roman"/>
          <w:noProof/>
        </w:rPr>
      </w:pPr>
      <w:hyperlink w:anchor="_Toc492550097" w:history="1">
        <w:r w:rsidR="006163D3" w:rsidRPr="009426E4">
          <w:rPr>
            <w:rStyle w:val="Hyperlink"/>
            <w:rFonts w:ascii="Trebuchet MS" w:hAnsi="Trebuchet MS"/>
            <w:b/>
            <w:noProof/>
          </w:rPr>
          <w:t>A2. Context național - date esențiale</w:t>
        </w:r>
        <w:r w:rsidR="006163D3" w:rsidRPr="009426E4">
          <w:rPr>
            <w:noProof/>
            <w:webHidden/>
          </w:rPr>
          <w:tab/>
        </w:r>
        <w:r w:rsidRPr="009426E4">
          <w:rPr>
            <w:noProof/>
            <w:webHidden/>
          </w:rPr>
          <w:fldChar w:fldCharType="begin"/>
        </w:r>
        <w:r w:rsidR="006163D3" w:rsidRPr="009426E4">
          <w:rPr>
            <w:noProof/>
            <w:webHidden/>
          </w:rPr>
          <w:instrText xml:space="preserve"> PAGEREF _Toc492550097 \h </w:instrText>
        </w:r>
        <w:r w:rsidRPr="009426E4">
          <w:rPr>
            <w:noProof/>
            <w:webHidden/>
          </w:rPr>
        </w:r>
        <w:r w:rsidRPr="009426E4">
          <w:rPr>
            <w:noProof/>
            <w:webHidden/>
          </w:rPr>
          <w:fldChar w:fldCharType="separate"/>
        </w:r>
        <w:r w:rsidR="006163D3" w:rsidRPr="009426E4">
          <w:rPr>
            <w:noProof/>
            <w:webHidden/>
          </w:rPr>
          <w:t>3</w:t>
        </w:r>
        <w:r w:rsidRPr="009426E4">
          <w:rPr>
            <w:noProof/>
            <w:webHidden/>
          </w:rPr>
          <w:fldChar w:fldCharType="end"/>
        </w:r>
      </w:hyperlink>
    </w:p>
    <w:p w:rsidR="006163D3" w:rsidRPr="009426E4" w:rsidRDefault="00FD1B73">
      <w:pPr>
        <w:pStyle w:val="TOC2"/>
        <w:tabs>
          <w:tab w:val="right" w:leader="dot" w:pos="9628"/>
        </w:tabs>
        <w:rPr>
          <w:rFonts w:eastAsia="Times New Roman"/>
          <w:noProof/>
        </w:rPr>
      </w:pPr>
      <w:hyperlink w:anchor="_Toc492550098" w:history="1">
        <w:r w:rsidR="006163D3" w:rsidRPr="009426E4">
          <w:rPr>
            <w:rStyle w:val="Hyperlink"/>
            <w:rFonts w:ascii="Trebuchet MS" w:hAnsi="Trebuchet MS"/>
            <w:b/>
            <w:noProof/>
          </w:rPr>
          <w:t>A3. Abordarea POCU cu privire la formarea profesionala a persoanelor varstnice</w:t>
        </w:r>
        <w:r w:rsidR="006163D3" w:rsidRPr="009426E4">
          <w:rPr>
            <w:noProof/>
            <w:webHidden/>
          </w:rPr>
          <w:tab/>
        </w:r>
        <w:r w:rsidRPr="009426E4">
          <w:rPr>
            <w:noProof/>
            <w:webHidden/>
          </w:rPr>
          <w:fldChar w:fldCharType="begin"/>
        </w:r>
        <w:r w:rsidR="006163D3" w:rsidRPr="009426E4">
          <w:rPr>
            <w:noProof/>
            <w:webHidden/>
          </w:rPr>
          <w:instrText xml:space="preserve"> PAGEREF _Toc492550098 \h </w:instrText>
        </w:r>
        <w:r w:rsidRPr="009426E4">
          <w:rPr>
            <w:noProof/>
            <w:webHidden/>
          </w:rPr>
        </w:r>
        <w:r w:rsidRPr="009426E4">
          <w:rPr>
            <w:noProof/>
            <w:webHidden/>
          </w:rPr>
          <w:fldChar w:fldCharType="separate"/>
        </w:r>
        <w:r w:rsidR="006163D3" w:rsidRPr="009426E4">
          <w:rPr>
            <w:noProof/>
            <w:webHidden/>
          </w:rPr>
          <w:t>5</w:t>
        </w:r>
        <w:r w:rsidRPr="009426E4">
          <w:rPr>
            <w:noProof/>
            <w:webHidden/>
          </w:rPr>
          <w:fldChar w:fldCharType="end"/>
        </w:r>
      </w:hyperlink>
    </w:p>
    <w:p w:rsidR="006163D3" w:rsidRPr="009426E4" w:rsidRDefault="00FD1B73">
      <w:pPr>
        <w:pStyle w:val="TOC2"/>
        <w:tabs>
          <w:tab w:val="left" w:pos="880"/>
          <w:tab w:val="right" w:leader="dot" w:pos="9628"/>
        </w:tabs>
        <w:rPr>
          <w:rFonts w:eastAsia="Times New Roman"/>
          <w:noProof/>
        </w:rPr>
      </w:pPr>
      <w:hyperlink w:anchor="_Toc492550099" w:history="1">
        <w:r w:rsidR="006163D3" w:rsidRPr="009426E4">
          <w:rPr>
            <w:rStyle w:val="Hyperlink"/>
            <w:rFonts w:ascii="Trebuchet MS" w:hAnsi="Trebuchet MS"/>
            <w:b/>
            <w:noProof/>
          </w:rPr>
          <w:t>1.1</w:t>
        </w:r>
        <w:r w:rsidR="006163D3" w:rsidRPr="009426E4">
          <w:rPr>
            <w:rFonts w:eastAsia="Times New Roman"/>
            <w:noProof/>
          </w:rPr>
          <w:tab/>
        </w:r>
        <w:r w:rsidR="006163D3" w:rsidRPr="009426E4">
          <w:rPr>
            <w:rStyle w:val="Hyperlink"/>
            <w:rFonts w:ascii="Trebuchet MS" w:hAnsi="Trebuchet MS"/>
            <w:b/>
            <w:noProof/>
          </w:rPr>
          <w:t>Axa prioritară, prioritatea de investiții, obiectiv specific, rezultat așteptat</w:t>
        </w:r>
        <w:r w:rsidR="006163D3" w:rsidRPr="009426E4">
          <w:rPr>
            <w:noProof/>
            <w:webHidden/>
          </w:rPr>
          <w:tab/>
        </w:r>
        <w:r w:rsidRPr="009426E4">
          <w:rPr>
            <w:noProof/>
            <w:webHidden/>
          </w:rPr>
          <w:fldChar w:fldCharType="begin"/>
        </w:r>
        <w:r w:rsidR="006163D3" w:rsidRPr="009426E4">
          <w:rPr>
            <w:noProof/>
            <w:webHidden/>
          </w:rPr>
          <w:instrText xml:space="preserve"> PAGEREF _Toc492550099 \h </w:instrText>
        </w:r>
        <w:r w:rsidRPr="009426E4">
          <w:rPr>
            <w:noProof/>
            <w:webHidden/>
          </w:rPr>
        </w:r>
        <w:r w:rsidRPr="009426E4">
          <w:rPr>
            <w:noProof/>
            <w:webHidden/>
          </w:rPr>
          <w:fldChar w:fldCharType="separate"/>
        </w:r>
        <w:r w:rsidR="006163D3" w:rsidRPr="009426E4">
          <w:rPr>
            <w:noProof/>
            <w:webHidden/>
          </w:rPr>
          <w:t>6</w:t>
        </w:r>
        <w:r w:rsidRPr="009426E4">
          <w:rPr>
            <w:noProof/>
            <w:webHidden/>
          </w:rPr>
          <w:fldChar w:fldCharType="end"/>
        </w:r>
      </w:hyperlink>
    </w:p>
    <w:p w:rsidR="006163D3" w:rsidRPr="009426E4" w:rsidRDefault="00FD1B73">
      <w:pPr>
        <w:pStyle w:val="TOC2"/>
        <w:tabs>
          <w:tab w:val="right" w:leader="dot" w:pos="9628"/>
        </w:tabs>
        <w:rPr>
          <w:rFonts w:eastAsia="Times New Roman"/>
          <w:noProof/>
        </w:rPr>
      </w:pPr>
      <w:hyperlink w:anchor="_Toc492550100" w:history="1">
        <w:r w:rsidR="006163D3" w:rsidRPr="009426E4">
          <w:rPr>
            <w:rStyle w:val="Hyperlink"/>
            <w:rFonts w:ascii="Trebuchet MS" w:hAnsi="Trebuchet MS"/>
            <w:b/>
            <w:noProof/>
          </w:rPr>
          <w:t>1.2. Tipul apelului de proiecte și perioada de depunere a propunerilor de proiecte</w:t>
        </w:r>
        <w:r w:rsidR="006163D3" w:rsidRPr="009426E4">
          <w:rPr>
            <w:noProof/>
            <w:webHidden/>
          </w:rPr>
          <w:tab/>
        </w:r>
        <w:r w:rsidRPr="009426E4">
          <w:rPr>
            <w:noProof/>
            <w:webHidden/>
          </w:rPr>
          <w:fldChar w:fldCharType="begin"/>
        </w:r>
        <w:r w:rsidR="006163D3" w:rsidRPr="009426E4">
          <w:rPr>
            <w:noProof/>
            <w:webHidden/>
          </w:rPr>
          <w:instrText xml:space="preserve"> PAGEREF _Toc492550100 \h </w:instrText>
        </w:r>
        <w:r w:rsidRPr="009426E4">
          <w:rPr>
            <w:noProof/>
            <w:webHidden/>
          </w:rPr>
        </w:r>
        <w:r w:rsidRPr="009426E4">
          <w:rPr>
            <w:noProof/>
            <w:webHidden/>
          </w:rPr>
          <w:fldChar w:fldCharType="separate"/>
        </w:r>
        <w:r w:rsidR="006163D3" w:rsidRPr="009426E4">
          <w:rPr>
            <w:noProof/>
            <w:webHidden/>
          </w:rPr>
          <w:t>7</w:t>
        </w:r>
        <w:r w:rsidRPr="009426E4">
          <w:rPr>
            <w:noProof/>
            <w:webHidden/>
          </w:rPr>
          <w:fldChar w:fldCharType="end"/>
        </w:r>
      </w:hyperlink>
    </w:p>
    <w:p w:rsidR="006163D3" w:rsidRPr="009426E4" w:rsidRDefault="00FD1B73">
      <w:pPr>
        <w:pStyle w:val="TOC2"/>
        <w:tabs>
          <w:tab w:val="left" w:pos="880"/>
          <w:tab w:val="right" w:leader="dot" w:pos="9628"/>
        </w:tabs>
        <w:rPr>
          <w:rFonts w:eastAsia="Times New Roman"/>
          <w:noProof/>
        </w:rPr>
      </w:pPr>
      <w:hyperlink w:anchor="_Toc492550101" w:history="1">
        <w:r w:rsidR="006163D3" w:rsidRPr="009426E4">
          <w:rPr>
            <w:rStyle w:val="Hyperlink"/>
            <w:rFonts w:ascii="Trebuchet MS" w:hAnsi="Trebuchet MS"/>
            <w:b/>
            <w:noProof/>
          </w:rPr>
          <w:t>1.3.</w:t>
        </w:r>
        <w:r w:rsidR="006163D3" w:rsidRPr="009426E4">
          <w:rPr>
            <w:rFonts w:eastAsia="Times New Roman"/>
            <w:noProof/>
          </w:rPr>
          <w:tab/>
        </w:r>
        <w:r w:rsidR="006163D3" w:rsidRPr="009426E4">
          <w:rPr>
            <w:rStyle w:val="Hyperlink"/>
            <w:rFonts w:ascii="Trebuchet MS" w:hAnsi="Trebuchet MS"/>
            <w:b/>
            <w:noProof/>
          </w:rPr>
          <w:t>Tipuri de activități eligibile care pot fi sprijinite în contextul prezentului ghid al solicitantului – condiții specifice</w:t>
        </w:r>
        <w:r w:rsidR="006163D3" w:rsidRPr="009426E4">
          <w:rPr>
            <w:noProof/>
            <w:webHidden/>
          </w:rPr>
          <w:tab/>
        </w:r>
        <w:r w:rsidRPr="009426E4">
          <w:rPr>
            <w:noProof/>
            <w:webHidden/>
          </w:rPr>
          <w:fldChar w:fldCharType="begin"/>
        </w:r>
        <w:r w:rsidR="006163D3" w:rsidRPr="009426E4">
          <w:rPr>
            <w:noProof/>
            <w:webHidden/>
          </w:rPr>
          <w:instrText xml:space="preserve"> PAGEREF _Toc492550101 \h </w:instrText>
        </w:r>
        <w:r w:rsidRPr="009426E4">
          <w:rPr>
            <w:noProof/>
            <w:webHidden/>
          </w:rPr>
        </w:r>
        <w:r w:rsidRPr="009426E4">
          <w:rPr>
            <w:noProof/>
            <w:webHidden/>
          </w:rPr>
          <w:fldChar w:fldCharType="separate"/>
        </w:r>
        <w:r w:rsidR="006163D3" w:rsidRPr="009426E4">
          <w:rPr>
            <w:noProof/>
            <w:webHidden/>
          </w:rPr>
          <w:t>7</w:t>
        </w:r>
        <w:r w:rsidRPr="009426E4">
          <w:rPr>
            <w:noProof/>
            <w:webHidden/>
          </w:rPr>
          <w:fldChar w:fldCharType="end"/>
        </w:r>
      </w:hyperlink>
    </w:p>
    <w:p w:rsidR="006163D3" w:rsidRPr="009426E4" w:rsidRDefault="00FD1B73">
      <w:pPr>
        <w:pStyle w:val="TOC2"/>
        <w:tabs>
          <w:tab w:val="right" w:leader="dot" w:pos="9628"/>
        </w:tabs>
        <w:rPr>
          <w:rFonts w:eastAsia="Times New Roman"/>
          <w:noProof/>
        </w:rPr>
      </w:pPr>
      <w:hyperlink w:anchor="_Toc492550102" w:history="1">
        <w:r w:rsidR="006163D3" w:rsidRPr="009426E4">
          <w:rPr>
            <w:rStyle w:val="Hyperlink"/>
            <w:rFonts w:ascii="Trebuchet MS" w:hAnsi="Trebuchet MS" w:cs="font202"/>
            <w:b/>
            <w:noProof/>
          </w:rPr>
          <w:t>1.4 Teme secundare FSE</w:t>
        </w:r>
        <w:r w:rsidR="006163D3" w:rsidRPr="009426E4">
          <w:rPr>
            <w:noProof/>
            <w:webHidden/>
          </w:rPr>
          <w:tab/>
        </w:r>
        <w:r w:rsidRPr="009426E4">
          <w:rPr>
            <w:noProof/>
            <w:webHidden/>
          </w:rPr>
          <w:fldChar w:fldCharType="begin"/>
        </w:r>
        <w:r w:rsidR="006163D3" w:rsidRPr="009426E4">
          <w:rPr>
            <w:noProof/>
            <w:webHidden/>
          </w:rPr>
          <w:instrText xml:space="preserve"> PAGEREF _Toc492550102 \h </w:instrText>
        </w:r>
        <w:r w:rsidRPr="009426E4">
          <w:rPr>
            <w:noProof/>
            <w:webHidden/>
          </w:rPr>
        </w:r>
        <w:r w:rsidRPr="009426E4">
          <w:rPr>
            <w:noProof/>
            <w:webHidden/>
          </w:rPr>
          <w:fldChar w:fldCharType="separate"/>
        </w:r>
        <w:r w:rsidR="006163D3" w:rsidRPr="009426E4">
          <w:rPr>
            <w:noProof/>
            <w:webHidden/>
          </w:rPr>
          <w:t>10</w:t>
        </w:r>
        <w:r w:rsidRPr="009426E4">
          <w:rPr>
            <w:noProof/>
            <w:webHidden/>
          </w:rPr>
          <w:fldChar w:fldCharType="end"/>
        </w:r>
      </w:hyperlink>
    </w:p>
    <w:p w:rsidR="006163D3" w:rsidRPr="009426E4" w:rsidRDefault="00FD1B73">
      <w:pPr>
        <w:pStyle w:val="TOC2"/>
        <w:tabs>
          <w:tab w:val="left" w:pos="880"/>
          <w:tab w:val="right" w:leader="dot" w:pos="9628"/>
        </w:tabs>
        <w:rPr>
          <w:rFonts w:eastAsia="Times New Roman"/>
          <w:noProof/>
        </w:rPr>
      </w:pPr>
      <w:hyperlink w:anchor="_Toc492550103" w:history="1">
        <w:r w:rsidR="006163D3" w:rsidRPr="009426E4">
          <w:rPr>
            <w:rStyle w:val="Hyperlink"/>
            <w:rFonts w:ascii="Trebuchet MS" w:hAnsi="Trebuchet MS"/>
            <w:b/>
            <w:noProof/>
          </w:rPr>
          <w:t>1.5.</w:t>
        </w:r>
        <w:r w:rsidR="006163D3" w:rsidRPr="009426E4">
          <w:rPr>
            <w:rFonts w:eastAsia="Times New Roman"/>
            <w:noProof/>
          </w:rPr>
          <w:tab/>
        </w:r>
        <w:r w:rsidR="006163D3" w:rsidRPr="009426E4">
          <w:rPr>
            <w:rStyle w:val="Hyperlink"/>
            <w:rFonts w:ascii="Trebuchet MS" w:hAnsi="Trebuchet MS" w:cs="font202"/>
            <w:b/>
            <w:noProof/>
          </w:rPr>
          <w:t>Teme orizontale</w:t>
        </w:r>
        <w:r w:rsidR="006163D3" w:rsidRPr="009426E4">
          <w:rPr>
            <w:noProof/>
            <w:webHidden/>
          </w:rPr>
          <w:tab/>
        </w:r>
        <w:r w:rsidRPr="009426E4">
          <w:rPr>
            <w:noProof/>
            <w:webHidden/>
          </w:rPr>
          <w:fldChar w:fldCharType="begin"/>
        </w:r>
        <w:r w:rsidR="006163D3" w:rsidRPr="009426E4">
          <w:rPr>
            <w:noProof/>
            <w:webHidden/>
          </w:rPr>
          <w:instrText xml:space="preserve"> PAGEREF _Toc492550103 \h </w:instrText>
        </w:r>
        <w:r w:rsidRPr="009426E4">
          <w:rPr>
            <w:noProof/>
            <w:webHidden/>
          </w:rPr>
        </w:r>
        <w:r w:rsidRPr="009426E4">
          <w:rPr>
            <w:noProof/>
            <w:webHidden/>
          </w:rPr>
          <w:fldChar w:fldCharType="separate"/>
        </w:r>
        <w:r w:rsidR="006163D3" w:rsidRPr="009426E4">
          <w:rPr>
            <w:noProof/>
            <w:webHidden/>
          </w:rPr>
          <w:t>11</w:t>
        </w:r>
        <w:r w:rsidRPr="009426E4">
          <w:rPr>
            <w:noProof/>
            <w:webHidden/>
          </w:rPr>
          <w:fldChar w:fldCharType="end"/>
        </w:r>
      </w:hyperlink>
    </w:p>
    <w:p w:rsidR="006163D3" w:rsidRPr="009426E4" w:rsidRDefault="00FD1B73">
      <w:pPr>
        <w:pStyle w:val="TOC2"/>
        <w:tabs>
          <w:tab w:val="left" w:pos="880"/>
          <w:tab w:val="right" w:leader="dot" w:pos="9628"/>
        </w:tabs>
        <w:rPr>
          <w:rFonts w:eastAsia="Times New Roman"/>
          <w:noProof/>
        </w:rPr>
      </w:pPr>
      <w:hyperlink w:anchor="_Toc492550104" w:history="1">
        <w:r w:rsidR="006163D3" w:rsidRPr="009426E4">
          <w:rPr>
            <w:rStyle w:val="Hyperlink"/>
            <w:rFonts w:ascii="Trebuchet MS" w:hAnsi="Trebuchet MS"/>
            <w:b/>
            <w:noProof/>
          </w:rPr>
          <w:t>1.6.</w:t>
        </w:r>
        <w:r w:rsidR="006163D3" w:rsidRPr="009426E4">
          <w:rPr>
            <w:rFonts w:eastAsia="Times New Roman"/>
            <w:noProof/>
          </w:rPr>
          <w:tab/>
        </w:r>
        <w:r w:rsidR="006163D3" w:rsidRPr="009426E4">
          <w:rPr>
            <w:rStyle w:val="Hyperlink"/>
            <w:rFonts w:ascii="Trebuchet MS" w:hAnsi="Trebuchet MS"/>
            <w:b/>
            <w:noProof/>
          </w:rPr>
          <w:t>Perioada de implementare a proiectului</w:t>
        </w:r>
        <w:r w:rsidR="006163D3" w:rsidRPr="009426E4">
          <w:rPr>
            <w:noProof/>
            <w:webHidden/>
          </w:rPr>
          <w:tab/>
        </w:r>
        <w:r w:rsidRPr="009426E4">
          <w:rPr>
            <w:noProof/>
            <w:webHidden/>
          </w:rPr>
          <w:fldChar w:fldCharType="begin"/>
        </w:r>
        <w:r w:rsidR="006163D3" w:rsidRPr="009426E4">
          <w:rPr>
            <w:noProof/>
            <w:webHidden/>
          </w:rPr>
          <w:instrText xml:space="preserve"> PAGEREF _Toc492550104 \h </w:instrText>
        </w:r>
        <w:r w:rsidRPr="009426E4">
          <w:rPr>
            <w:noProof/>
            <w:webHidden/>
          </w:rPr>
        </w:r>
        <w:r w:rsidRPr="009426E4">
          <w:rPr>
            <w:noProof/>
            <w:webHidden/>
          </w:rPr>
          <w:fldChar w:fldCharType="separate"/>
        </w:r>
        <w:r w:rsidR="006163D3" w:rsidRPr="009426E4">
          <w:rPr>
            <w:noProof/>
            <w:webHidden/>
          </w:rPr>
          <w:t>11</w:t>
        </w:r>
        <w:r w:rsidRPr="009426E4">
          <w:rPr>
            <w:noProof/>
            <w:webHidden/>
          </w:rPr>
          <w:fldChar w:fldCharType="end"/>
        </w:r>
      </w:hyperlink>
    </w:p>
    <w:p w:rsidR="006163D3" w:rsidRPr="009426E4" w:rsidRDefault="00FD1B73">
      <w:pPr>
        <w:pStyle w:val="TOC2"/>
        <w:tabs>
          <w:tab w:val="left" w:pos="880"/>
          <w:tab w:val="right" w:leader="dot" w:pos="9628"/>
        </w:tabs>
        <w:rPr>
          <w:rFonts w:eastAsia="Times New Roman"/>
          <w:noProof/>
        </w:rPr>
      </w:pPr>
      <w:hyperlink w:anchor="_Toc492550105" w:history="1">
        <w:r w:rsidR="006163D3" w:rsidRPr="009426E4">
          <w:rPr>
            <w:rStyle w:val="Hyperlink"/>
            <w:rFonts w:ascii="Trebuchet MS" w:hAnsi="Trebuchet MS"/>
            <w:b/>
            <w:noProof/>
          </w:rPr>
          <w:t>1.7.</w:t>
        </w:r>
        <w:r w:rsidR="006163D3" w:rsidRPr="009426E4">
          <w:rPr>
            <w:rFonts w:eastAsia="Times New Roman"/>
            <w:noProof/>
          </w:rPr>
          <w:tab/>
        </w:r>
        <w:r w:rsidR="006163D3" w:rsidRPr="009426E4">
          <w:rPr>
            <w:rStyle w:val="Hyperlink"/>
            <w:rFonts w:ascii="Trebuchet MS" w:hAnsi="Trebuchet MS"/>
            <w:b/>
            <w:noProof/>
          </w:rPr>
          <w:t>Tipuri de solicitanți eligibili</w:t>
        </w:r>
        <w:r w:rsidR="006163D3" w:rsidRPr="009426E4">
          <w:rPr>
            <w:noProof/>
            <w:webHidden/>
          </w:rPr>
          <w:tab/>
        </w:r>
        <w:r w:rsidRPr="009426E4">
          <w:rPr>
            <w:noProof/>
            <w:webHidden/>
          </w:rPr>
          <w:fldChar w:fldCharType="begin"/>
        </w:r>
        <w:r w:rsidR="006163D3" w:rsidRPr="009426E4">
          <w:rPr>
            <w:noProof/>
            <w:webHidden/>
          </w:rPr>
          <w:instrText xml:space="preserve"> PAGEREF _Toc492550105 \h </w:instrText>
        </w:r>
        <w:r w:rsidRPr="009426E4">
          <w:rPr>
            <w:noProof/>
            <w:webHidden/>
          </w:rPr>
        </w:r>
        <w:r w:rsidRPr="009426E4">
          <w:rPr>
            <w:noProof/>
            <w:webHidden/>
          </w:rPr>
          <w:fldChar w:fldCharType="separate"/>
        </w:r>
        <w:r w:rsidR="006163D3" w:rsidRPr="009426E4">
          <w:rPr>
            <w:noProof/>
            <w:webHidden/>
          </w:rPr>
          <w:t>11</w:t>
        </w:r>
        <w:r w:rsidRPr="009426E4">
          <w:rPr>
            <w:noProof/>
            <w:webHidden/>
          </w:rPr>
          <w:fldChar w:fldCharType="end"/>
        </w:r>
      </w:hyperlink>
    </w:p>
    <w:p w:rsidR="006163D3" w:rsidRPr="009426E4" w:rsidRDefault="00FD1B73">
      <w:pPr>
        <w:pStyle w:val="TOC2"/>
        <w:tabs>
          <w:tab w:val="left" w:pos="880"/>
          <w:tab w:val="right" w:leader="dot" w:pos="9628"/>
        </w:tabs>
        <w:rPr>
          <w:rFonts w:eastAsia="Times New Roman"/>
          <w:noProof/>
        </w:rPr>
      </w:pPr>
      <w:hyperlink w:anchor="_Toc492550106" w:history="1">
        <w:r w:rsidR="006163D3" w:rsidRPr="009426E4">
          <w:rPr>
            <w:rStyle w:val="Hyperlink"/>
            <w:rFonts w:ascii="Trebuchet MS" w:hAnsi="Trebuchet MS"/>
            <w:b/>
            <w:noProof/>
          </w:rPr>
          <w:t>1.8.</w:t>
        </w:r>
        <w:r w:rsidR="006163D3" w:rsidRPr="009426E4">
          <w:rPr>
            <w:rFonts w:eastAsia="Times New Roman"/>
            <w:noProof/>
          </w:rPr>
          <w:tab/>
        </w:r>
        <w:r w:rsidR="006163D3" w:rsidRPr="009426E4">
          <w:rPr>
            <w:rStyle w:val="Hyperlink"/>
            <w:rFonts w:ascii="Trebuchet MS" w:hAnsi="Trebuchet MS"/>
            <w:b/>
            <w:noProof/>
          </w:rPr>
          <w:t>Grup țintă eligibil</w:t>
        </w:r>
        <w:r w:rsidR="006163D3" w:rsidRPr="009426E4">
          <w:rPr>
            <w:noProof/>
            <w:webHidden/>
          </w:rPr>
          <w:tab/>
        </w:r>
        <w:r w:rsidRPr="009426E4">
          <w:rPr>
            <w:noProof/>
            <w:webHidden/>
          </w:rPr>
          <w:fldChar w:fldCharType="begin"/>
        </w:r>
        <w:r w:rsidR="006163D3" w:rsidRPr="009426E4">
          <w:rPr>
            <w:noProof/>
            <w:webHidden/>
          </w:rPr>
          <w:instrText xml:space="preserve"> PAGEREF _Toc492550106 \h </w:instrText>
        </w:r>
        <w:r w:rsidRPr="009426E4">
          <w:rPr>
            <w:noProof/>
            <w:webHidden/>
          </w:rPr>
        </w:r>
        <w:r w:rsidRPr="009426E4">
          <w:rPr>
            <w:noProof/>
            <w:webHidden/>
          </w:rPr>
          <w:fldChar w:fldCharType="separate"/>
        </w:r>
        <w:r w:rsidR="006163D3" w:rsidRPr="009426E4">
          <w:rPr>
            <w:noProof/>
            <w:webHidden/>
          </w:rPr>
          <w:t>13</w:t>
        </w:r>
        <w:r w:rsidRPr="009426E4">
          <w:rPr>
            <w:noProof/>
            <w:webHidden/>
          </w:rPr>
          <w:fldChar w:fldCharType="end"/>
        </w:r>
      </w:hyperlink>
    </w:p>
    <w:p w:rsidR="006163D3" w:rsidRPr="009426E4" w:rsidRDefault="00FD1B73">
      <w:pPr>
        <w:pStyle w:val="TOC2"/>
        <w:tabs>
          <w:tab w:val="left" w:pos="880"/>
          <w:tab w:val="right" w:leader="dot" w:pos="9628"/>
        </w:tabs>
        <w:rPr>
          <w:rFonts w:eastAsia="Times New Roman"/>
          <w:noProof/>
        </w:rPr>
      </w:pPr>
      <w:hyperlink w:anchor="_Toc492550107" w:history="1">
        <w:r w:rsidR="006163D3" w:rsidRPr="009426E4">
          <w:rPr>
            <w:rStyle w:val="Hyperlink"/>
            <w:rFonts w:ascii="Trebuchet MS" w:hAnsi="Trebuchet MS"/>
            <w:b/>
            <w:noProof/>
          </w:rPr>
          <w:t>1.9.</w:t>
        </w:r>
        <w:r w:rsidR="006163D3" w:rsidRPr="009426E4">
          <w:rPr>
            <w:rFonts w:eastAsia="Times New Roman"/>
            <w:noProof/>
          </w:rPr>
          <w:tab/>
        </w:r>
        <w:r w:rsidR="006163D3" w:rsidRPr="009426E4">
          <w:rPr>
            <w:rStyle w:val="Hyperlink"/>
            <w:rFonts w:ascii="Trebuchet MS" w:hAnsi="Trebuchet MS"/>
            <w:b/>
            <w:noProof/>
          </w:rPr>
          <w:t>Indicatori specifici de program</w:t>
        </w:r>
        <w:r w:rsidR="006163D3" w:rsidRPr="009426E4">
          <w:rPr>
            <w:noProof/>
            <w:webHidden/>
          </w:rPr>
          <w:tab/>
        </w:r>
        <w:r w:rsidRPr="009426E4">
          <w:rPr>
            <w:noProof/>
            <w:webHidden/>
          </w:rPr>
          <w:fldChar w:fldCharType="begin"/>
        </w:r>
        <w:r w:rsidR="006163D3" w:rsidRPr="009426E4">
          <w:rPr>
            <w:noProof/>
            <w:webHidden/>
          </w:rPr>
          <w:instrText xml:space="preserve"> PAGEREF _Toc492550107 \h </w:instrText>
        </w:r>
        <w:r w:rsidRPr="009426E4">
          <w:rPr>
            <w:noProof/>
            <w:webHidden/>
          </w:rPr>
        </w:r>
        <w:r w:rsidRPr="009426E4">
          <w:rPr>
            <w:noProof/>
            <w:webHidden/>
          </w:rPr>
          <w:fldChar w:fldCharType="separate"/>
        </w:r>
        <w:r w:rsidR="006163D3" w:rsidRPr="009426E4">
          <w:rPr>
            <w:noProof/>
            <w:webHidden/>
          </w:rPr>
          <w:t>15</w:t>
        </w:r>
        <w:r w:rsidRPr="009426E4">
          <w:rPr>
            <w:noProof/>
            <w:webHidden/>
          </w:rPr>
          <w:fldChar w:fldCharType="end"/>
        </w:r>
      </w:hyperlink>
    </w:p>
    <w:p w:rsidR="006163D3" w:rsidRPr="009426E4" w:rsidRDefault="00FD1B73">
      <w:pPr>
        <w:pStyle w:val="TOC3"/>
        <w:rPr>
          <w:rFonts w:eastAsia="Times New Roman"/>
          <w:noProof/>
        </w:rPr>
      </w:pPr>
      <w:hyperlink w:anchor="_Toc492550108" w:history="1">
        <w:r w:rsidR="006163D3" w:rsidRPr="009426E4">
          <w:rPr>
            <w:rStyle w:val="Hyperlink"/>
            <w:rFonts w:ascii="Trebuchet MS" w:hAnsi="Trebuchet MS"/>
            <w:b/>
            <w:noProof/>
          </w:rPr>
          <w:t>1.9.1</w:t>
        </w:r>
        <w:r w:rsidR="006163D3" w:rsidRPr="009426E4">
          <w:rPr>
            <w:rFonts w:eastAsia="Times New Roman"/>
            <w:noProof/>
          </w:rPr>
          <w:tab/>
        </w:r>
        <w:r w:rsidR="006163D3" w:rsidRPr="009426E4">
          <w:rPr>
            <w:rStyle w:val="Hyperlink"/>
            <w:rFonts w:ascii="Trebuchet MS" w:hAnsi="Trebuchet MS"/>
            <w:b/>
            <w:noProof/>
          </w:rPr>
          <w:t>Raportarea indicatorilor:</w:t>
        </w:r>
        <w:r w:rsidR="006163D3" w:rsidRPr="009426E4">
          <w:rPr>
            <w:noProof/>
            <w:webHidden/>
          </w:rPr>
          <w:tab/>
        </w:r>
        <w:r w:rsidRPr="009426E4">
          <w:rPr>
            <w:noProof/>
            <w:webHidden/>
          </w:rPr>
          <w:fldChar w:fldCharType="begin"/>
        </w:r>
        <w:r w:rsidR="006163D3" w:rsidRPr="009426E4">
          <w:rPr>
            <w:noProof/>
            <w:webHidden/>
          </w:rPr>
          <w:instrText xml:space="preserve"> PAGEREF _Toc492550108 \h </w:instrText>
        </w:r>
        <w:r w:rsidRPr="009426E4">
          <w:rPr>
            <w:noProof/>
            <w:webHidden/>
          </w:rPr>
        </w:r>
        <w:r w:rsidRPr="009426E4">
          <w:rPr>
            <w:noProof/>
            <w:webHidden/>
          </w:rPr>
          <w:fldChar w:fldCharType="separate"/>
        </w:r>
        <w:r w:rsidR="006163D3" w:rsidRPr="009426E4">
          <w:rPr>
            <w:noProof/>
            <w:webHidden/>
          </w:rPr>
          <w:t>16</w:t>
        </w:r>
        <w:r w:rsidRPr="009426E4">
          <w:rPr>
            <w:noProof/>
            <w:webHidden/>
          </w:rPr>
          <w:fldChar w:fldCharType="end"/>
        </w:r>
      </w:hyperlink>
    </w:p>
    <w:p w:rsidR="006163D3" w:rsidRPr="009426E4" w:rsidRDefault="00FD1B73">
      <w:pPr>
        <w:pStyle w:val="TOC2"/>
        <w:tabs>
          <w:tab w:val="left" w:pos="1100"/>
          <w:tab w:val="right" w:leader="dot" w:pos="9628"/>
        </w:tabs>
        <w:rPr>
          <w:rFonts w:eastAsia="Times New Roman"/>
          <w:noProof/>
        </w:rPr>
      </w:pPr>
      <w:hyperlink w:anchor="_Toc492550109" w:history="1">
        <w:r w:rsidR="006163D3" w:rsidRPr="009426E4">
          <w:rPr>
            <w:rStyle w:val="Hyperlink"/>
            <w:rFonts w:ascii="Trebuchet MS" w:hAnsi="Trebuchet MS"/>
            <w:b/>
            <w:noProof/>
          </w:rPr>
          <w:t>1.10.</w:t>
        </w:r>
        <w:r w:rsidR="006163D3" w:rsidRPr="009426E4">
          <w:rPr>
            <w:rFonts w:eastAsia="Times New Roman"/>
            <w:noProof/>
          </w:rPr>
          <w:tab/>
        </w:r>
        <w:r w:rsidR="006163D3" w:rsidRPr="009426E4">
          <w:rPr>
            <w:rStyle w:val="Hyperlink"/>
            <w:rFonts w:ascii="Trebuchet MS" w:hAnsi="Trebuchet MS"/>
            <w:b/>
            <w:noProof/>
          </w:rPr>
          <w:t>Alocarea financiară stabilită in cadrul prezentului apel de proiect</w:t>
        </w:r>
        <w:r w:rsidR="006163D3" w:rsidRPr="009426E4">
          <w:rPr>
            <w:noProof/>
            <w:webHidden/>
          </w:rPr>
          <w:tab/>
        </w:r>
        <w:r w:rsidRPr="009426E4">
          <w:rPr>
            <w:noProof/>
            <w:webHidden/>
          </w:rPr>
          <w:fldChar w:fldCharType="begin"/>
        </w:r>
        <w:r w:rsidR="006163D3" w:rsidRPr="009426E4">
          <w:rPr>
            <w:noProof/>
            <w:webHidden/>
          </w:rPr>
          <w:instrText xml:space="preserve"> PAGEREF _Toc492550109 \h </w:instrText>
        </w:r>
        <w:r w:rsidRPr="009426E4">
          <w:rPr>
            <w:noProof/>
            <w:webHidden/>
          </w:rPr>
        </w:r>
        <w:r w:rsidRPr="009426E4">
          <w:rPr>
            <w:noProof/>
            <w:webHidden/>
          </w:rPr>
          <w:fldChar w:fldCharType="separate"/>
        </w:r>
        <w:r w:rsidR="006163D3" w:rsidRPr="009426E4">
          <w:rPr>
            <w:noProof/>
            <w:webHidden/>
          </w:rPr>
          <w:t>16</w:t>
        </w:r>
        <w:r w:rsidRPr="009426E4">
          <w:rPr>
            <w:noProof/>
            <w:webHidden/>
          </w:rPr>
          <w:fldChar w:fldCharType="end"/>
        </w:r>
      </w:hyperlink>
    </w:p>
    <w:p w:rsidR="006163D3" w:rsidRPr="009426E4" w:rsidRDefault="00FD1B73">
      <w:pPr>
        <w:pStyle w:val="TOC2"/>
        <w:tabs>
          <w:tab w:val="right" w:leader="dot" w:pos="9628"/>
        </w:tabs>
        <w:rPr>
          <w:rFonts w:eastAsia="Times New Roman"/>
          <w:noProof/>
        </w:rPr>
      </w:pPr>
      <w:hyperlink w:anchor="_Toc492550110" w:history="1">
        <w:r w:rsidR="006163D3" w:rsidRPr="009426E4">
          <w:rPr>
            <w:rStyle w:val="Hyperlink"/>
            <w:rFonts w:ascii="Trebuchet MS" w:hAnsi="Trebuchet MS"/>
            <w:b/>
            <w:noProof/>
          </w:rPr>
          <w:t>1.10.1 Valoarea maximă a proiectului</w:t>
        </w:r>
        <w:r w:rsidR="006163D3" w:rsidRPr="009426E4">
          <w:rPr>
            <w:noProof/>
            <w:webHidden/>
          </w:rPr>
          <w:tab/>
        </w:r>
        <w:r w:rsidRPr="009426E4">
          <w:rPr>
            <w:noProof/>
            <w:webHidden/>
          </w:rPr>
          <w:fldChar w:fldCharType="begin"/>
        </w:r>
        <w:r w:rsidR="006163D3" w:rsidRPr="009426E4">
          <w:rPr>
            <w:noProof/>
            <w:webHidden/>
          </w:rPr>
          <w:instrText xml:space="preserve"> PAGEREF _Toc492550110 \h </w:instrText>
        </w:r>
        <w:r w:rsidRPr="009426E4">
          <w:rPr>
            <w:noProof/>
            <w:webHidden/>
          </w:rPr>
        </w:r>
        <w:r w:rsidRPr="009426E4">
          <w:rPr>
            <w:noProof/>
            <w:webHidden/>
          </w:rPr>
          <w:fldChar w:fldCharType="separate"/>
        </w:r>
        <w:r w:rsidR="006163D3" w:rsidRPr="009426E4">
          <w:rPr>
            <w:noProof/>
            <w:webHidden/>
          </w:rPr>
          <w:t>16</w:t>
        </w:r>
        <w:r w:rsidRPr="009426E4">
          <w:rPr>
            <w:noProof/>
            <w:webHidden/>
          </w:rPr>
          <w:fldChar w:fldCharType="end"/>
        </w:r>
      </w:hyperlink>
    </w:p>
    <w:p w:rsidR="006163D3" w:rsidRPr="009426E4" w:rsidRDefault="00FD1B73">
      <w:pPr>
        <w:pStyle w:val="TOC2"/>
        <w:tabs>
          <w:tab w:val="right" w:leader="dot" w:pos="9628"/>
        </w:tabs>
        <w:rPr>
          <w:rFonts w:eastAsia="Times New Roman"/>
          <w:noProof/>
        </w:rPr>
      </w:pPr>
      <w:hyperlink w:anchor="_Toc492550111" w:history="1">
        <w:r w:rsidR="006163D3" w:rsidRPr="009426E4">
          <w:rPr>
            <w:rStyle w:val="Hyperlink"/>
            <w:rFonts w:ascii="Trebuchet MS" w:hAnsi="Trebuchet MS"/>
            <w:b/>
            <w:noProof/>
          </w:rPr>
          <w:t>1.10.2 Contribuția proprie minimă a solicitantului/partenerului</w:t>
        </w:r>
        <w:r w:rsidR="006163D3" w:rsidRPr="009426E4">
          <w:rPr>
            <w:noProof/>
            <w:webHidden/>
          </w:rPr>
          <w:tab/>
        </w:r>
        <w:r w:rsidRPr="009426E4">
          <w:rPr>
            <w:noProof/>
            <w:webHidden/>
          </w:rPr>
          <w:fldChar w:fldCharType="begin"/>
        </w:r>
        <w:r w:rsidR="006163D3" w:rsidRPr="009426E4">
          <w:rPr>
            <w:noProof/>
            <w:webHidden/>
          </w:rPr>
          <w:instrText xml:space="preserve"> PAGEREF _Toc492550111 \h </w:instrText>
        </w:r>
        <w:r w:rsidRPr="009426E4">
          <w:rPr>
            <w:noProof/>
            <w:webHidden/>
          </w:rPr>
        </w:r>
        <w:r w:rsidRPr="009426E4">
          <w:rPr>
            <w:noProof/>
            <w:webHidden/>
          </w:rPr>
          <w:fldChar w:fldCharType="separate"/>
        </w:r>
        <w:r w:rsidR="006163D3" w:rsidRPr="009426E4">
          <w:rPr>
            <w:noProof/>
            <w:webHidden/>
          </w:rPr>
          <w:t>16</w:t>
        </w:r>
        <w:r w:rsidRPr="009426E4">
          <w:rPr>
            <w:noProof/>
            <w:webHidden/>
          </w:rPr>
          <w:fldChar w:fldCharType="end"/>
        </w:r>
      </w:hyperlink>
    </w:p>
    <w:p w:rsidR="006163D3" w:rsidRPr="009426E4" w:rsidRDefault="00FD1B73">
      <w:pPr>
        <w:pStyle w:val="TOC3"/>
        <w:rPr>
          <w:rFonts w:eastAsia="Times New Roman"/>
          <w:noProof/>
        </w:rPr>
      </w:pPr>
      <w:hyperlink w:anchor="_Toc492550112" w:history="1">
        <w:r w:rsidR="006163D3" w:rsidRPr="009426E4">
          <w:rPr>
            <w:rStyle w:val="Hyperlink"/>
            <w:rFonts w:ascii="Trebuchet MS" w:hAnsi="Trebuchet MS"/>
            <w:b/>
            <w:noProof/>
          </w:rPr>
          <w:t>Prezentul apel de proiecte nu face obiectul unei scheme de ajutor de stat/</w:t>
        </w:r>
        <w:r w:rsidR="006163D3" w:rsidRPr="009426E4">
          <w:rPr>
            <w:rStyle w:val="Hyperlink"/>
            <w:rFonts w:ascii="Trebuchet MS" w:hAnsi="Trebuchet MS"/>
            <w:b/>
            <w:i/>
            <w:noProof/>
          </w:rPr>
          <w:t>de minimis</w:t>
        </w:r>
        <w:r w:rsidR="006163D3" w:rsidRPr="009426E4">
          <w:rPr>
            <w:rStyle w:val="Hyperlink"/>
            <w:rFonts w:ascii="Trebuchet MS" w:hAnsi="Trebuchet MS"/>
            <w:b/>
            <w:noProof/>
          </w:rPr>
          <w:t>.</w:t>
        </w:r>
        <w:r w:rsidR="006163D3" w:rsidRPr="009426E4">
          <w:rPr>
            <w:noProof/>
            <w:webHidden/>
          </w:rPr>
          <w:tab/>
        </w:r>
        <w:r w:rsidRPr="009426E4">
          <w:rPr>
            <w:noProof/>
            <w:webHidden/>
          </w:rPr>
          <w:fldChar w:fldCharType="begin"/>
        </w:r>
        <w:r w:rsidR="006163D3" w:rsidRPr="009426E4">
          <w:rPr>
            <w:noProof/>
            <w:webHidden/>
          </w:rPr>
          <w:instrText xml:space="preserve"> PAGEREF _Toc492550112 \h </w:instrText>
        </w:r>
        <w:r w:rsidRPr="009426E4">
          <w:rPr>
            <w:noProof/>
            <w:webHidden/>
          </w:rPr>
        </w:r>
        <w:r w:rsidRPr="009426E4">
          <w:rPr>
            <w:noProof/>
            <w:webHidden/>
          </w:rPr>
          <w:fldChar w:fldCharType="separate"/>
        </w:r>
        <w:r w:rsidR="006163D3" w:rsidRPr="009426E4">
          <w:rPr>
            <w:noProof/>
            <w:webHidden/>
          </w:rPr>
          <w:t>16</w:t>
        </w:r>
        <w:r w:rsidRPr="009426E4">
          <w:rPr>
            <w:noProof/>
            <w:webHidden/>
          </w:rPr>
          <w:fldChar w:fldCharType="end"/>
        </w:r>
      </w:hyperlink>
    </w:p>
    <w:p w:rsidR="006163D3" w:rsidRPr="009426E4" w:rsidRDefault="00FD1B73">
      <w:pPr>
        <w:pStyle w:val="TOC2"/>
        <w:tabs>
          <w:tab w:val="right" w:leader="dot" w:pos="9628"/>
        </w:tabs>
        <w:rPr>
          <w:rFonts w:eastAsia="Times New Roman"/>
          <w:noProof/>
        </w:rPr>
      </w:pPr>
      <w:hyperlink w:anchor="_Toc492550113" w:history="1">
        <w:r w:rsidR="006163D3" w:rsidRPr="009426E4">
          <w:rPr>
            <w:rStyle w:val="Hyperlink"/>
            <w:rFonts w:ascii="Trebuchet MS" w:hAnsi="Trebuchet MS"/>
            <w:b/>
            <w:noProof/>
          </w:rPr>
          <w:t>2.1. Eligibilitatea solicitantului si a partenerilor</w:t>
        </w:r>
        <w:r w:rsidR="006163D3" w:rsidRPr="009426E4">
          <w:rPr>
            <w:noProof/>
            <w:webHidden/>
          </w:rPr>
          <w:tab/>
        </w:r>
        <w:r w:rsidRPr="009426E4">
          <w:rPr>
            <w:noProof/>
            <w:webHidden/>
          </w:rPr>
          <w:fldChar w:fldCharType="begin"/>
        </w:r>
        <w:r w:rsidR="006163D3" w:rsidRPr="009426E4">
          <w:rPr>
            <w:noProof/>
            <w:webHidden/>
          </w:rPr>
          <w:instrText xml:space="preserve"> PAGEREF _Toc492550113 \h </w:instrText>
        </w:r>
        <w:r w:rsidRPr="009426E4">
          <w:rPr>
            <w:noProof/>
            <w:webHidden/>
          </w:rPr>
        </w:r>
        <w:r w:rsidRPr="009426E4">
          <w:rPr>
            <w:noProof/>
            <w:webHidden/>
          </w:rPr>
          <w:fldChar w:fldCharType="separate"/>
        </w:r>
        <w:r w:rsidR="006163D3" w:rsidRPr="009426E4">
          <w:rPr>
            <w:noProof/>
            <w:webHidden/>
          </w:rPr>
          <w:t>17</w:t>
        </w:r>
        <w:r w:rsidRPr="009426E4">
          <w:rPr>
            <w:noProof/>
            <w:webHidden/>
          </w:rPr>
          <w:fldChar w:fldCharType="end"/>
        </w:r>
      </w:hyperlink>
    </w:p>
    <w:p w:rsidR="006163D3" w:rsidRPr="009426E4" w:rsidRDefault="00FD1B73">
      <w:pPr>
        <w:pStyle w:val="TOC3"/>
        <w:rPr>
          <w:rFonts w:eastAsia="Times New Roman"/>
          <w:noProof/>
        </w:rPr>
      </w:pPr>
      <w:hyperlink w:anchor="_Toc492550114" w:history="1">
        <w:r w:rsidR="006163D3" w:rsidRPr="009426E4">
          <w:rPr>
            <w:rStyle w:val="Hyperlink"/>
            <w:rFonts w:ascii="Trebuchet MS" w:eastAsia="MS Mincho" w:hAnsi="Trebuchet MS"/>
            <w:noProof/>
          </w:rPr>
          <w:t>2.1.1.  Reguli generale privind eligibilitatea solicitanților</w:t>
        </w:r>
        <w:r w:rsidR="006163D3" w:rsidRPr="009426E4">
          <w:rPr>
            <w:noProof/>
            <w:webHidden/>
          </w:rPr>
          <w:tab/>
        </w:r>
        <w:r w:rsidRPr="009426E4">
          <w:rPr>
            <w:noProof/>
            <w:webHidden/>
          </w:rPr>
          <w:fldChar w:fldCharType="begin"/>
        </w:r>
        <w:r w:rsidR="006163D3" w:rsidRPr="009426E4">
          <w:rPr>
            <w:noProof/>
            <w:webHidden/>
          </w:rPr>
          <w:instrText xml:space="preserve"> PAGEREF _Toc492550114 \h </w:instrText>
        </w:r>
        <w:r w:rsidRPr="009426E4">
          <w:rPr>
            <w:noProof/>
            <w:webHidden/>
          </w:rPr>
        </w:r>
        <w:r w:rsidRPr="009426E4">
          <w:rPr>
            <w:noProof/>
            <w:webHidden/>
          </w:rPr>
          <w:fldChar w:fldCharType="separate"/>
        </w:r>
        <w:r w:rsidR="006163D3" w:rsidRPr="009426E4">
          <w:rPr>
            <w:noProof/>
            <w:webHidden/>
          </w:rPr>
          <w:t>17</w:t>
        </w:r>
        <w:r w:rsidRPr="009426E4">
          <w:rPr>
            <w:noProof/>
            <w:webHidden/>
          </w:rPr>
          <w:fldChar w:fldCharType="end"/>
        </w:r>
      </w:hyperlink>
    </w:p>
    <w:p w:rsidR="006163D3" w:rsidRPr="009426E4" w:rsidRDefault="00FD1B73">
      <w:pPr>
        <w:pStyle w:val="TOC3"/>
        <w:rPr>
          <w:rFonts w:eastAsia="Times New Roman"/>
          <w:noProof/>
        </w:rPr>
      </w:pPr>
      <w:hyperlink w:anchor="_Toc492550115" w:history="1">
        <w:r w:rsidR="006163D3" w:rsidRPr="009426E4">
          <w:rPr>
            <w:rStyle w:val="Hyperlink"/>
            <w:rFonts w:ascii="Trebuchet MS" w:eastAsia="MS Mincho" w:hAnsi="Trebuchet MS"/>
            <w:noProof/>
          </w:rPr>
          <w:t>2.1.2. Capacitatea financiară</w:t>
        </w:r>
        <w:r w:rsidR="006163D3" w:rsidRPr="009426E4">
          <w:rPr>
            <w:noProof/>
            <w:webHidden/>
          </w:rPr>
          <w:tab/>
        </w:r>
        <w:r w:rsidRPr="009426E4">
          <w:rPr>
            <w:noProof/>
            <w:webHidden/>
          </w:rPr>
          <w:fldChar w:fldCharType="begin"/>
        </w:r>
        <w:r w:rsidR="006163D3" w:rsidRPr="009426E4">
          <w:rPr>
            <w:noProof/>
            <w:webHidden/>
          </w:rPr>
          <w:instrText xml:space="preserve"> PAGEREF _Toc492550115 \h </w:instrText>
        </w:r>
        <w:r w:rsidRPr="009426E4">
          <w:rPr>
            <w:noProof/>
            <w:webHidden/>
          </w:rPr>
        </w:r>
        <w:r w:rsidRPr="009426E4">
          <w:rPr>
            <w:noProof/>
            <w:webHidden/>
          </w:rPr>
          <w:fldChar w:fldCharType="separate"/>
        </w:r>
        <w:r w:rsidR="006163D3" w:rsidRPr="009426E4">
          <w:rPr>
            <w:noProof/>
            <w:webHidden/>
          </w:rPr>
          <w:t>17</w:t>
        </w:r>
        <w:r w:rsidRPr="009426E4">
          <w:rPr>
            <w:noProof/>
            <w:webHidden/>
          </w:rPr>
          <w:fldChar w:fldCharType="end"/>
        </w:r>
      </w:hyperlink>
    </w:p>
    <w:p w:rsidR="006163D3" w:rsidRPr="009426E4" w:rsidRDefault="00FD1B73">
      <w:pPr>
        <w:pStyle w:val="TOC3"/>
        <w:rPr>
          <w:rFonts w:eastAsia="Times New Roman"/>
          <w:noProof/>
        </w:rPr>
      </w:pPr>
      <w:hyperlink w:anchor="_Toc492550116" w:history="1">
        <w:r w:rsidR="006163D3" w:rsidRPr="009426E4">
          <w:rPr>
            <w:rStyle w:val="Hyperlink"/>
            <w:rFonts w:ascii="Trebuchet MS" w:eastAsia="MS Mincho" w:hAnsi="Trebuchet MS"/>
            <w:noProof/>
          </w:rPr>
          <w:t>2.1.3. Eligibilitatea solicitantului – condiții specifice</w:t>
        </w:r>
        <w:r w:rsidR="006163D3" w:rsidRPr="009426E4">
          <w:rPr>
            <w:noProof/>
            <w:webHidden/>
          </w:rPr>
          <w:tab/>
        </w:r>
        <w:r w:rsidRPr="009426E4">
          <w:rPr>
            <w:noProof/>
            <w:webHidden/>
          </w:rPr>
          <w:fldChar w:fldCharType="begin"/>
        </w:r>
        <w:r w:rsidR="006163D3" w:rsidRPr="009426E4">
          <w:rPr>
            <w:noProof/>
            <w:webHidden/>
          </w:rPr>
          <w:instrText xml:space="preserve"> PAGEREF _Toc492550116 \h </w:instrText>
        </w:r>
        <w:r w:rsidRPr="009426E4">
          <w:rPr>
            <w:noProof/>
            <w:webHidden/>
          </w:rPr>
        </w:r>
        <w:r w:rsidRPr="009426E4">
          <w:rPr>
            <w:noProof/>
            <w:webHidden/>
          </w:rPr>
          <w:fldChar w:fldCharType="separate"/>
        </w:r>
        <w:r w:rsidR="006163D3" w:rsidRPr="009426E4">
          <w:rPr>
            <w:noProof/>
            <w:webHidden/>
          </w:rPr>
          <w:t>17</w:t>
        </w:r>
        <w:r w:rsidRPr="009426E4">
          <w:rPr>
            <w:noProof/>
            <w:webHidden/>
          </w:rPr>
          <w:fldChar w:fldCharType="end"/>
        </w:r>
      </w:hyperlink>
    </w:p>
    <w:p w:rsidR="006163D3" w:rsidRPr="009426E4" w:rsidRDefault="00FD1B73">
      <w:pPr>
        <w:pStyle w:val="TOC2"/>
        <w:tabs>
          <w:tab w:val="right" w:leader="dot" w:pos="9628"/>
        </w:tabs>
        <w:rPr>
          <w:rFonts w:eastAsia="Times New Roman"/>
          <w:noProof/>
        </w:rPr>
      </w:pPr>
      <w:hyperlink w:anchor="_Toc492550117" w:history="1">
        <w:r w:rsidR="006163D3" w:rsidRPr="009426E4">
          <w:rPr>
            <w:rStyle w:val="Hyperlink"/>
            <w:rFonts w:ascii="Trebuchet MS" w:hAnsi="Trebuchet MS"/>
            <w:b/>
            <w:noProof/>
          </w:rPr>
          <w:t>2.2. Eligibilitatea proiectului</w:t>
        </w:r>
        <w:r w:rsidR="006163D3" w:rsidRPr="009426E4">
          <w:rPr>
            <w:noProof/>
            <w:webHidden/>
          </w:rPr>
          <w:tab/>
        </w:r>
        <w:r w:rsidRPr="009426E4">
          <w:rPr>
            <w:noProof/>
            <w:webHidden/>
          </w:rPr>
          <w:fldChar w:fldCharType="begin"/>
        </w:r>
        <w:r w:rsidR="006163D3" w:rsidRPr="009426E4">
          <w:rPr>
            <w:noProof/>
            <w:webHidden/>
          </w:rPr>
          <w:instrText xml:space="preserve"> PAGEREF _Toc492550117 \h </w:instrText>
        </w:r>
        <w:r w:rsidRPr="009426E4">
          <w:rPr>
            <w:noProof/>
            <w:webHidden/>
          </w:rPr>
        </w:r>
        <w:r w:rsidRPr="009426E4">
          <w:rPr>
            <w:noProof/>
            <w:webHidden/>
          </w:rPr>
          <w:fldChar w:fldCharType="separate"/>
        </w:r>
        <w:r w:rsidR="006163D3" w:rsidRPr="009426E4">
          <w:rPr>
            <w:noProof/>
            <w:webHidden/>
          </w:rPr>
          <w:t>17</w:t>
        </w:r>
        <w:r w:rsidRPr="009426E4">
          <w:rPr>
            <w:noProof/>
            <w:webHidden/>
          </w:rPr>
          <w:fldChar w:fldCharType="end"/>
        </w:r>
      </w:hyperlink>
    </w:p>
    <w:p w:rsidR="006163D3" w:rsidRPr="009426E4" w:rsidRDefault="00FD1B73">
      <w:pPr>
        <w:pStyle w:val="TOC3"/>
        <w:rPr>
          <w:rFonts w:eastAsia="Times New Roman"/>
          <w:noProof/>
        </w:rPr>
      </w:pPr>
      <w:hyperlink w:anchor="_Toc492550118" w:history="1">
        <w:r w:rsidR="006163D3" w:rsidRPr="009426E4">
          <w:rPr>
            <w:rStyle w:val="Hyperlink"/>
            <w:rFonts w:ascii="Trebuchet MS" w:eastAsia="MS Mincho" w:hAnsi="Trebuchet MS"/>
            <w:noProof/>
          </w:rPr>
          <w:t>2.2.1. Eligibilitatea proiectului – condiții generale</w:t>
        </w:r>
        <w:r w:rsidR="006163D3" w:rsidRPr="009426E4">
          <w:rPr>
            <w:noProof/>
            <w:webHidden/>
          </w:rPr>
          <w:tab/>
        </w:r>
        <w:r w:rsidRPr="009426E4">
          <w:rPr>
            <w:noProof/>
            <w:webHidden/>
          </w:rPr>
          <w:fldChar w:fldCharType="begin"/>
        </w:r>
        <w:r w:rsidR="006163D3" w:rsidRPr="009426E4">
          <w:rPr>
            <w:noProof/>
            <w:webHidden/>
          </w:rPr>
          <w:instrText xml:space="preserve"> PAGEREF _Toc492550118 \h </w:instrText>
        </w:r>
        <w:r w:rsidRPr="009426E4">
          <w:rPr>
            <w:noProof/>
            <w:webHidden/>
          </w:rPr>
        </w:r>
        <w:r w:rsidRPr="009426E4">
          <w:rPr>
            <w:noProof/>
            <w:webHidden/>
          </w:rPr>
          <w:fldChar w:fldCharType="separate"/>
        </w:r>
        <w:r w:rsidR="006163D3" w:rsidRPr="009426E4">
          <w:rPr>
            <w:noProof/>
            <w:webHidden/>
          </w:rPr>
          <w:t>17</w:t>
        </w:r>
        <w:r w:rsidRPr="009426E4">
          <w:rPr>
            <w:noProof/>
            <w:webHidden/>
          </w:rPr>
          <w:fldChar w:fldCharType="end"/>
        </w:r>
      </w:hyperlink>
    </w:p>
    <w:p w:rsidR="006163D3" w:rsidRPr="009426E4" w:rsidRDefault="00FD1B73">
      <w:pPr>
        <w:pStyle w:val="TOC3"/>
        <w:rPr>
          <w:rFonts w:eastAsia="Times New Roman"/>
          <w:noProof/>
        </w:rPr>
      </w:pPr>
      <w:hyperlink w:anchor="_Toc492550119" w:history="1">
        <w:r w:rsidR="006163D3" w:rsidRPr="009426E4">
          <w:rPr>
            <w:rStyle w:val="Hyperlink"/>
            <w:rFonts w:ascii="Trebuchet MS" w:eastAsia="MS Mincho" w:hAnsi="Trebuchet MS"/>
            <w:noProof/>
          </w:rPr>
          <w:t>2.2.2. Eligibilitatea proiectului – condiții specifice</w:t>
        </w:r>
        <w:r w:rsidR="006163D3" w:rsidRPr="009426E4">
          <w:rPr>
            <w:noProof/>
            <w:webHidden/>
          </w:rPr>
          <w:tab/>
        </w:r>
        <w:r w:rsidRPr="009426E4">
          <w:rPr>
            <w:noProof/>
            <w:webHidden/>
          </w:rPr>
          <w:fldChar w:fldCharType="begin"/>
        </w:r>
        <w:r w:rsidR="006163D3" w:rsidRPr="009426E4">
          <w:rPr>
            <w:noProof/>
            <w:webHidden/>
          </w:rPr>
          <w:instrText xml:space="preserve"> PAGEREF _Toc492550119 \h </w:instrText>
        </w:r>
        <w:r w:rsidRPr="009426E4">
          <w:rPr>
            <w:noProof/>
            <w:webHidden/>
          </w:rPr>
        </w:r>
        <w:r w:rsidRPr="009426E4">
          <w:rPr>
            <w:noProof/>
            <w:webHidden/>
          </w:rPr>
          <w:fldChar w:fldCharType="separate"/>
        </w:r>
        <w:r w:rsidR="006163D3" w:rsidRPr="009426E4">
          <w:rPr>
            <w:noProof/>
            <w:webHidden/>
          </w:rPr>
          <w:t>17</w:t>
        </w:r>
        <w:r w:rsidRPr="009426E4">
          <w:rPr>
            <w:noProof/>
            <w:webHidden/>
          </w:rPr>
          <w:fldChar w:fldCharType="end"/>
        </w:r>
      </w:hyperlink>
    </w:p>
    <w:p w:rsidR="006163D3" w:rsidRPr="009426E4" w:rsidRDefault="00FD1B73">
      <w:pPr>
        <w:pStyle w:val="TOC3"/>
        <w:rPr>
          <w:rFonts w:eastAsia="Times New Roman"/>
          <w:noProof/>
        </w:rPr>
      </w:pPr>
      <w:hyperlink w:anchor="_Toc492550120" w:history="1">
        <w:r w:rsidR="006163D3" w:rsidRPr="009426E4">
          <w:rPr>
            <w:rStyle w:val="Hyperlink"/>
            <w:rFonts w:ascii="Trebuchet MS" w:eastAsia="MS Mincho" w:hAnsi="Trebuchet MS"/>
            <w:noProof/>
          </w:rPr>
          <w:t>2.2.3</w:t>
        </w:r>
        <w:r w:rsidR="006163D3" w:rsidRPr="009426E4">
          <w:rPr>
            <w:rFonts w:eastAsia="Times New Roman"/>
            <w:noProof/>
          </w:rPr>
          <w:tab/>
        </w:r>
        <w:r w:rsidR="006163D3" w:rsidRPr="009426E4">
          <w:rPr>
            <w:rStyle w:val="Hyperlink"/>
            <w:rFonts w:ascii="Trebuchet MS" w:eastAsia="MS Mincho" w:hAnsi="Trebuchet MS"/>
            <w:noProof/>
          </w:rPr>
          <w:t>Evitarea dublei finanțări</w:t>
        </w:r>
        <w:r w:rsidR="006163D3" w:rsidRPr="009426E4">
          <w:rPr>
            <w:noProof/>
            <w:webHidden/>
          </w:rPr>
          <w:tab/>
        </w:r>
        <w:r w:rsidRPr="009426E4">
          <w:rPr>
            <w:noProof/>
            <w:webHidden/>
          </w:rPr>
          <w:fldChar w:fldCharType="begin"/>
        </w:r>
        <w:r w:rsidR="006163D3" w:rsidRPr="009426E4">
          <w:rPr>
            <w:noProof/>
            <w:webHidden/>
          </w:rPr>
          <w:instrText xml:space="preserve"> PAGEREF _Toc492550120 \h </w:instrText>
        </w:r>
        <w:r w:rsidRPr="009426E4">
          <w:rPr>
            <w:noProof/>
            <w:webHidden/>
          </w:rPr>
        </w:r>
        <w:r w:rsidRPr="009426E4">
          <w:rPr>
            <w:noProof/>
            <w:webHidden/>
          </w:rPr>
          <w:fldChar w:fldCharType="separate"/>
        </w:r>
        <w:r w:rsidR="006163D3" w:rsidRPr="009426E4">
          <w:rPr>
            <w:noProof/>
            <w:webHidden/>
          </w:rPr>
          <w:t>17</w:t>
        </w:r>
        <w:r w:rsidRPr="009426E4">
          <w:rPr>
            <w:noProof/>
            <w:webHidden/>
          </w:rPr>
          <w:fldChar w:fldCharType="end"/>
        </w:r>
      </w:hyperlink>
    </w:p>
    <w:p w:rsidR="006163D3" w:rsidRPr="009426E4" w:rsidRDefault="00FD1B73">
      <w:pPr>
        <w:pStyle w:val="TOC2"/>
        <w:tabs>
          <w:tab w:val="right" w:leader="dot" w:pos="9628"/>
        </w:tabs>
        <w:rPr>
          <w:rFonts w:eastAsia="Times New Roman"/>
          <w:noProof/>
        </w:rPr>
      </w:pPr>
      <w:hyperlink w:anchor="_Toc492550121" w:history="1">
        <w:r w:rsidR="006163D3" w:rsidRPr="009426E4">
          <w:rPr>
            <w:rStyle w:val="Hyperlink"/>
            <w:rFonts w:ascii="Trebuchet MS" w:hAnsi="Trebuchet MS"/>
            <w:b/>
            <w:noProof/>
          </w:rPr>
          <w:t>2.3. Încadrarea cheltuielilor</w:t>
        </w:r>
        <w:r w:rsidR="006163D3" w:rsidRPr="009426E4">
          <w:rPr>
            <w:noProof/>
            <w:webHidden/>
          </w:rPr>
          <w:tab/>
        </w:r>
        <w:r w:rsidRPr="009426E4">
          <w:rPr>
            <w:noProof/>
            <w:webHidden/>
          </w:rPr>
          <w:fldChar w:fldCharType="begin"/>
        </w:r>
        <w:r w:rsidR="006163D3" w:rsidRPr="009426E4">
          <w:rPr>
            <w:noProof/>
            <w:webHidden/>
          </w:rPr>
          <w:instrText xml:space="preserve"> PAGEREF _Toc492550121 \h </w:instrText>
        </w:r>
        <w:r w:rsidRPr="009426E4">
          <w:rPr>
            <w:noProof/>
            <w:webHidden/>
          </w:rPr>
        </w:r>
        <w:r w:rsidRPr="009426E4">
          <w:rPr>
            <w:noProof/>
            <w:webHidden/>
          </w:rPr>
          <w:fldChar w:fldCharType="separate"/>
        </w:r>
        <w:r w:rsidR="006163D3" w:rsidRPr="009426E4">
          <w:rPr>
            <w:noProof/>
            <w:webHidden/>
          </w:rPr>
          <w:t>18</w:t>
        </w:r>
        <w:r w:rsidRPr="009426E4">
          <w:rPr>
            <w:noProof/>
            <w:webHidden/>
          </w:rPr>
          <w:fldChar w:fldCharType="end"/>
        </w:r>
      </w:hyperlink>
    </w:p>
    <w:p w:rsidR="006163D3" w:rsidRPr="009426E4" w:rsidRDefault="00FD1B73">
      <w:pPr>
        <w:pStyle w:val="TOC3"/>
        <w:rPr>
          <w:rFonts w:eastAsia="Times New Roman"/>
          <w:noProof/>
        </w:rPr>
      </w:pPr>
      <w:hyperlink w:anchor="_Toc492550124" w:history="1">
        <w:r w:rsidR="006163D3" w:rsidRPr="009426E4">
          <w:rPr>
            <w:rStyle w:val="Hyperlink"/>
            <w:rFonts w:ascii="Trebuchet MS" w:hAnsi="Trebuchet MS"/>
            <w:b/>
            <w:noProof/>
          </w:rPr>
          <w:t>2.3.2. Plafoane aplicate în cadrul măsurilor sprijinite prin proiect:</w:t>
        </w:r>
        <w:r w:rsidR="006163D3" w:rsidRPr="009426E4">
          <w:rPr>
            <w:noProof/>
            <w:webHidden/>
          </w:rPr>
          <w:tab/>
        </w:r>
        <w:r w:rsidRPr="009426E4">
          <w:rPr>
            <w:noProof/>
            <w:webHidden/>
          </w:rPr>
          <w:fldChar w:fldCharType="begin"/>
        </w:r>
        <w:r w:rsidR="006163D3" w:rsidRPr="009426E4">
          <w:rPr>
            <w:noProof/>
            <w:webHidden/>
          </w:rPr>
          <w:instrText xml:space="preserve"> PAGEREF _Toc492550124 \h </w:instrText>
        </w:r>
        <w:r w:rsidRPr="009426E4">
          <w:rPr>
            <w:noProof/>
            <w:webHidden/>
          </w:rPr>
        </w:r>
        <w:r w:rsidRPr="009426E4">
          <w:rPr>
            <w:noProof/>
            <w:webHidden/>
          </w:rPr>
          <w:fldChar w:fldCharType="separate"/>
        </w:r>
        <w:r w:rsidR="006163D3" w:rsidRPr="009426E4">
          <w:rPr>
            <w:noProof/>
            <w:webHidden/>
          </w:rPr>
          <w:t>24</w:t>
        </w:r>
        <w:r w:rsidRPr="009426E4">
          <w:rPr>
            <w:noProof/>
            <w:webHidden/>
          </w:rPr>
          <w:fldChar w:fldCharType="end"/>
        </w:r>
      </w:hyperlink>
    </w:p>
    <w:p w:rsidR="006163D3" w:rsidRPr="009426E4" w:rsidRDefault="00FD1B73">
      <w:pPr>
        <w:pStyle w:val="TOC3"/>
        <w:rPr>
          <w:rFonts w:eastAsia="Times New Roman"/>
          <w:noProof/>
        </w:rPr>
      </w:pPr>
      <w:hyperlink w:anchor="_Toc492550125" w:history="1">
        <w:r w:rsidR="006163D3" w:rsidRPr="009426E4">
          <w:rPr>
            <w:rStyle w:val="Hyperlink"/>
            <w:rFonts w:ascii="Trebuchet MS" w:hAnsi="Trebuchet MS"/>
            <w:b/>
            <w:noProof/>
          </w:rPr>
          <w:t>2.3.3 Reguli generale și specifice de decontare</w:t>
        </w:r>
        <w:r w:rsidR="006163D3" w:rsidRPr="009426E4">
          <w:rPr>
            <w:noProof/>
            <w:webHidden/>
          </w:rPr>
          <w:tab/>
        </w:r>
        <w:r w:rsidRPr="009426E4">
          <w:rPr>
            <w:noProof/>
            <w:webHidden/>
          </w:rPr>
          <w:fldChar w:fldCharType="begin"/>
        </w:r>
        <w:r w:rsidR="006163D3" w:rsidRPr="009426E4">
          <w:rPr>
            <w:noProof/>
            <w:webHidden/>
          </w:rPr>
          <w:instrText xml:space="preserve"> PAGEREF _Toc492550125 \h </w:instrText>
        </w:r>
        <w:r w:rsidRPr="009426E4">
          <w:rPr>
            <w:noProof/>
            <w:webHidden/>
          </w:rPr>
        </w:r>
        <w:r w:rsidRPr="009426E4">
          <w:rPr>
            <w:noProof/>
            <w:webHidden/>
          </w:rPr>
          <w:fldChar w:fldCharType="separate"/>
        </w:r>
        <w:r w:rsidR="006163D3" w:rsidRPr="009426E4">
          <w:rPr>
            <w:noProof/>
            <w:webHidden/>
          </w:rPr>
          <w:t>25</w:t>
        </w:r>
        <w:r w:rsidRPr="009426E4">
          <w:rPr>
            <w:noProof/>
            <w:webHidden/>
          </w:rPr>
          <w:fldChar w:fldCharType="end"/>
        </w:r>
      </w:hyperlink>
    </w:p>
    <w:p w:rsidR="006163D3" w:rsidRPr="009426E4" w:rsidRDefault="00FD1B73">
      <w:pPr>
        <w:pStyle w:val="TOC1"/>
        <w:tabs>
          <w:tab w:val="right" w:leader="dot" w:pos="9628"/>
        </w:tabs>
        <w:rPr>
          <w:rFonts w:eastAsia="Times New Roman"/>
          <w:noProof/>
        </w:rPr>
      </w:pPr>
      <w:hyperlink w:anchor="_Toc492550126" w:history="1">
        <w:r w:rsidR="006163D3" w:rsidRPr="009426E4">
          <w:rPr>
            <w:rStyle w:val="Hyperlink"/>
            <w:rFonts w:ascii="Trebuchet MS" w:hAnsi="Trebuchet MS" w:cs="Calibri"/>
            <w:b/>
            <w:noProof/>
          </w:rPr>
          <w:t>CAPITOLUL 3. Completarea cererii de finanțare</w:t>
        </w:r>
        <w:r w:rsidR="006163D3" w:rsidRPr="009426E4">
          <w:rPr>
            <w:noProof/>
            <w:webHidden/>
          </w:rPr>
          <w:tab/>
        </w:r>
        <w:r w:rsidRPr="009426E4">
          <w:rPr>
            <w:noProof/>
            <w:webHidden/>
          </w:rPr>
          <w:fldChar w:fldCharType="begin"/>
        </w:r>
        <w:r w:rsidR="006163D3" w:rsidRPr="009426E4">
          <w:rPr>
            <w:noProof/>
            <w:webHidden/>
          </w:rPr>
          <w:instrText xml:space="preserve"> PAGEREF _Toc492550126 \h </w:instrText>
        </w:r>
        <w:r w:rsidRPr="009426E4">
          <w:rPr>
            <w:noProof/>
            <w:webHidden/>
          </w:rPr>
        </w:r>
        <w:r w:rsidRPr="009426E4">
          <w:rPr>
            <w:noProof/>
            <w:webHidden/>
          </w:rPr>
          <w:fldChar w:fldCharType="separate"/>
        </w:r>
        <w:r w:rsidR="006163D3" w:rsidRPr="009426E4">
          <w:rPr>
            <w:noProof/>
            <w:webHidden/>
          </w:rPr>
          <w:t>25</w:t>
        </w:r>
        <w:r w:rsidRPr="009426E4">
          <w:rPr>
            <w:noProof/>
            <w:webHidden/>
          </w:rPr>
          <w:fldChar w:fldCharType="end"/>
        </w:r>
      </w:hyperlink>
    </w:p>
    <w:p w:rsidR="006163D3" w:rsidRPr="009426E4" w:rsidRDefault="00FD1B73">
      <w:pPr>
        <w:pStyle w:val="TOC1"/>
        <w:tabs>
          <w:tab w:val="right" w:leader="dot" w:pos="9628"/>
        </w:tabs>
        <w:rPr>
          <w:rFonts w:eastAsia="Times New Roman"/>
          <w:noProof/>
        </w:rPr>
      </w:pPr>
      <w:hyperlink w:anchor="_Toc492550127" w:history="1">
        <w:r w:rsidR="006163D3" w:rsidRPr="009426E4">
          <w:rPr>
            <w:rStyle w:val="Hyperlink"/>
            <w:rFonts w:ascii="Trebuchet MS" w:hAnsi="Trebuchet MS" w:cs="Calibri"/>
            <w:b/>
            <w:noProof/>
          </w:rPr>
          <w:t>CAPITOLUL 4. Procesul de evaluare și selecție</w:t>
        </w:r>
        <w:r w:rsidR="006163D3" w:rsidRPr="009426E4">
          <w:rPr>
            <w:noProof/>
            <w:webHidden/>
          </w:rPr>
          <w:tab/>
        </w:r>
        <w:r w:rsidRPr="009426E4">
          <w:rPr>
            <w:noProof/>
            <w:webHidden/>
          </w:rPr>
          <w:fldChar w:fldCharType="begin"/>
        </w:r>
        <w:r w:rsidR="006163D3" w:rsidRPr="009426E4">
          <w:rPr>
            <w:noProof/>
            <w:webHidden/>
          </w:rPr>
          <w:instrText xml:space="preserve"> PAGEREF _Toc492550127 \h </w:instrText>
        </w:r>
        <w:r w:rsidRPr="009426E4">
          <w:rPr>
            <w:noProof/>
            <w:webHidden/>
          </w:rPr>
        </w:r>
        <w:r w:rsidRPr="009426E4">
          <w:rPr>
            <w:noProof/>
            <w:webHidden/>
          </w:rPr>
          <w:fldChar w:fldCharType="separate"/>
        </w:r>
        <w:r w:rsidR="006163D3" w:rsidRPr="009426E4">
          <w:rPr>
            <w:noProof/>
            <w:webHidden/>
          </w:rPr>
          <w:t>25</w:t>
        </w:r>
        <w:r w:rsidRPr="009426E4">
          <w:rPr>
            <w:noProof/>
            <w:webHidden/>
          </w:rPr>
          <w:fldChar w:fldCharType="end"/>
        </w:r>
      </w:hyperlink>
    </w:p>
    <w:p w:rsidR="006163D3" w:rsidRPr="009426E4" w:rsidRDefault="00FD1B73">
      <w:pPr>
        <w:pStyle w:val="TOC2"/>
        <w:tabs>
          <w:tab w:val="right" w:leader="dot" w:pos="9628"/>
        </w:tabs>
        <w:rPr>
          <w:rFonts w:eastAsia="Times New Roman"/>
          <w:noProof/>
        </w:rPr>
      </w:pPr>
      <w:hyperlink w:anchor="_Toc492550128" w:history="1">
        <w:r w:rsidR="006163D3" w:rsidRPr="009426E4">
          <w:rPr>
            <w:rStyle w:val="Hyperlink"/>
            <w:rFonts w:ascii="Trebuchet MS" w:hAnsi="Trebuchet MS" w:cs="Calibri"/>
            <w:b/>
            <w:noProof/>
          </w:rPr>
          <w:t>4.1. Descriere generală</w:t>
        </w:r>
        <w:r w:rsidR="006163D3" w:rsidRPr="009426E4">
          <w:rPr>
            <w:noProof/>
            <w:webHidden/>
          </w:rPr>
          <w:tab/>
        </w:r>
        <w:r w:rsidRPr="009426E4">
          <w:rPr>
            <w:noProof/>
            <w:webHidden/>
          </w:rPr>
          <w:fldChar w:fldCharType="begin"/>
        </w:r>
        <w:r w:rsidR="006163D3" w:rsidRPr="009426E4">
          <w:rPr>
            <w:noProof/>
            <w:webHidden/>
          </w:rPr>
          <w:instrText xml:space="preserve"> PAGEREF _Toc492550128 \h </w:instrText>
        </w:r>
        <w:r w:rsidRPr="009426E4">
          <w:rPr>
            <w:noProof/>
            <w:webHidden/>
          </w:rPr>
        </w:r>
        <w:r w:rsidRPr="009426E4">
          <w:rPr>
            <w:noProof/>
            <w:webHidden/>
          </w:rPr>
          <w:fldChar w:fldCharType="separate"/>
        </w:r>
        <w:r w:rsidR="006163D3" w:rsidRPr="009426E4">
          <w:rPr>
            <w:noProof/>
            <w:webHidden/>
          </w:rPr>
          <w:t>25</w:t>
        </w:r>
        <w:r w:rsidRPr="009426E4">
          <w:rPr>
            <w:noProof/>
            <w:webHidden/>
          </w:rPr>
          <w:fldChar w:fldCharType="end"/>
        </w:r>
      </w:hyperlink>
    </w:p>
    <w:p w:rsidR="006163D3" w:rsidRPr="009426E4" w:rsidRDefault="00FD1B73">
      <w:pPr>
        <w:pStyle w:val="TOC3"/>
        <w:rPr>
          <w:rFonts w:eastAsia="Times New Roman"/>
          <w:noProof/>
        </w:rPr>
      </w:pPr>
      <w:hyperlink w:anchor="_Toc492550129" w:history="1">
        <w:r w:rsidR="006163D3" w:rsidRPr="009426E4">
          <w:rPr>
            <w:rStyle w:val="Hyperlink"/>
            <w:rFonts w:ascii="Trebuchet MS" w:hAnsi="Trebuchet MS" w:cs="Calibri"/>
            <w:b/>
            <w:noProof/>
          </w:rPr>
          <w:t>4.1.1. Verificarea conformității administrative și a eligibilității proiectelor</w:t>
        </w:r>
        <w:r w:rsidR="006163D3" w:rsidRPr="009426E4">
          <w:rPr>
            <w:noProof/>
            <w:webHidden/>
          </w:rPr>
          <w:tab/>
        </w:r>
        <w:r w:rsidRPr="009426E4">
          <w:rPr>
            <w:noProof/>
            <w:webHidden/>
          </w:rPr>
          <w:fldChar w:fldCharType="begin"/>
        </w:r>
        <w:r w:rsidR="006163D3" w:rsidRPr="009426E4">
          <w:rPr>
            <w:noProof/>
            <w:webHidden/>
          </w:rPr>
          <w:instrText xml:space="preserve"> PAGEREF _Toc492550129 \h </w:instrText>
        </w:r>
        <w:r w:rsidRPr="009426E4">
          <w:rPr>
            <w:noProof/>
            <w:webHidden/>
          </w:rPr>
        </w:r>
        <w:r w:rsidRPr="009426E4">
          <w:rPr>
            <w:noProof/>
            <w:webHidden/>
          </w:rPr>
          <w:fldChar w:fldCharType="separate"/>
        </w:r>
        <w:r w:rsidR="006163D3" w:rsidRPr="009426E4">
          <w:rPr>
            <w:noProof/>
            <w:webHidden/>
          </w:rPr>
          <w:t>26</w:t>
        </w:r>
        <w:r w:rsidRPr="009426E4">
          <w:rPr>
            <w:noProof/>
            <w:webHidden/>
          </w:rPr>
          <w:fldChar w:fldCharType="end"/>
        </w:r>
      </w:hyperlink>
    </w:p>
    <w:p w:rsidR="006163D3" w:rsidRPr="009426E4" w:rsidRDefault="00FD1B73">
      <w:pPr>
        <w:pStyle w:val="TOC3"/>
        <w:rPr>
          <w:rFonts w:eastAsia="Times New Roman"/>
          <w:noProof/>
        </w:rPr>
      </w:pPr>
      <w:hyperlink w:anchor="_Toc492550130" w:history="1">
        <w:r w:rsidR="006163D3" w:rsidRPr="009426E4">
          <w:rPr>
            <w:rStyle w:val="Hyperlink"/>
            <w:rFonts w:ascii="Trebuchet MS" w:hAnsi="Trebuchet MS" w:cs="Calibri"/>
            <w:b/>
            <w:noProof/>
          </w:rPr>
          <w:t>4.1.2.  Evaluarea tehnică și financiară a proiectelor</w:t>
        </w:r>
        <w:r w:rsidR="006163D3" w:rsidRPr="009426E4">
          <w:rPr>
            <w:noProof/>
            <w:webHidden/>
          </w:rPr>
          <w:tab/>
        </w:r>
        <w:r w:rsidRPr="009426E4">
          <w:rPr>
            <w:noProof/>
            <w:webHidden/>
          </w:rPr>
          <w:fldChar w:fldCharType="begin"/>
        </w:r>
        <w:r w:rsidR="006163D3" w:rsidRPr="009426E4">
          <w:rPr>
            <w:noProof/>
            <w:webHidden/>
          </w:rPr>
          <w:instrText xml:space="preserve"> PAGEREF _Toc492550130 \h </w:instrText>
        </w:r>
        <w:r w:rsidRPr="009426E4">
          <w:rPr>
            <w:noProof/>
            <w:webHidden/>
          </w:rPr>
        </w:r>
        <w:r w:rsidRPr="009426E4">
          <w:rPr>
            <w:noProof/>
            <w:webHidden/>
          </w:rPr>
          <w:fldChar w:fldCharType="separate"/>
        </w:r>
        <w:r w:rsidR="006163D3" w:rsidRPr="009426E4">
          <w:rPr>
            <w:noProof/>
            <w:webHidden/>
          </w:rPr>
          <w:t>26</w:t>
        </w:r>
        <w:r w:rsidRPr="009426E4">
          <w:rPr>
            <w:noProof/>
            <w:webHidden/>
          </w:rPr>
          <w:fldChar w:fldCharType="end"/>
        </w:r>
      </w:hyperlink>
    </w:p>
    <w:p w:rsidR="006163D3" w:rsidRPr="009426E4" w:rsidRDefault="00FD1B73">
      <w:pPr>
        <w:pStyle w:val="TOC1"/>
        <w:tabs>
          <w:tab w:val="right" w:leader="dot" w:pos="9628"/>
        </w:tabs>
        <w:rPr>
          <w:rFonts w:eastAsia="Times New Roman"/>
          <w:noProof/>
        </w:rPr>
      </w:pPr>
      <w:hyperlink w:anchor="_Toc492550131" w:history="1">
        <w:r w:rsidR="006163D3" w:rsidRPr="009426E4">
          <w:rPr>
            <w:rStyle w:val="Hyperlink"/>
            <w:rFonts w:ascii="Trebuchet MS" w:hAnsi="Trebuchet MS" w:cs="Calibri"/>
            <w:b/>
            <w:noProof/>
          </w:rPr>
          <w:t>CAPITOLUL 5. Depunerea și soluționarea contestațiilor</w:t>
        </w:r>
        <w:r w:rsidR="006163D3" w:rsidRPr="009426E4">
          <w:rPr>
            <w:noProof/>
            <w:webHidden/>
          </w:rPr>
          <w:tab/>
        </w:r>
        <w:r w:rsidRPr="009426E4">
          <w:rPr>
            <w:noProof/>
            <w:webHidden/>
          </w:rPr>
          <w:fldChar w:fldCharType="begin"/>
        </w:r>
        <w:r w:rsidR="006163D3" w:rsidRPr="009426E4">
          <w:rPr>
            <w:noProof/>
            <w:webHidden/>
          </w:rPr>
          <w:instrText xml:space="preserve"> PAGEREF _Toc492550131 \h </w:instrText>
        </w:r>
        <w:r w:rsidRPr="009426E4">
          <w:rPr>
            <w:noProof/>
            <w:webHidden/>
          </w:rPr>
        </w:r>
        <w:r w:rsidRPr="009426E4">
          <w:rPr>
            <w:noProof/>
            <w:webHidden/>
          </w:rPr>
          <w:fldChar w:fldCharType="separate"/>
        </w:r>
        <w:r w:rsidR="006163D3" w:rsidRPr="009426E4">
          <w:rPr>
            <w:noProof/>
            <w:webHidden/>
          </w:rPr>
          <w:t>27</w:t>
        </w:r>
        <w:r w:rsidRPr="009426E4">
          <w:rPr>
            <w:noProof/>
            <w:webHidden/>
          </w:rPr>
          <w:fldChar w:fldCharType="end"/>
        </w:r>
      </w:hyperlink>
    </w:p>
    <w:p w:rsidR="006163D3" w:rsidRPr="009426E4" w:rsidRDefault="00FD1B73">
      <w:pPr>
        <w:pStyle w:val="TOC1"/>
        <w:tabs>
          <w:tab w:val="right" w:leader="dot" w:pos="9628"/>
        </w:tabs>
        <w:rPr>
          <w:rFonts w:eastAsia="Times New Roman"/>
          <w:noProof/>
        </w:rPr>
      </w:pPr>
      <w:hyperlink w:anchor="_Toc492550132" w:history="1">
        <w:r w:rsidR="006163D3" w:rsidRPr="009426E4">
          <w:rPr>
            <w:rStyle w:val="Hyperlink"/>
            <w:rFonts w:ascii="Trebuchet MS" w:hAnsi="Trebuchet MS" w:cs="Calibri"/>
            <w:b/>
            <w:noProof/>
          </w:rPr>
          <w:t>CAPITOLUL 6. Contractarea proiectelor – descrierea procesului</w:t>
        </w:r>
        <w:r w:rsidR="006163D3" w:rsidRPr="009426E4">
          <w:rPr>
            <w:noProof/>
            <w:webHidden/>
          </w:rPr>
          <w:tab/>
        </w:r>
        <w:r w:rsidRPr="009426E4">
          <w:rPr>
            <w:noProof/>
            <w:webHidden/>
          </w:rPr>
          <w:fldChar w:fldCharType="begin"/>
        </w:r>
        <w:r w:rsidR="006163D3" w:rsidRPr="009426E4">
          <w:rPr>
            <w:noProof/>
            <w:webHidden/>
          </w:rPr>
          <w:instrText xml:space="preserve"> PAGEREF _Toc492550132 \h </w:instrText>
        </w:r>
        <w:r w:rsidRPr="009426E4">
          <w:rPr>
            <w:noProof/>
            <w:webHidden/>
          </w:rPr>
        </w:r>
        <w:r w:rsidRPr="009426E4">
          <w:rPr>
            <w:noProof/>
            <w:webHidden/>
          </w:rPr>
          <w:fldChar w:fldCharType="separate"/>
        </w:r>
        <w:r w:rsidR="006163D3" w:rsidRPr="009426E4">
          <w:rPr>
            <w:noProof/>
            <w:webHidden/>
          </w:rPr>
          <w:t>27</w:t>
        </w:r>
        <w:r w:rsidRPr="009426E4">
          <w:rPr>
            <w:noProof/>
            <w:webHidden/>
          </w:rPr>
          <w:fldChar w:fldCharType="end"/>
        </w:r>
      </w:hyperlink>
    </w:p>
    <w:p w:rsidR="006163D3" w:rsidRPr="009426E4" w:rsidRDefault="00FD1B73">
      <w:pPr>
        <w:pStyle w:val="TOC1"/>
        <w:tabs>
          <w:tab w:val="right" w:leader="dot" w:pos="9628"/>
        </w:tabs>
        <w:rPr>
          <w:rFonts w:eastAsia="Times New Roman"/>
          <w:noProof/>
        </w:rPr>
      </w:pPr>
      <w:hyperlink w:anchor="_Toc492550133" w:history="1">
        <w:r w:rsidR="006163D3" w:rsidRPr="009426E4">
          <w:rPr>
            <w:rStyle w:val="Hyperlink"/>
            <w:rFonts w:ascii="Trebuchet MS" w:hAnsi="Trebuchet MS" w:cs="Calibri"/>
            <w:b/>
            <w:noProof/>
          </w:rPr>
          <w:t>CAPITOLUL 7. Anexe</w:t>
        </w:r>
        <w:r w:rsidR="006163D3" w:rsidRPr="009426E4">
          <w:rPr>
            <w:noProof/>
            <w:webHidden/>
          </w:rPr>
          <w:tab/>
        </w:r>
        <w:r w:rsidRPr="009426E4">
          <w:rPr>
            <w:noProof/>
            <w:webHidden/>
          </w:rPr>
          <w:fldChar w:fldCharType="begin"/>
        </w:r>
        <w:r w:rsidR="006163D3" w:rsidRPr="009426E4">
          <w:rPr>
            <w:noProof/>
            <w:webHidden/>
          </w:rPr>
          <w:instrText xml:space="preserve"> PAGEREF _Toc492550133 \h </w:instrText>
        </w:r>
        <w:r w:rsidRPr="009426E4">
          <w:rPr>
            <w:noProof/>
            <w:webHidden/>
          </w:rPr>
        </w:r>
        <w:r w:rsidRPr="009426E4">
          <w:rPr>
            <w:noProof/>
            <w:webHidden/>
          </w:rPr>
          <w:fldChar w:fldCharType="separate"/>
        </w:r>
        <w:r w:rsidR="006163D3" w:rsidRPr="009426E4">
          <w:rPr>
            <w:noProof/>
            <w:webHidden/>
          </w:rPr>
          <w:t>27</w:t>
        </w:r>
        <w:r w:rsidRPr="009426E4">
          <w:rPr>
            <w:noProof/>
            <w:webHidden/>
          </w:rPr>
          <w:fldChar w:fldCharType="end"/>
        </w:r>
      </w:hyperlink>
    </w:p>
    <w:p w:rsidR="004C62DD" w:rsidRPr="009426E4" w:rsidRDefault="00FD1B73" w:rsidP="00862840">
      <w:pPr>
        <w:spacing w:after="0" w:line="240" w:lineRule="auto"/>
        <w:jc w:val="both"/>
        <w:rPr>
          <w:rFonts w:ascii="Trebuchet MS" w:hAnsi="Trebuchet MS"/>
          <w:noProof/>
        </w:rPr>
      </w:pPr>
      <w:r w:rsidRPr="009426E4">
        <w:rPr>
          <w:rFonts w:ascii="Trebuchet MS" w:hAnsi="Trebuchet MS"/>
          <w:noProof/>
        </w:rPr>
        <w:fldChar w:fldCharType="end"/>
      </w:r>
    </w:p>
    <w:p w:rsidR="004C62DD" w:rsidRPr="009426E4" w:rsidRDefault="004C62DD" w:rsidP="00862840">
      <w:pPr>
        <w:pStyle w:val="Heading1"/>
        <w:spacing w:before="0" w:line="240" w:lineRule="auto"/>
        <w:jc w:val="both"/>
        <w:rPr>
          <w:rFonts w:ascii="Trebuchet MS" w:hAnsi="Trebuchet MS"/>
          <w:noProof/>
          <w:color w:val="auto"/>
          <w:sz w:val="22"/>
          <w:szCs w:val="22"/>
          <w:lang w:val="ro-RO"/>
        </w:rPr>
      </w:pPr>
    </w:p>
    <w:p w:rsidR="004C62DD" w:rsidRPr="009426E4" w:rsidRDefault="004C62DD" w:rsidP="00862840">
      <w:pPr>
        <w:pStyle w:val="Heading1"/>
        <w:spacing w:before="0" w:line="240" w:lineRule="auto"/>
        <w:jc w:val="both"/>
        <w:rPr>
          <w:rFonts w:ascii="Trebuchet MS" w:hAnsi="Trebuchet MS"/>
          <w:b/>
          <w:noProof/>
          <w:color w:val="auto"/>
          <w:sz w:val="22"/>
          <w:szCs w:val="22"/>
          <w:lang w:val="ro-RO"/>
        </w:rPr>
      </w:pPr>
    </w:p>
    <w:p w:rsidR="006163D3" w:rsidRPr="009426E4" w:rsidRDefault="006163D3" w:rsidP="006163D3">
      <w:pPr>
        <w:rPr>
          <w:noProof/>
        </w:rPr>
      </w:pPr>
    </w:p>
    <w:p w:rsidR="006163D3" w:rsidRPr="009426E4" w:rsidRDefault="006163D3" w:rsidP="006163D3">
      <w:pPr>
        <w:rPr>
          <w:noProof/>
        </w:rPr>
      </w:pPr>
    </w:p>
    <w:p w:rsidR="006163D3" w:rsidRPr="009426E4" w:rsidRDefault="006163D3" w:rsidP="006163D3">
      <w:pPr>
        <w:rPr>
          <w:noProof/>
        </w:rPr>
      </w:pPr>
    </w:p>
    <w:p w:rsidR="006163D3" w:rsidRPr="009426E4" w:rsidRDefault="006163D3" w:rsidP="006163D3">
      <w:pPr>
        <w:rPr>
          <w:noProof/>
        </w:rPr>
      </w:pPr>
    </w:p>
    <w:p w:rsidR="006163D3" w:rsidRPr="009426E4" w:rsidRDefault="006163D3" w:rsidP="006163D3">
      <w:pPr>
        <w:rPr>
          <w:noProof/>
        </w:rPr>
      </w:pPr>
    </w:p>
    <w:p w:rsidR="006163D3" w:rsidRPr="009426E4" w:rsidRDefault="006163D3" w:rsidP="006163D3">
      <w:pPr>
        <w:rPr>
          <w:noProof/>
        </w:rPr>
      </w:pPr>
    </w:p>
    <w:p w:rsidR="006163D3" w:rsidRPr="009426E4" w:rsidRDefault="006163D3" w:rsidP="006163D3">
      <w:pPr>
        <w:rPr>
          <w:noProof/>
        </w:rPr>
      </w:pPr>
    </w:p>
    <w:p w:rsidR="006163D3" w:rsidRPr="009426E4" w:rsidRDefault="006163D3" w:rsidP="006163D3">
      <w:pPr>
        <w:rPr>
          <w:noProof/>
        </w:rPr>
      </w:pPr>
    </w:p>
    <w:p w:rsidR="006163D3" w:rsidRPr="009426E4" w:rsidRDefault="006163D3" w:rsidP="006163D3">
      <w:pPr>
        <w:rPr>
          <w:noProof/>
        </w:rPr>
      </w:pPr>
    </w:p>
    <w:p w:rsidR="006163D3" w:rsidRPr="009426E4" w:rsidRDefault="006163D3" w:rsidP="006163D3">
      <w:pPr>
        <w:rPr>
          <w:noProof/>
        </w:rPr>
      </w:pPr>
    </w:p>
    <w:p w:rsidR="006163D3" w:rsidRPr="009426E4" w:rsidRDefault="006163D3" w:rsidP="006163D3">
      <w:pPr>
        <w:rPr>
          <w:noProof/>
        </w:rPr>
      </w:pPr>
    </w:p>
    <w:p w:rsidR="006163D3" w:rsidRPr="009426E4" w:rsidRDefault="006163D3" w:rsidP="006163D3">
      <w:pPr>
        <w:rPr>
          <w:noProof/>
        </w:rPr>
      </w:pPr>
    </w:p>
    <w:p w:rsidR="006163D3" w:rsidRPr="009426E4" w:rsidRDefault="006163D3" w:rsidP="006163D3">
      <w:pPr>
        <w:rPr>
          <w:noProof/>
        </w:rPr>
      </w:pPr>
    </w:p>
    <w:p w:rsidR="006163D3" w:rsidRPr="009426E4" w:rsidRDefault="006163D3" w:rsidP="006163D3">
      <w:pPr>
        <w:rPr>
          <w:noProof/>
        </w:rPr>
      </w:pPr>
    </w:p>
    <w:p w:rsidR="006163D3" w:rsidRPr="009426E4" w:rsidRDefault="006163D3" w:rsidP="006163D3">
      <w:pPr>
        <w:rPr>
          <w:noProof/>
        </w:rPr>
      </w:pPr>
    </w:p>
    <w:p w:rsidR="006163D3" w:rsidRPr="009426E4" w:rsidRDefault="006163D3" w:rsidP="006163D3">
      <w:pPr>
        <w:rPr>
          <w:noProof/>
        </w:rPr>
      </w:pPr>
    </w:p>
    <w:p w:rsidR="006163D3" w:rsidRPr="009426E4" w:rsidRDefault="006163D3" w:rsidP="006163D3">
      <w:pPr>
        <w:rPr>
          <w:noProof/>
        </w:rPr>
      </w:pPr>
    </w:p>
    <w:p w:rsidR="006163D3" w:rsidRPr="009426E4" w:rsidRDefault="006163D3" w:rsidP="006163D3">
      <w:pPr>
        <w:rPr>
          <w:noProof/>
        </w:rPr>
      </w:pPr>
    </w:p>
    <w:p w:rsidR="006163D3" w:rsidRPr="009426E4" w:rsidRDefault="006163D3" w:rsidP="006163D3">
      <w:pPr>
        <w:rPr>
          <w:noProof/>
        </w:rPr>
      </w:pPr>
    </w:p>
    <w:p w:rsidR="006163D3" w:rsidRPr="009426E4" w:rsidRDefault="006163D3" w:rsidP="006163D3">
      <w:pPr>
        <w:rPr>
          <w:noProof/>
        </w:rPr>
      </w:pPr>
    </w:p>
    <w:p w:rsidR="006163D3" w:rsidRPr="009426E4" w:rsidRDefault="006163D3" w:rsidP="006163D3">
      <w:pPr>
        <w:rPr>
          <w:noProof/>
        </w:rPr>
      </w:pPr>
    </w:p>
    <w:p w:rsidR="004C62DD" w:rsidRPr="009426E4" w:rsidRDefault="004C62DD" w:rsidP="00862840">
      <w:pPr>
        <w:pStyle w:val="Heading1"/>
        <w:spacing w:before="0" w:line="240" w:lineRule="auto"/>
        <w:jc w:val="both"/>
        <w:rPr>
          <w:rFonts w:ascii="Trebuchet MS" w:hAnsi="Trebuchet MS"/>
          <w:b/>
          <w:noProof/>
          <w:color w:val="auto"/>
          <w:sz w:val="22"/>
          <w:szCs w:val="22"/>
          <w:lang w:val="ro-RO"/>
        </w:rPr>
      </w:pPr>
      <w:bookmarkStart w:id="3" w:name="_Toc492550095"/>
      <w:r w:rsidRPr="009426E4">
        <w:rPr>
          <w:rFonts w:ascii="Trebuchet MS" w:hAnsi="Trebuchet MS"/>
          <w:b/>
          <w:noProof/>
          <w:color w:val="auto"/>
          <w:sz w:val="22"/>
          <w:szCs w:val="22"/>
          <w:lang w:val="ro-RO"/>
        </w:rPr>
        <w:t>CAPITOLUL 1 Informații despre apelul de proiecte</w:t>
      </w:r>
      <w:bookmarkEnd w:id="0"/>
      <w:bookmarkEnd w:id="3"/>
    </w:p>
    <w:p w:rsidR="004C62DD" w:rsidRPr="009426E4" w:rsidRDefault="004C62DD" w:rsidP="00862840">
      <w:pPr>
        <w:spacing w:after="0" w:line="240" w:lineRule="auto"/>
        <w:jc w:val="both"/>
        <w:rPr>
          <w:rFonts w:ascii="Trebuchet MS" w:hAnsi="Trebuchet MS"/>
          <w:noProof/>
        </w:rPr>
      </w:pPr>
    </w:p>
    <w:p w:rsidR="004C62DD" w:rsidRPr="009426E4" w:rsidRDefault="004C62DD" w:rsidP="00862840">
      <w:pPr>
        <w:pStyle w:val="Heading2"/>
        <w:numPr>
          <w:ilvl w:val="0"/>
          <w:numId w:val="0"/>
        </w:numPr>
        <w:spacing w:before="0" w:line="240" w:lineRule="auto"/>
        <w:jc w:val="both"/>
        <w:rPr>
          <w:rFonts w:ascii="Trebuchet MS" w:hAnsi="Trebuchet MS"/>
          <w:b/>
          <w:noProof/>
          <w:color w:val="auto"/>
          <w:sz w:val="22"/>
          <w:szCs w:val="22"/>
        </w:rPr>
      </w:pPr>
      <w:bookmarkStart w:id="4" w:name="_Toc492550096"/>
      <w:r w:rsidRPr="009426E4">
        <w:rPr>
          <w:rFonts w:ascii="Trebuchet MS" w:hAnsi="Trebuchet MS"/>
          <w:b/>
          <w:noProof/>
          <w:color w:val="auto"/>
          <w:sz w:val="22"/>
          <w:szCs w:val="22"/>
        </w:rPr>
        <w:t>A1. Context general</w:t>
      </w:r>
      <w:bookmarkEnd w:id="4"/>
    </w:p>
    <w:p w:rsidR="004C62DD" w:rsidRPr="009426E4" w:rsidRDefault="004C62DD" w:rsidP="00862840">
      <w:pPr>
        <w:spacing w:before="240" w:after="240"/>
        <w:jc w:val="both"/>
        <w:rPr>
          <w:rFonts w:ascii="Trebuchet MS" w:hAnsi="Trebuchet MS"/>
          <w:bCs/>
          <w:noProof/>
        </w:rPr>
      </w:pPr>
      <w:r w:rsidRPr="009426E4">
        <w:rPr>
          <w:rFonts w:ascii="Trebuchet MS" w:hAnsi="Trebuchet MS"/>
          <w:noProof/>
        </w:rPr>
        <w:t xml:space="preserve">România are o rată de ocupare mai mică (61,00% în 2014) comparativ cu media UE-28 şi mult mai mică faţă de </w:t>
      </w:r>
      <w:r w:rsidRPr="009426E4">
        <w:rPr>
          <w:rFonts w:ascii="Trebuchet MS" w:hAnsi="Trebuchet MS"/>
          <w:bCs/>
          <w:noProof/>
        </w:rPr>
        <w:t>obiectivul naţional stabilit în contextul Strategiei Europa 2020 (70%).</w:t>
      </w:r>
    </w:p>
    <w:p w:rsidR="004C62DD" w:rsidRPr="009426E4" w:rsidRDefault="004C62DD" w:rsidP="00862840">
      <w:pPr>
        <w:autoSpaceDE w:val="0"/>
        <w:autoSpaceDN w:val="0"/>
        <w:adjustRightInd w:val="0"/>
        <w:spacing w:after="0" w:line="240" w:lineRule="auto"/>
        <w:jc w:val="both"/>
        <w:rPr>
          <w:rFonts w:ascii="Trebuchet MS" w:hAnsi="Trebuchet MS"/>
          <w:bCs/>
          <w:noProof/>
        </w:rPr>
      </w:pPr>
      <w:r w:rsidRPr="009426E4">
        <w:rPr>
          <w:rFonts w:ascii="Trebuchet MS" w:hAnsi="Trebuchet MS"/>
          <w:bCs/>
          <w:noProof/>
        </w:rPr>
        <w:t>Pentru a merge pe calea unei creşteri economice mai mari, România şi-a propus ca obiectiv atingerea unei ponderi de 70% a ratei de ocupare a forţei de muncă în cadrul populaţiei cu vârsta cuprinsă între 20-64 de ani până în anul 2020, comparativ cu valoarea actuală de 64%. Un alt obiectiv constă în reducerea numărului de persoane care prezintă risc de sărăcie sau excluziune socială cu 580.000, în aceeaşi perioadă, raportat la anul de referinţă 2008. Aceste obiective naţionale sunt asumate de către România prin Strategia Europa 2020 şi prin Programul Naţional de Reformă (PNR) şi sunt sprijinite de UE, care consideră conceptul de îmbătrânire activă un element esenţial pentru atingerea obiectivelor strategice ale programului Europa 2020.</w:t>
      </w:r>
    </w:p>
    <w:p w:rsidR="004C62DD" w:rsidRPr="009426E4" w:rsidRDefault="004C62DD" w:rsidP="00862840">
      <w:pPr>
        <w:pStyle w:val="BodyText"/>
        <w:spacing w:after="0" w:line="240" w:lineRule="auto"/>
        <w:jc w:val="both"/>
        <w:rPr>
          <w:rFonts w:ascii="Trebuchet MS" w:hAnsi="Trebuchet MS"/>
          <w:noProof/>
          <w:sz w:val="22"/>
          <w:szCs w:val="22"/>
          <w:lang w:val="ro-RO"/>
        </w:rPr>
      </w:pPr>
      <w:r w:rsidRPr="009426E4">
        <w:rPr>
          <w:rFonts w:ascii="Trebuchet MS" w:hAnsi="Trebuchet MS"/>
          <w:noProof/>
          <w:sz w:val="22"/>
          <w:szCs w:val="22"/>
          <w:lang w:val="ro-RO"/>
        </w:rPr>
        <w:t xml:space="preserve">Dat fiind deficitul locurilor de muncă, categoriile care se confruntă cu dezavantaje au şansele cele mai scăzute. Intervenţiile finanţate vor viza </w:t>
      </w:r>
      <w:r w:rsidRPr="009426E4">
        <w:rPr>
          <w:rFonts w:ascii="Trebuchet MS" w:hAnsi="Trebuchet MS"/>
          <w:i/>
          <w:iCs/>
          <w:noProof/>
          <w:sz w:val="22"/>
          <w:szCs w:val="22"/>
          <w:lang w:val="ro-RO"/>
        </w:rPr>
        <w:t>șomerii și persoanele inactive</w:t>
      </w:r>
      <w:r w:rsidRPr="009426E4">
        <w:rPr>
          <w:rFonts w:ascii="Trebuchet MS" w:hAnsi="Trebuchet MS"/>
          <w:noProof/>
          <w:sz w:val="22"/>
          <w:szCs w:val="22"/>
          <w:lang w:val="ro-RO"/>
        </w:rPr>
        <w:t>, cu accent pe şomerii pe termen lung, lucrătorii vârstnici (55-64 ani), persoanele din rândul minorităţii rome, persoanele cu dizabilităţi, persoanele cu nivel redus de educație, persoanele din mediul rural, în special cele din agricultura de subzistență și semi-subzistență.</w:t>
      </w:r>
    </w:p>
    <w:p w:rsidR="004C62DD" w:rsidRPr="009426E4" w:rsidRDefault="004C62DD" w:rsidP="00862840">
      <w:pPr>
        <w:pStyle w:val="BodyText"/>
        <w:spacing w:after="0" w:line="240" w:lineRule="auto"/>
        <w:jc w:val="both"/>
        <w:rPr>
          <w:rFonts w:ascii="Trebuchet MS" w:hAnsi="Trebuchet MS"/>
          <w:noProof/>
          <w:sz w:val="22"/>
          <w:szCs w:val="22"/>
          <w:lang w:val="ro-RO" w:eastAsia="ar-SA"/>
        </w:rPr>
      </w:pPr>
    </w:p>
    <w:p w:rsidR="004C62DD" w:rsidRPr="009426E4" w:rsidRDefault="004C62DD" w:rsidP="00862840">
      <w:pPr>
        <w:pStyle w:val="Heading2"/>
        <w:numPr>
          <w:ilvl w:val="0"/>
          <w:numId w:val="0"/>
        </w:numPr>
        <w:spacing w:before="0" w:line="240" w:lineRule="auto"/>
        <w:jc w:val="both"/>
        <w:rPr>
          <w:rFonts w:ascii="Trebuchet MS" w:hAnsi="Trebuchet MS"/>
          <w:b/>
          <w:noProof/>
          <w:color w:val="auto"/>
          <w:sz w:val="22"/>
          <w:szCs w:val="22"/>
        </w:rPr>
      </w:pPr>
      <w:bookmarkStart w:id="5" w:name="_Toc492550097"/>
      <w:r w:rsidRPr="009426E4">
        <w:rPr>
          <w:rFonts w:ascii="Trebuchet MS" w:hAnsi="Trebuchet MS"/>
          <w:b/>
          <w:noProof/>
          <w:color w:val="auto"/>
          <w:sz w:val="22"/>
          <w:szCs w:val="22"/>
        </w:rPr>
        <w:t>A2. Context național - date esențiale</w:t>
      </w:r>
      <w:bookmarkEnd w:id="5"/>
    </w:p>
    <w:p w:rsidR="004C62DD" w:rsidRPr="009426E4" w:rsidRDefault="004C62DD" w:rsidP="00862840">
      <w:pPr>
        <w:pStyle w:val="BodyText"/>
        <w:spacing w:after="0" w:line="240" w:lineRule="auto"/>
        <w:jc w:val="both"/>
        <w:rPr>
          <w:rFonts w:ascii="Trebuchet MS" w:hAnsi="Trebuchet MS"/>
          <w:noProof/>
          <w:sz w:val="22"/>
          <w:szCs w:val="22"/>
          <w:lang w:val="ro-RO"/>
        </w:rPr>
      </w:pPr>
    </w:p>
    <w:p w:rsidR="004C62DD" w:rsidRPr="009426E4" w:rsidRDefault="004C62DD" w:rsidP="00862840">
      <w:pPr>
        <w:spacing w:before="240" w:after="240"/>
        <w:jc w:val="both"/>
        <w:rPr>
          <w:rFonts w:ascii="Trebuchet MS" w:hAnsi="Trebuchet MS"/>
          <w:noProof/>
        </w:rPr>
      </w:pPr>
      <w:r w:rsidRPr="009426E4">
        <w:rPr>
          <w:rFonts w:ascii="Trebuchet MS" w:hAnsi="Trebuchet MS"/>
          <w:noProof/>
          <w:u w:val="single"/>
        </w:rPr>
        <w:t>Acces și participare reduse la programele de învățare pe parcursul vieții (ÎPV)</w:t>
      </w:r>
    </w:p>
    <w:p w:rsidR="004C62DD" w:rsidRPr="009426E4" w:rsidRDefault="004C62DD" w:rsidP="00862840">
      <w:pPr>
        <w:spacing w:before="240" w:after="240"/>
        <w:jc w:val="both"/>
        <w:rPr>
          <w:rFonts w:ascii="Trebuchet MS" w:hAnsi="Trebuchet MS"/>
          <w:noProof/>
        </w:rPr>
      </w:pPr>
      <w:r w:rsidRPr="009426E4">
        <w:rPr>
          <w:rFonts w:ascii="Trebuchet MS" w:hAnsi="Trebuchet MS"/>
          <w:noProof/>
        </w:rPr>
        <w:t>Participarea populaţiei la programele de invatare pe parcursul vietii (ÎPV) este extrem de scăzută (1,4% în 2012, în scădere cu 0,2% faţă de 2011 și mult sub media UE) şi nu compensează participarea scăzută la educaţia formală. Participarea la programele ÎPV este deosebit de scăzută în rândul persoanelor cu un nivel redus de educaţie şi calificare profesională, precum şi pentru persoanele din zonele rurale (cei mai mulți agricultori se bazează pe experiența proprie și doar 2,5% au un training complet în domeniul agriculturii).</w:t>
      </w:r>
    </w:p>
    <w:p w:rsidR="004C62DD" w:rsidRPr="009426E4" w:rsidRDefault="004C62DD" w:rsidP="00862840">
      <w:pPr>
        <w:spacing w:before="240" w:after="240"/>
        <w:jc w:val="both"/>
        <w:rPr>
          <w:rFonts w:ascii="Trebuchet MS" w:hAnsi="Trebuchet MS"/>
          <w:noProof/>
        </w:rPr>
      </w:pPr>
      <w:r w:rsidRPr="009426E4">
        <w:rPr>
          <w:rFonts w:ascii="Trebuchet MS" w:hAnsi="Trebuchet MS"/>
          <w:noProof/>
        </w:rPr>
        <w:t>Învăţarea în rândul adulţilor este, de obicei, asociată locului de muncă şi nu are ca rezultat o recunoaştere formală a competenţelor. Ratele de participare ale angajaților la programele FPC/ÎPV sunt însă mult sub media europeană (18,8%, doar 2-5 din media UE27 ), în pofida obligației angajatorilor de a organiza și de a asigura participarea angajaților lor la astfel de cursuri.</w:t>
      </w:r>
    </w:p>
    <w:p w:rsidR="004C62DD" w:rsidRPr="009426E4" w:rsidRDefault="004C62DD" w:rsidP="00862840">
      <w:pPr>
        <w:spacing w:before="240" w:after="240"/>
        <w:jc w:val="both"/>
        <w:rPr>
          <w:rFonts w:ascii="Trebuchet MS" w:hAnsi="Trebuchet MS"/>
          <w:noProof/>
        </w:rPr>
      </w:pPr>
      <w:r w:rsidRPr="009426E4">
        <w:rPr>
          <w:rFonts w:ascii="Trebuchet MS" w:hAnsi="Trebuchet MS"/>
          <w:noProof/>
        </w:rPr>
        <w:t>Programele ÎPV existente sunt adesea greu accesibile, în condițiile unui număr redus de centre de formare în mediul rural și în zonele dezavantajate, dar și dată fiind reducerea ofertei de pregătire disponibilă pentru învățământul profesional și tehnic începând cu anul 2009. Lipsa resurselor financiare, alături de gradul de redus de informare privind programele de ÎPV existente și oportunitățile pe piața muncii sunt cauze importante ale acestei stări de fapt.</w:t>
      </w:r>
    </w:p>
    <w:p w:rsidR="004C62DD" w:rsidRPr="009426E4" w:rsidRDefault="004C62DD" w:rsidP="00862840">
      <w:pPr>
        <w:spacing w:before="240" w:after="240"/>
        <w:jc w:val="both"/>
        <w:rPr>
          <w:rFonts w:ascii="Trebuchet MS" w:hAnsi="Trebuchet MS"/>
          <w:noProof/>
        </w:rPr>
      </w:pPr>
      <w:r w:rsidRPr="009426E4">
        <w:rPr>
          <w:rFonts w:ascii="Trebuchet MS" w:hAnsi="Trebuchet MS"/>
          <w:noProof/>
        </w:rPr>
        <w:t xml:space="preserve">Părăsirea timpurie a școlii și neparticiparea contribuie la nivelurile relativ scăzute înregistrate de România în învățământul obligatoriu. Pentru indivizii afectați, schimbările de viață, accesul la piața muncii și incluziunea socială sunt cu un nivel ridicat de risc. Eșecul în sistemul de </w:t>
      </w:r>
      <w:r w:rsidRPr="009426E4">
        <w:rPr>
          <w:rFonts w:ascii="Trebuchet MS" w:hAnsi="Trebuchet MS"/>
          <w:noProof/>
        </w:rPr>
        <w:lastRenderedPageBreak/>
        <w:t>educație secundară poate conduce la neeligibilitatea înscrierii la cursuri de FPC mai târziu, șansele acestora de angajare și succes în viață fiind și mai mult diminuate.</w:t>
      </w:r>
    </w:p>
    <w:p w:rsidR="004C62DD" w:rsidRPr="009426E4" w:rsidRDefault="004C62DD" w:rsidP="00862840">
      <w:pPr>
        <w:spacing w:before="240" w:after="240"/>
        <w:jc w:val="both"/>
        <w:rPr>
          <w:rFonts w:ascii="Trebuchet MS" w:hAnsi="Trebuchet MS"/>
          <w:noProof/>
        </w:rPr>
      </w:pPr>
      <w:r w:rsidRPr="009426E4">
        <w:rPr>
          <w:rFonts w:ascii="Trebuchet MS" w:hAnsi="Trebuchet MS"/>
          <w:noProof/>
        </w:rPr>
        <w:t>Consilierea în carieră și evaluarea și certificarea competențelor pot contribui la recuperarea deficitului pentru cei afectați, atât pentru angajați, cu accent asupra celor care au eșuat în sistemul de educație formală, dar și pentru elevi sau studenți, pentru a orienta și încuraja participarea lor la astfel de programe, pentru a combate fenomenul de PTS și a facilita ulterior integrarea lor pe piața muncii.</w:t>
      </w:r>
    </w:p>
    <w:p w:rsidR="004C62DD" w:rsidRPr="009426E4" w:rsidRDefault="004C62DD" w:rsidP="00862840">
      <w:pPr>
        <w:spacing w:before="240" w:after="240"/>
        <w:jc w:val="both"/>
        <w:rPr>
          <w:rFonts w:ascii="Trebuchet MS" w:hAnsi="Trebuchet MS"/>
          <w:noProof/>
        </w:rPr>
      </w:pPr>
      <w:r w:rsidRPr="009426E4">
        <w:rPr>
          <w:rFonts w:ascii="Trebuchet MS" w:hAnsi="Trebuchet MS"/>
          <w:noProof/>
          <w:u w:val="single"/>
        </w:rPr>
        <w:t>Deficiențe în corelarea FPI și FPC cu evoluția pieței muncii</w:t>
      </w:r>
    </w:p>
    <w:p w:rsidR="004C62DD" w:rsidRPr="009426E4" w:rsidRDefault="004C62DD" w:rsidP="00862840">
      <w:pPr>
        <w:spacing w:before="240" w:after="240"/>
        <w:jc w:val="both"/>
        <w:rPr>
          <w:rFonts w:ascii="Trebuchet MS" w:hAnsi="Trebuchet MS"/>
          <w:noProof/>
        </w:rPr>
      </w:pPr>
      <w:r w:rsidRPr="009426E4">
        <w:rPr>
          <w:rFonts w:ascii="Trebuchet MS" w:hAnsi="Trebuchet MS"/>
          <w:noProof/>
        </w:rPr>
        <w:t>Există o corelare clară între performanța educației și ocupării cu efecte asupra riscului de sărăcie la bătrânețe, precum și asupra productivității muncii și competitivității economice.</w:t>
      </w:r>
    </w:p>
    <w:p w:rsidR="004C62DD" w:rsidRPr="009426E4" w:rsidRDefault="004C62DD" w:rsidP="00862840">
      <w:pPr>
        <w:spacing w:before="240" w:after="240"/>
        <w:jc w:val="both"/>
        <w:rPr>
          <w:rFonts w:ascii="Trebuchet MS" w:hAnsi="Trebuchet MS"/>
          <w:noProof/>
        </w:rPr>
      </w:pPr>
      <w:r w:rsidRPr="009426E4">
        <w:rPr>
          <w:rFonts w:ascii="Trebuchet MS" w:hAnsi="Trebuchet MS"/>
          <w:noProof/>
        </w:rPr>
        <w:t>Slaba corelare, în multe situaţii, a sistemului de educație și formare cu nevoile pieței muncii și cu cererea reală de competențe (care nu sunt formulate concret şi pe termen mediu şi lung) conduc la rate reduse de inserție a absolvenților pe piața muncii și la o capacitate redusă a sistemului de educație și formare profesională de a furniza competențele necesare unei dezvoltări economice sustenabile. Dificultățile cu caracter sistemic, în sensul unei lipse de corelare a sistemelor de tip FPI și FPC, dar și, în cazul FPC, a unui sistem deficitar de asigurare a calității și de certificare a competențelor, contribuie la agravarea situației.</w:t>
      </w:r>
    </w:p>
    <w:p w:rsidR="004C62DD" w:rsidRPr="009426E4" w:rsidRDefault="004C62DD" w:rsidP="00862840">
      <w:pPr>
        <w:spacing w:before="240" w:after="240"/>
        <w:jc w:val="both"/>
        <w:rPr>
          <w:rFonts w:ascii="Trebuchet MS" w:hAnsi="Trebuchet MS"/>
          <w:noProof/>
        </w:rPr>
      </w:pPr>
      <w:r w:rsidRPr="009426E4">
        <w:rPr>
          <w:rFonts w:ascii="Trebuchet MS" w:hAnsi="Trebuchet MS"/>
          <w:noProof/>
        </w:rPr>
        <w:t>Cele mai scăzute rate de inserție socio-profesională se înregistrează în rândul absolvenților de învățământ secundar inferior, absolvenților de învățământ primar și al persoanelor care nu au absolvit nici o formă de educație. În 2009, rata de participare pe piața muncii la un an de la ieșirea din sistemul de educație pentru persoanele din acest grup era de doar 14,6%. Pe de altă parte, ratele pentru absolvenții de studii superioare și studii post-secundare erau semnificativ mai mari (60,9%, respectiv 50%).</w:t>
      </w:r>
    </w:p>
    <w:p w:rsidR="004C62DD" w:rsidRPr="009426E4" w:rsidRDefault="004C62DD" w:rsidP="00862840">
      <w:pPr>
        <w:spacing w:before="240" w:after="240"/>
        <w:jc w:val="both"/>
        <w:rPr>
          <w:rFonts w:ascii="Trebuchet MS" w:hAnsi="Trebuchet MS"/>
          <w:noProof/>
        </w:rPr>
      </w:pPr>
      <w:r w:rsidRPr="009426E4">
        <w:rPr>
          <w:rFonts w:ascii="Trebuchet MS" w:hAnsi="Trebuchet MS"/>
          <w:noProof/>
        </w:rPr>
        <w:t>În același timp, cererea redusă de pe piața muncii, mobilitatea redusă și competiția generată de persoanele care au un loc de muncă limitează oportunitățile pentru absolvenţii care vor să intre pe piața muncii.</w:t>
      </w:r>
    </w:p>
    <w:p w:rsidR="004C62DD" w:rsidRPr="009426E4" w:rsidRDefault="004C62DD" w:rsidP="00862840">
      <w:pPr>
        <w:spacing w:before="240" w:after="240"/>
        <w:jc w:val="both"/>
        <w:rPr>
          <w:rFonts w:ascii="Trebuchet MS" w:hAnsi="Trebuchet MS"/>
          <w:noProof/>
        </w:rPr>
      </w:pPr>
      <w:r w:rsidRPr="009426E4">
        <w:rPr>
          <w:rFonts w:ascii="Trebuchet MS" w:hAnsi="Trebuchet MS"/>
          <w:noProof/>
        </w:rPr>
        <w:t xml:space="preserve">În acest context, </w:t>
      </w:r>
      <w:r w:rsidRPr="009426E4">
        <w:rPr>
          <w:rFonts w:ascii="Trebuchet MS" w:hAnsi="Trebuchet MS"/>
          <w:bCs/>
          <w:noProof/>
          <w:u w:val="single"/>
        </w:rPr>
        <w:t>principalele schimbări așteptate în domeniul educației și competențelor, prin prisma interventiilor propuse in cadrul acestui apel de proiecte,</w:t>
      </w:r>
      <w:r w:rsidRPr="009426E4">
        <w:rPr>
          <w:rFonts w:ascii="Trebuchet MS" w:hAnsi="Trebuchet MS"/>
          <w:noProof/>
        </w:rPr>
        <w:t xml:space="preserve"> sunt următoarele:</w:t>
      </w:r>
    </w:p>
    <w:p w:rsidR="004C62DD" w:rsidRPr="009426E4" w:rsidRDefault="004C62DD" w:rsidP="00862840">
      <w:pPr>
        <w:spacing w:before="240" w:after="240"/>
        <w:jc w:val="both"/>
        <w:rPr>
          <w:rFonts w:ascii="Trebuchet MS" w:hAnsi="Trebuchet MS"/>
          <w:noProof/>
        </w:rPr>
      </w:pPr>
      <w:r w:rsidRPr="009426E4">
        <w:rPr>
          <w:rFonts w:ascii="Trebuchet MS" w:hAnsi="Trebuchet MS"/>
          <w:noProof/>
        </w:rPr>
        <w:t xml:space="preserve">-Creșterea accesului și participării la programele de formare profesională și a celor ÎPV, </w:t>
      </w:r>
    </w:p>
    <w:p w:rsidR="004C62DD" w:rsidRPr="009426E4" w:rsidRDefault="004C62DD" w:rsidP="00862840">
      <w:pPr>
        <w:spacing w:before="240" w:after="240"/>
        <w:jc w:val="both"/>
        <w:rPr>
          <w:rFonts w:ascii="Trebuchet MS" w:hAnsi="Trebuchet MS"/>
          <w:noProof/>
        </w:rPr>
      </w:pPr>
      <w:r w:rsidRPr="009426E4">
        <w:rPr>
          <w:rFonts w:ascii="Trebuchet MS" w:hAnsi="Trebuchet MS"/>
          <w:noProof/>
        </w:rPr>
        <w:t>- Îmbunătățirea calității și relevanței programelor de formare profesională și a celor ÎPV pentru piața muncii</w:t>
      </w:r>
    </w:p>
    <w:p w:rsidR="004C62DD" w:rsidRPr="009426E4" w:rsidRDefault="004C62DD" w:rsidP="00862840">
      <w:pPr>
        <w:spacing w:before="240" w:after="240"/>
        <w:jc w:val="both"/>
        <w:rPr>
          <w:rFonts w:ascii="Trebuchet MS" w:hAnsi="Trebuchet MS"/>
          <w:noProof/>
        </w:rPr>
      </w:pPr>
      <w:r w:rsidRPr="009426E4">
        <w:rPr>
          <w:rFonts w:ascii="Trebuchet MS" w:hAnsi="Trebuchet MS"/>
          <w:bCs/>
          <w:noProof/>
        </w:rPr>
        <w:t>Abordarea strategică pentru a răspunde nevoilor de dezvoltare identificate</w:t>
      </w:r>
    </w:p>
    <w:p w:rsidR="004C62DD" w:rsidRPr="009426E4" w:rsidRDefault="004C62DD" w:rsidP="00862840">
      <w:pPr>
        <w:spacing w:before="240" w:after="240"/>
        <w:jc w:val="both"/>
        <w:rPr>
          <w:rFonts w:ascii="Trebuchet MS" w:hAnsi="Trebuchet MS"/>
          <w:noProof/>
        </w:rPr>
      </w:pPr>
      <w:r w:rsidRPr="009426E4">
        <w:rPr>
          <w:rFonts w:ascii="Trebuchet MS" w:hAnsi="Trebuchet MS"/>
          <w:noProof/>
        </w:rPr>
        <w:t>În conformitate cu obiectivele Strategiei Europa 2020 în domeniul educaţiei, România şi-a asumat prin PNR atingerea unei rate de 10% în ceea ce priveşte participarea la activităţi de ÎPV (pentru populaţia cu vârste cuprinse între 25-64 de ani).</w:t>
      </w:r>
    </w:p>
    <w:p w:rsidR="004C62DD" w:rsidRPr="009426E4" w:rsidRDefault="004C62DD" w:rsidP="00862840">
      <w:pPr>
        <w:pStyle w:val="BodyText"/>
        <w:spacing w:after="0" w:line="240" w:lineRule="auto"/>
        <w:jc w:val="both"/>
        <w:rPr>
          <w:rFonts w:ascii="Trebuchet MS" w:hAnsi="Trebuchet MS"/>
          <w:noProof/>
          <w:sz w:val="22"/>
          <w:szCs w:val="22"/>
          <w:lang w:val="ro-RO" w:eastAsia="ar-SA"/>
        </w:rPr>
      </w:pPr>
    </w:p>
    <w:p w:rsidR="004C62DD" w:rsidRPr="009426E4" w:rsidRDefault="004C62DD" w:rsidP="00862840">
      <w:pPr>
        <w:pStyle w:val="Heading2"/>
        <w:numPr>
          <w:ilvl w:val="0"/>
          <w:numId w:val="0"/>
        </w:numPr>
        <w:spacing w:before="0" w:line="240" w:lineRule="auto"/>
        <w:jc w:val="both"/>
        <w:rPr>
          <w:rFonts w:ascii="Trebuchet MS" w:hAnsi="Trebuchet MS"/>
          <w:b/>
          <w:noProof/>
          <w:color w:val="auto"/>
          <w:sz w:val="22"/>
          <w:szCs w:val="22"/>
        </w:rPr>
      </w:pPr>
      <w:bookmarkStart w:id="6" w:name="_Toc492550098"/>
      <w:bookmarkEnd w:id="1"/>
      <w:bookmarkEnd w:id="2"/>
      <w:r w:rsidRPr="009426E4">
        <w:rPr>
          <w:rFonts w:ascii="Trebuchet MS" w:hAnsi="Trebuchet MS"/>
          <w:b/>
          <w:noProof/>
          <w:color w:val="auto"/>
          <w:sz w:val="22"/>
          <w:szCs w:val="22"/>
        </w:rPr>
        <w:lastRenderedPageBreak/>
        <w:t xml:space="preserve">A3. Abordarea POCU cu privire la formarea profesionala a persoanelor </w:t>
      </w:r>
      <w:bookmarkEnd w:id="6"/>
      <w:r w:rsidR="00944366" w:rsidRPr="009426E4">
        <w:rPr>
          <w:rFonts w:ascii="Trebuchet MS" w:hAnsi="Trebuchet MS"/>
          <w:b/>
          <w:noProof/>
          <w:color w:val="auto"/>
          <w:sz w:val="22"/>
          <w:szCs w:val="22"/>
        </w:rPr>
        <w:t>vârstnice</w:t>
      </w:r>
    </w:p>
    <w:p w:rsidR="004C62DD" w:rsidRPr="009426E4" w:rsidRDefault="004C62DD" w:rsidP="00862840">
      <w:pPr>
        <w:pStyle w:val="BodyText"/>
        <w:spacing w:after="0" w:line="240" w:lineRule="auto"/>
        <w:jc w:val="both"/>
        <w:rPr>
          <w:rFonts w:ascii="Trebuchet MS" w:hAnsi="Trebuchet MS"/>
          <w:noProof/>
          <w:sz w:val="22"/>
          <w:szCs w:val="22"/>
          <w:lang w:val="ro-RO"/>
        </w:rPr>
      </w:pPr>
    </w:p>
    <w:p w:rsidR="004C62DD" w:rsidRPr="009426E4" w:rsidRDefault="004C62DD" w:rsidP="00862840">
      <w:pPr>
        <w:autoSpaceDE w:val="0"/>
        <w:autoSpaceDN w:val="0"/>
        <w:adjustRightInd w:val="0"/>
        <w:spacing w:after="0" w:line="240" w:lineRule="auto"/>
        <w:jc w:val="both"/>
        <w:rPr>
          <w:rFonts w:ascii="Trebuchet MS" w:hAnsi="Trebuchet MS"/>
          <w:bCs/>
          <w:noProof/>
        </w:rPr>
      </w:pPr>
      <w:r w:rsidRPr="009426E4">
        <w:rPr>
          <w:rFonts w:ascii="Trebuchet MS" w:hAnsi="Trebuchet MS"/>
          <w:bCs/>
          <w:noProof/>
        </w:rPr>
        <w:t>Conform cadrului general al îmbătrânirii active din UE, România consideră că principalele elemente ale conceptului sunt:</w:t>
      </w:r>
    </w:p>
    <w:p w:rsidR="004C62DD" w:rsidRPr="009426E4" w:rsidRDefault="004C62DD" w:rsidP="00862840">
      <w:pPr>
        <w:autoSpaceDE w:val="0"/>
        <w:autoSpaceDN w:val="0"/>
        <w:adjustRightInd w:val="0"/>
        <w:spacing w:after="0" w:line="240" w:lineRule="auto"/>
        <w:jc w:val="both"/>
        <w:rPr>
          <w:rFonts w:ascii="Trebuchet MS" w:hAnsi="Trebuchet MS"/>
          <w:bCs/>
          <w:noProof/>
        </w:rPr>
      </w:pPr>
      <w:r w:rsidRPr="009426E4">
        <w:rPr>
          <w:rFonts w:ascii="Trebuchet MS" w:hAnsi="Trebuchet MS"/>
          <w:bCs/>
          <w:noProof/>
        </w:rPr>
        <w:t xml:space="preserve">1) viață mai lungă și mai sănătoasă; </w:t>
      </w:r>
    </w:p>
    <w:p w:rsidR="004C62DD" w:rsidRPr="009426E4" w:rsidRDefault="004C62DD" w:rsidP="00862840">
      <w:pPr>
        <w:autoSpaceDE w:val="0"/>
        <w:autoSpaceDN w:val="0"/>
        <w:adjustRightInd w:val="0"/>
        <w:spacing w:after="0" w:line="240" w:lineRule="auto"/>
        <w:jc w:val="both"/>
        <w:rPr>
          <w:rFonts w:ascii="Trebuchet MS" w:hAnsi="Trebuchet MS"/>
          <w:bCs/>
          <w:noProof/>
        </w:rPr>
      </w:pPr>
      <w:r w:rsidRPr="009426E4">
        <w:rPr>
          <w:rFonts w:ascii="Trebuchet MS" w:hAnsi="Trebuchet MS"/>
          <w:bCs/>
          <w:noProof/>
        </w:rPr>
        <w:t>2) creșterea nivelului de ocupare a forţei de muncă la vârste mai înaintate;</w:t>
      </w:r>
    </w:p>
    <w:p w:rsidR="004C62DD" w:rsidRPr="009426E4" w:rsidRDefault="004C62DD" w:rsidP="00862840">
      <w:pPr>
        <w:autoSpaceDE w:val="0"/>
        <w:autoSpaceDN w:val="0"/>
        <w:adjustRightInd w:val="0"/>
        <w:spacing w:after="0" w:line="240" w:lineRule="auto"/>
        <w:jc w:val="both"/>
        <w:rPr>
          <w:rFonts w:ascii="Trebuchet MS" w:hAnsi="Trebuchet MS"/>
          <w:bCs/>
          <w:noProof/>
        </w:rPr>
      </w:pPr>
      <w:r w:rsidRPr="009426E4">
        <w:rPr>
          <w:rFonts w:ascii="Trebuchet MS" w:hAnsi="Trebuchet MS"/>
          <w:bCs/>
          <w:noProof/>
        </w:rPr>
        <w:t>3) creşterea participării sociale şi politice a grupurilor de persoane vârstnice;</w:t>
      </w:r>
    </w:p>
    <w:p w:rsidR="004C62DD" w:rsidRPr="009426E4" w:rsidRDefault="004C62DD" w:rsidP="00862840">
      <w:pPr>
        <w:autoSpaceDE w:val="0"/>
        <w:autoSpaceDN w:val="0"/>
        <w:adjustRightInd w:val="0"/>
        <w:spacing w:after="0" w:line="240" w:lineRule="auto"/>
        <w:jc w:val="both"/>
        <w:rPr>
          <w:rFonts w:ascii="Trebuchet MS" w:hAnsi="Trebuchet MS"/>
          <w:bCs/>
          <w:noProof/>
        </w:rPr>
      </w:pPr>
      <w:r w:rsidRPr="009426E4">
        <w:rPr>
          <w:rFonts w:ascii="Trebuchet MS" w:hAnsi="Trebuchet MS"/>
          <w:bCs/>
          <w:noProof/>
        </w:rPr>
        <w:t>4) scăderea dependenţei persoanelor vârstnice;</w:t>
      </w:r>
    </w:p>
    <w:p w:rsidR="004C62DD" w:rsidRPr="009426E4" w:rsidRDefault="004C62DD" w:rsidP="00862840">
      <w:pPr>
        <w:autoSpaceDE w:val="0"/>
        <w:autoSpaceDN w:val="0"/>
        <w:adjustRightInd w:val="0"/>
        <w:spacing w:after="0" w:line="240" w:lineRule="auto"/>
        <w:jc w:val="both"/>
        <w:rPr>
          <w:rFonts w:ascii="Trebuchet MS" w:hAnsi="Trebuchet MS"/>
          <w:bCs/>
          <w:noProof/>
        </w:rPr>
      </w:pPr>
      <w:r w:rsidRPr="009426E4">
        <w:rPr>
          <w:rFonts w:ascii="Trebuchet MS" w:hAnsi="Trebuchet MS"/>
          <w:bCs/>
          <w:noProof/>
        </w:rPr>
        <w:t>5) îmbunătăţirea serviciilor de îngrijire de lungă durată.</w:t>
      </w:r>
    </w:p>
    <w:p w:rsidR="004C62DD" w:rsidRPr="009426E4" w:rsidRDefault="004C62DD" w:rsidP="00862840">
      <w:pPr>
        <w:autoSpaceDE w:val="0"/>
        <w:autoSpaceDN w:val="0"/>
        <w:adjustRightInd w:val="0"/>
        <w:spacing w:after="0" w:line="240" w:lineRule="auto"/>
        <w:jc w:val="both"/>
        <w:rPr>
          <w:rFonts w:ascii="Trebuchet MS" w:hAnsi="Trebuchet MS"/>
          <w:bCs/>
          <w:noProof/>
        </w:rPr>
      </w:pPr>
    </w:p>
    <w:p w:rsidR="004C62DD" w:rsidRPr="009426E4" w:rsidRDefault="004C62DD" w:rsidP="00862840">
      <w:pPr>
        <w:autoSpaceDE w:val="0"/>
        <w:autoSpaceDN w:val="0"/>
        <w:adjustRightInd w:val="0"/>
        <w:spacing w:after="0" w:line="240" w:lineRule="auto"/>
        <w:jc w:val="both"/>
        <w:rPr>
          <w:rFonts w:ascii="Trebuchet MS" w:hAnsi="Trebuchet MS"/>
          <w:bCs/>
          <w:noProof/>
        </w:rPr>
      </w:pPr>
      <w:r w:rsidRPr="009426E4">
        <w:rPr>
          <w:rFonts w:ascii="Trebuchet MS" w:hAnsi="Trebuchet MS"/>
          <w:bCs/>
          <w:noProof/>
        </w:rPr>
        <w:t xml:space="preserve">România se confruntă cu o transformare socio-economică profundă, datorată schimbărilor demografice fără precedent. Se estimează că ponderea populaţiei cu vârsta mai mare sau egală cu 65 de ani se va dubla, de la 15% la 30%, până în anul 2060. </w:t>
      </w:r>
    </w:p>
    <w:p w:rsidR="004C62DD" w:rsidRPr="009426E4" w:rsidRDefault="004C62DD" w:rsidP="00862840">
      <w:pPr>
        <w:autoSpaceDE w:val="0"/>
        <w:autoSpaceDN w:val="0"/>
        <w:adjustRightInd w:val="0"/>
        <w:spacing w:after="0" w:line="240" w:lineRule="auto"/>
        <w:jc w:val="both"/>
        <w:rPr>
          <w:rFonts w:ascii="Trebuchet MS" w:hAnsi="Trebuchet MS"/>
          <w:bCs/>
          <w:noProof/>
        </w:rPr>
      </w:pPr>
      <w:r w:rsidRPr="009426E4">
        <w:rPr>
          <w:rFonts w:ascii="Trebuchet MS" w:hAnsi="Trebuchet MS"/>
          <w:bCs/>
          <w:noProof/>
        </w:rPr>
        <w:t xml:space="preserve">Învăţarea pe tot parcursul vieţii reprezintă unul din obiectivele esenţiale pentru a avea o viaţă profesională mai lungă. În România, populaţia cu educaţie non-terţiară începe să-şi piardă ponderea în forţa de muncă încă de la vârsta de 50-55 de ani. Acest fenomen nu se va schimba cel puţin pentru următorii 15 ani dacă lucrătorii de vârstă mijlocie, cei în vârstă şi angajatorii lor nu sunt convinşi de beneficiile învăţării pe tot parcursul vieţii. Din acest motiv trebuie stimulată învăţarea de-a lungul vieţii, mai ales în rândul populaţiei de vârstă mijlocie şi mai înaintată. </w:t>
      </w:r>
    </w:p>
    <w:p w:rsidR="004C62DD" w:rsidRPr="009426E4" w:rsidRDefault="004C62DD" w:rsidP="00862840">
      <w:pPr>
        <w:autoSpaceDE w:val="0"/>
        <w:autoSpaceDN w:val="0"/>
        <w:adjustRightInd w:val="0"/>
        <w:spacing w:after="0" w:line="240" w:lineRule="auto"/>
        <w:jc w:val="both"/>
        <w:rPr>
          <w:rFonts w:ascii="Trebuchet MS" w:hAnsi="Trebuchet MS"/>
          <w:bCs/>
          <w:noProof/>
        </w:rPr>
      </w:pPr>
      <w:r w:rsidRPr="009426E4">
        <w:rPr>
          <w:rFonts w:ascii="Trebuchet MS" w:hAnsi="Trebuchet MS"/>
          <w:bCs/>
          <w:noProof/>
        </w:rPr>
        <w:t>În acest context, România a elaborat Strategia naţionala pentru promovarea îmbătrânirii active şi protecţia persoanelor vârstnice pentru perioada 2015 – 2020, aprobata prin HG nr. 566/2015.</w:t>
      </w:r>
    </w:p>
    <w:p w:rsidR="004C62DD" w:rsidRPr="009426E4" w:rsidRDefault="004C62DD" w:rsidP="00862840">
      <w:pPr>
        <w:autoSpaceDE w:val="0"/>
        <w:autoSpaceDN w:val="0"/>
        <w:adjustRightInd w:val="0"/>
        <w:spacing w:after="0" w:line="240" w:lineRule="auto"/>
        <w:jc w:val="both"/>
        <w:rPr>
          <w:rFonts w:ascii="Trebuchet MS" w:hAnsi="Trebuchet MS"/>
          <w:bCs/>
          <w:noProof/>
        </w:rPr>
      </w:pPr>
      <w:r w:rsidRPr="009426E4">
        <w:rPr>
          <w:rFonts w:ascii="Trebuchet MS" w:hAnsi="Trebuchet MS"/>
          <w:bCs/>
          <w:noProof/>
        </w:rPr>
        <w:t>Unul din obiectivele Strategiei naţionale pentru promovarea îmbătrânirii active şi protecţia persoanelor vârstnice pentru perioada 2015-2020 il reprezinta imbunătăţirea abilităţilor, a capacităţii de angajare şi a independenţei populaţiei vârstnice, obiectiv ce necesită o abordare ce implică educaţia pe tot parcursul vieţii pentru a asigura faptul că oamenii de toate vârstele au acces şi participă la programe de educaţie, formare şi dezvoltare a capacităţilor. Pentru atingerea acestui obiectiv sunt stabilite urmatoarele măsuri prioritare:</w:t>
      </w:r>
    </w:p>
    <w:p w:rsidR="004C62DD" w:rsidRPr="009426E4" w:rsidRDefault="004C62DD" w:rsidP="00862840">
      <w:pPr>
        <w:autoSpaceDE w:val="0"/>
        <w:autoSpaceDN w:val="0"/>
        <w:adjustRightInd w:val="0"/>
        <w:spacing w:after="0" w:line="240" w:lineRule="auto"/>
        <w:jc w:val="both"/>
        <w:rPr>
          <w:rFonts w:ascii="Trebuchet MS" w:hAnsi="Trebuchet MS"/>
          <w:bCs/>
          <w:noProof/>
        </w:rPr>
      </w:pPr>
      <w:r w:rsidRPr="009426E4">
        <w:rPr>
          <w:rFonts w:ascii="Trebuchet MS" w:hAnsi="Trebuchet MS"/>
          <w:bCs/>
          <w:noProof/>
        </w:rPr>
        <w:t xml:space="preserve">    ● Consolidarea şi extinderea programelor de îmbunătăţire a abilităţilor, cu un puternic cadru de monitorizare a rezultatelor pentru populaţia vârstnică;</w:t>
      </w:r>
    </w:p>
    <w:p w:rsidR="004C62DD" w:rsidRPr="009426E4" w:rsidRDefault="004C62DD" w:rsidP="00862840">
      <w:pPr>
        <w:autoSpaceDE w:val="0"/>
        <w:autoSpaceDN w:val="0"/>
        <w:adjustRightInd w:val="0"/>
        <w:spacing w:after="0" w:line="240" w:lineRule="auto"/>
        <w:jc w:val="both"/>
        <w:rPr>
          <w:rFonts w:ascii="Trebuchet MS" w:hAnsi="Trebuchet MS"/>
          <w:bCs/>
          <w:noProof/>
        </w:rPr>
      </w:pPr>
      <w:r w:rsidRPr="009426E4">
        <w:rPr>
          <w:rFonts w:ascii="Trebuchet MS" w:hAnsi="Trebuchet MS"/>
          <w:bCs/>
          <w:noProof/>
        </w:rPr>
        <w:t xml:space="preserve">    ● Valorificarea cunoştinţelor şi a abilităţilor lucrătorilor vârstnici prin programe de mentorat, transfer de cunoştinţe, recunoaşterea competenţelor dobândite în context informal şi non-formal, ca modalitate de creştere a şanselor de ocupare a lucrătorilor vârstnici;</w:t>
      </w:r>
    </w:p>
    <w:p w:rsidR="004C62DD" w:rsidRPr="009426E4" w:rsidRDefault="004C62DD" w:rsidP="00862840">
      <w:pPr>
        <w:autoSpaceDE w:val="0"/>
        <w:autoSpaceDN w:val="0"/>
        <w:adjustRightInd w:val="0"/>
        <w:spacing w:after="0" w:line="240" w:lineRule="auto"/>
        <w:jc w:val="both"/>
        <w:rPr>
          <w:rFonts w:ascii="Trebuchet MS" w:hAnsi="Trebuchet MS"/>
          <w:bCs/>
          <w:noProof/>
        </w:rPr>
      </w:pPr>
      <w:r w:rsidRPr="009426E4">
        <w:rPr>
          <w:rFonts w:ascii="Trebuchet MS" w:hAnsi="Trebuchet MS"/>
          <w:bCs/>
          <w:noProof/>
        </w:rPr>
        <w:t xml:space="preserve">    ● Furnizarea de oportunităţi de învăţare pentru persoanele vârstnice, în principal pe teme cum ar fi tehnologia informaţiei şi comunicaţiilor (TIC), competenţe transversale şi specifice, dezvoltarea culturii antreprenoriale, cunoştinţe în domeniul sănătăţii şi privind gestionarea veniturilor proprii, oferindu-le capacitatea de a participa activ în cadrul societăţii şi a-şi gestiona propria viaţă.</w:t>
      </w:r>
    </w:p>
    <w:p w:rsidR="004C62DD" w:rsidRPr="009426E4" w:rsidRDefault="004C62DD" w:rsidP="00862840">
      <w:pPr>
        <w:autoSpaceDE w:val="0"/>
        <w:autoSpaceDN w:val="0"/>
        <w:adjustRightInd w:val="0"/>
        <w:spacing w:after="0" w:line="240" w:lineRule="auto"/>
        <w:jc w:val="both"/>
        <w:rPr>
          <w:rFonts w:ascii="Trebuchet MS" w:hAnsi="Trebuchet MS"/>
          <w:bCs/>
          <w:noProof/>
        </w:rPr>
      </w:pPr>
      <w:r w:rsidRPr="009426E4">
        <w:rPr>
          <w:rFonts w:ascii="Trebuchet MS" w:hAnsi="Trebuchet MS"/>
          <w:bCs/>
          <w:noProof/>
        </w:rPr>
        <w:t xml:space="preserve">    ● Asigurarea premiselor unei dezvoltări durabile a societăţii româneşti prin valorificarea la maximum a potenţialului persoanelor vârstnice de a genera plus valoare.</w:t>
      </w:r>
    </w:p>
    <w:p w:rsidR="004C62DD" w:rsidRPr="009426E4" w:rsidRDefault="004C62DD" w:rsidP="00862840">
      <w:pPr>
        <w:autoSpaceDE w:val="0"/>
        <w:autoSpaceDN w:val="0"/>
        <w:adjustRightInd w:val="0"/>
        <w:spacing w:after="0" w:line="240" w:lineRule="auto"/>
        <w:jc w:val="both"/>
        <w:rPr>
          <w:rFonts w:ascii="Trebuchet MS" w:hAnsi="Trebuchet MS"/>
          <w:bCs/>
          <w:noProof/>
        </w:rPr>
      </w:pPr>
    </w:p>
    <w:p w:rsidR="004C62DD" w:rsidRPr="009426E4" w:rsidRDefault="004C62DD" w:rsidP="00862840">
      <w:pPr>
        <w:pStyle w:val="Heading2"/>
        <w:numPr>
          <w:ilvl w:val="1"/>
          <w:numId w:val="16"/>
        </w:numPr>
        <w:spacing w:before="0" w:line="240" w:lineRule="auto"/>
        <w:jc w:val="both"/>
        <w:rPr>
          <w:rFonts w:ascii="Trebuchet MS" w:hAnsi="Trebuchet MS"/>
          <w:b/>
          <w:noProof/>
          <w:color w:val="auto"/>
          <w:sz w:val="22"/>
          <w:szCs w:val="22"/>
        </w:rPr>
      </w:pPr>
      <w:bookmarkStart w:id="7" w:name="_Toc478730967"/>
      <w:bookmarkStart w:id="8" w:name="_Toc492550099"/>
      <w:r w:rsidRPr="009426E4">
        <w:rPr>
          <w:rFonts w:ascii="Trebuchet MS" w:hAnsi="Trebuchet MS"/>
          <w:b/>
          <w:noProof/>
          <w:color w:val="auto"/>
          <w:sz w:val="22"/>
          <w:szCs w:val="22"/>
        </w:rPr>
        <w:t>Axa prioritară, prioritatea de investiții, obiectiv specific, rezultat așteptat</w:t>
      </w:r>
      <w:bookmarkEnd w:id="7"/>
      <w:bookmarkEnd w:id="8"/>
    </w:p>
    <w:p w:rsidR="004C62DD" w:rsidRPr="009426E4" w:rsidRDefault="004C62DD" w:rsidP="00862840">
      <w:pPr>
        <w:pStyle w:val="BodyText"/>
        <w:spacing w:after="0" w:line="240" w:lineRule="auto"/>
        <w:jc w:val="both"/>
        <w:rPr>
          <w:rFonts w:ascii="Trebuchet MS" w:hAnsi="Trebuchet MS"/>
          <w:noProof/>
          <w:sz w:val="22"/>
          <w:szCs w:val="22"/>
          <w:lang w:val="ro-RO" w:eastAsia="ar-SA"/>
        </w:rPr>
      </w:pPr>
    </w:p>
    <w:p w:rsidR="004C62DD" w:rsidRPr="009426E4" w:rsidRDefault="004C62DD" w:rsidP="00862840">
      <w:pPr>
        <w:spacing w:after="0" w:line="240" w:lineRule="auto"/>
        <w:jc w:val="both"/>
        <w:rPr>
          <w:rFonts w:ascii="Trebuchet MS" w:hAnsi="Trebuchet MS"/>
          <w:noProof/>
        </w:rPr>
      </w:pPr>
      <w:bookmarkStart w:id="9" w:name="_Toc478730968"/>
      <w:r w:rsidRPr="009426E4">
        <w:rPr>
          <w:rFonts w:ascii="Trebuchet MS" w:hAnsi="Trebuchet MS"/>
          <w:noProof/>
        </w:rPr>
        <w:t>Pentru a obține finanțare în cadrul prezentului apel de proiecte, propunerile de proiecte trebuie să se încadreze în:</w:t>
      </w:r>
      <w:bookmarkEnd w:id="9"/>
    </w:p>
    <w:p w:rsidR="004C62DD" w:rsidRPr="009426E4" w:rsidRDefault="004C62DD" w:rsidP="00862840">
      <w:pPr>
        <w:spacing w:after="0" w:line="240" w:lineRule="auto"/>
        <w:jc w:val="both"/>
        <w:rPr>
          <w:rFonts w:ascii="Trebuchet MS" w:hAnsi="Trebuchet MS"/>
          <w:noProof/>
        </w:rPr>
      </w:pPr>
    </w:p>
    <w:p w:rsidR="004C62DD" w:rsidRPr="009426E4" w:rsidRDefault="004C62DD" w:rsidP="00862840">
      <w:pPr>
        <w:spacing w:after="0" w:line="240" w:lineRule="auto"/>
        <w:jc w:val="both"/>
        <w:rPr>
          <w:rFonts w:ascii="Trebuchet MS" w:hAnsi="Trebuchet MS" w:cs="Calibri"/>
          <w:bCs/>
          <w:i/>
          <w:noProof/>
        </w:rPr>
      </w:pPr>
      <w:bookmarkStart w:id="10" w:name="_Toc478730969"/>
      <w:r w:rsidRPr="009426E4">
        <w:rPr>
          <w:rFonts w:ascii="Trebuchet MS" w:hAnsi="Trebuchet MS"/>
          <w:noProof/>
          <w:u w:val="single"/>
        </w:rPr>
        <w:t>Axa prioritară 3</w:t>
      </w:r>
      <w:r w:rsidRPr="009426E4">
        <w:rPr>
          <w:rFonts w:ascii="Trebuchet MS" w:hAnsi="Trebuchet MS"/>
          <w:noProof/>
        </w:rPr>
        <w:t xml:space="preserve">: </w:t>
      </w:r>
      <w:bookmarkEnd w:id="10"/>
      <w:r w:rsidRPr="009426E4">
        <w:rPr>
          <w:rFonts w:ascii="Trebuchet MS" w:hAnsi="Trebuchet MS" w:cs="Calibri"/>
          <w:bCs/>
          <w:i/>
          <w:noProof/>
        </w:rPr>
        <w:t>Locuri de muncă pentru toți</w:t>
      </w:r>
    </w:p>
    <w:p w:rsidR="004C62DD" w:rsidRPr="009426E4" w:rsidRDefault="004C62DD" w:rsidP="00862840">
      <w:pPr>
        <w:spacing w:after="0" w:line="240" w:lineRule="auto"/>
        <w:jc w:val="both"/>
        <w:rPr>
          <w:rFonts w:ascii="Trebuchet MS" w:hAnsi="Trebuchet MS"/>
          <w:noProof/>
          <w:u w:val="single"/>
        </w:rPr>
      </w:pPr>
    </w:p>
    <w:p w:rsidR="004C62DD" w:rsidRPr="009426E4" w:rsidRDefault="004C62DD" w:rsidP="00862840">
      <w:pPr>
        <w:spacing w:after="0" w:line="240" w:lineRule="auto"/>
        <w:jc w:val="both"/>
        <w:rPr>
          <w:rFonts w:ascii="Trebuchet MS" w:hAnsi="Trebuchet MS"/>
          <w:i/>
          <w:noProof/>
        </w:rPr>
      </w:pPr>
      <w:bookmarkStart w:id="11" w:name="_Toc478730970"/>
      <w:r w:rsidRPr="009426E4">
        <w:rPr>
          <w:rFonts w:ascii="Trebuchet MS" w:hAnsi="Trebuchet MS"/>
          <w:noProof/>
          <w:u w:val="single"/>
        </w:rPr>
        <w:t>Obiectivul tematic 8</w:t>
      </w:r>
      <w:r w:rsidRPr="009426E4">
        <w:rPr>
          <w:rFonts w:ascii="Trebuchet MS" w:hAnsi="Trebuchet MS"/>
          <w:noProof/>
        </w:rPr>
        <w:t xml:space="preserve">: </w:t>
      </w:r>
      <w:bookmarkEnd w:id="11"/>
      <w:r w:rsidRPr="009426E4">
        <w:rPr>
          <w:rFonts w:ascii="Trebuchet MS" w:hAnsi="Trebuchet MS" w:cs="Calibri"/>
          <w:bCs/>
          <w:i/>
          <w:noProof/>
        </w:rPr>
        <w:t>Promovarea unei ocupări sustenabile și de calitate a forței de muncă și sprijinirea mobilității forței de muncă</w:t>
      </w:r>
    </w:p>
    <w:p w:rsidR="004C62DD" w:rsidRPr="009426E4" w:rsidRDefault="004C62DD" w:rsidP="00862840">
      <w:pPr>
        <w:spacing w:after="0" w:line="240" w:lineRule="auto"/>
        <w:jc w:val="both"/>
        <w:rPr>
          <w:rFonts w:ascii="Trebuchet MS" w:hAnsi="Trebuchet MS"/>
          <w:i/>
          <w:noProof/>
        </w:rPr>
      </w:pPr>
    </w:p>
    <w:p w:rsidR="004C62DD" w:rsidRPr="009426E4" w:rsidRDefault="004C62DD" w:rsidP="00862840">
      <w:pPr>
        <w:spacing w:after="0" w:line="240" w:lineRule="auto"/>
        <w:jc w:val="both"/>
        <w:rPr>
          <w:rFonts w:ascii="Trebuchet MS" w:hAnsi="Trebuchet MS" w:cs="Calibri"/>
          <w:bCs/>
          <w:i/>
          <w:noProof/>
        </w:rPr>
      </w:pPr>
      <w:bookmarkStart w:id="12" w:name="_Toc478730971"/>
      <w:r w:rsidRPr="009426E4">
        <w:rPr>
          <w:rFonts w:ascii="Trebuchet MS" w:hAnsi="Trebuchet MS"/>
          <w:noProof/>
          <w:u w:val="single"/>
        </w:rPr>
        <w:t>Prioritatea de investiții</w:t>
      </w:r>
      <w:bookmarkEnd w:id="12"/>
      <w:r w:rsidRPr="009426E4">
        <w:rPr>
          <w:rFonts w:ascii="Trebuchet MS" w:hAnsi="Trebuchet MS"/>
          <w:noProof/>
          <w:u w:val="single"/>
        </w:rPr>
        <w:t xml:space="preserve"> 8.i</w:t>
      </w:r>
      <w:r w:rsidRPr="009426E4">
        <w:rPr>
          <w:rFonts w:ascii="Trebuchet MS" w:hAnsi="Trebuchet MS"/>
          <w:noProof/>
        </w:rPr>
        <w:t xml:space="preserve">: </w:t>
      </w:r>
      <w:r w:rsidRPr="009426E4">
        <w:rPr>
          <w:rFonts w:ascii="Trebuchet MS" w:hAnsi="Trebuchet MS" w:cs="Calibri"/>
          <w:bCs/>
          <w:i/>
          <w:noProof/>
        </w:rPr>
        <w:t xml:space="preserve">Accesul la locuri de muncă pentru persoanele aflate în căutarea unui loc de muncă și pentru persoanele inactive, inclusiv pentru șomerii de lungă durată și </w:t>
      </w:r>
      <w:r w:rsidRPr="009426E4">
        <w:rPr>
          <w:rFonts w:ascii="Trebuchet MS" w:hAnsi="Trebuchet MS" w:cs="Calibri"/>
          <w:bCs/>
          <w:i/>
          <w:noProof/>
        </w:rPr>
        <w:lastRenderedPageBreak/>
        <w:t>pentru persoanele cu șanse mici de angajare, inclusiv prin inițiative locale de angajare și sprijin pentru mobilitatea forței de muncă</w:t>
      </w:r>
    </w:p>
    <w:p w:rsidR="004C62DD" w:rsidRPr="009426E4" w:rsidRDefault="004C62DD" w:rsidP="00862840">
      <w:pPr>
        <w:spacing w:after="0" w:line="240" w:lineRule="auto"/>
        <w:jc w:val="both"/>
        <w:rPr>
          <w:rFonts w:ascii="Trebuchet MS" w:hAnsi="Trebuchet MS"/>
          <w:i/>
          <w:noProof/>
        </w:rPr>
      </w:pPr>
    </w:p>
    <w:p w:rsidR="004C62DD" w:rsidRPr="009426E4" w:rsidRDefault="004C62DD" w:rsidP="00862840">
      <w:pPr>
        <w:spacing w:after="0" w:line="240" w:lineRule="auto"/>
        <w:jc w:val="both"/>
        <w:rPr>
          <w:rFonts w:ascii="Trebuchet MS" w:hAnsi="Trebuchet MS"/>
          <w:noProof/>
          <w:u w:val="single"/>
        </w:rPr>
      </w:pPr>
      <w:r w:rsidRPr="009426E4">
        <w:rPr>
          <w:rFonts w:ascii="Trebuchet MS" w:hAnsi="Trebuchet MS"/>
          <w:noProof/>
          <w:u w:val="single"/>
        </w:rPr>
        <w:t xml:space="preserve">În cadrul prezentului apel de proiecte sunt vizate următoarele obiective specifice: </w:t>
      </w:r>
    </w:p>
    <w:p w:rsidR="004C62DD" w:rsidRPr="009426E4" w:rsidRDefault="004C62DD" w:rsidP="00862840">
      <w:pPr>
        <w:spacing w:after="0" w:line="240" w:lineRule="auto"/>
        <w:jc w:val="both"/>
        <w:rPr>
          <w:rFonts w:ascii="Trebuchet MS" w:hAnsi="Trebuchet MS"/>
          <w:noProof/>
          <w:u w:val="single"/>
        </w:rPr>
      </w:pPr>
    </w:p>
    <w:p w:rsidR="004C62DD" w:rsidRPr="009426E4" w:rsidRDefault="004C62DD" w:rsidP="0061696B">
      <w:pPr>
        <w:autoSpaceDE w:val="0"/>
        <w:autoSpaceDN w:val="0"/>
        <w:adjustRightInd w:val="0"/>
        <w:spacing w:after="0" w:line="240" w:lineRule="auto"/>
        <w:jc w:val="both"/>
        <w:rPr>
          <w:rFonts w:ascii="Trebuchet MS" w:hAnsi="Trebuchet MS"/>
          <w:b/>
          <w:noProof/>
          <w:u w:val="single"/>
        </w:rPr>
      </w:pPr>
      <w:r w:rsidRPr="009426E4">
        <w:rPr>
          <w:rFonts w:ascii="Trebuchet MS" w:hAnsi="Trebuchet MS"/>
          <w:b/>
          <w:noProof/>
          <w:u w:val="single"/>
        </w:rPr>
        <w:t>Obiectivul specific 3.1</w:t>
      </w:r>
      <w:r w:rsidRPr="009426E4">
        <w:rPr>
          <w:rFonts w:ascii="Trebuchet MS" w:hAnsi="Trebuchet MS"/>
          <w:b/>
          <w:noProof/>
        </w:rPr>
        <w:t xml:space="preserve">: </w:t>
      </w:r>
      <w:r w:rsidRPr="009426E4">
        <w:rPr>
          <w:rFonts w:ascii="Trebuchet MS" w:hAnsi="Trebuchet MS"/>
          <w:noProof/>
        </w:rPr>
        <w:t>Creșterea ocupării șomerilor și a persoanelor inactive, cu accent pe şomerii de lungă durată, lucrătorii vârstnici (55-64 ani), persoanelor cu dizabilităţi, persoanelor cu nivel redus de educație</w:t>
      </w:r>
      <w:r w:rsidRPr="009426E4">
        <w:rPr>
          <w:rFonts w:ascii="Trebuchet MS" w:hAnsi="Trebuchet MS"/>
          <w:b/>
          <w:noProof/>
          <w:u w:val="single"/>
        </w:rPr>
        <w:t xml:space="preserve"> </w:t>
      </w:r>
    </w:p>
    <w:p w:rsidR="004C62DD" w:rsidRPr="009426E4" w:rsidRDefault="004C62DD" w:rsidP="0061696B">
      <w:pPr>
        <w:autoSpaceDE w:val="0"/>
        <w:autoSpaceDN w:val="0"/>
        <w:adjustRightInd w:val="0"/>
        <w:spacing w:after="0" w:line="240" w:lineRule="auto"/>
        <w:jc w:val="both"/>
        <w:rPr>
          <w:rFonts w:ascii="Trebuchet MS" w:hAnsi="Trebuchet MS"/>
          <w:b/>
          <w:noProof/>
          <w:u w:val="single"/>
        </w:rPr>
      </w:pPr>
    </w:p>
    <w:p w:rsidR="004C62DD" w:rsidRPr="009426E4" w:rsidRDefault="004C62DD" w:rsidP="0061696B">
      <w:pPr>
        <w:autoSpaceDE w:val="0"/>
        <w:autoSpaceDN w:val="0"/>
        <w:adjustRightInd w:val="0"/>
        <w:spacing w:after="0" w:line="240" w:lineRule="auto"/>
        <w:jc w:val="both"/>
        <w:rPr>
          <w:rFonts w:ascii="Trebuchet MS" w:hAnsi="Trebuchet MS"/>
          <w:b/>
          <w:noProof/>
          <w:u w:val="single"/>
        </w:rPr>
      </w:pPr>
      <w:r w:rsidRPr="009426E4">
        <w:rPr>
          <w:rFonts w:ascii="Trebuchet MS" w:hAnsi="Trebuchet MS"/>
          <w:b/>
          <w:noProof/>
          <w:u w:val="single"/>
        </w:rPr>
        <w:t>Obiectivul specific 3.2</w:t>
      </w:r>
      <w:r w:rsidRPr="009426E4">
        <w:rPr>
          <w:rFonts w:ascii="Trebuchet MS" w:hAnsi="Trebuchet MS"/>
          <w:b/>
          <w:noProof/>
        </w:rPr>
        <w:t xml:space="preserve">: </w:t>
      </w:r>
      <w:r w:rsidRPr="009426E4">
        <w:rPr>
          <w:rFonts w:ascii="Trebuchet MS" w:hAnsi="Trebuchet MS"/>
          <w:noProof/>
        </w:rPr>
        <w:t>Creșterea ocupării cetățenilor români aparținând minorităţii roma</w:t>
      </w:r>
      <w:r w:rsidRPr="009426E4">
        <w:rPr>
          <w:rFonts w:ascii="Trebuchet MS" w:hAnsi="Trebuchet MS"/>
          <w:b/>
          <w:noProof/>
          <w:u w:val="single"/>
        </w:rPr>
        <w:t xml:space="preserve"> </w:t>
      </w:r>
    </w:p>
    <w:p w:rsidR="004C62DD" w:rsidRPr="009426E4" w:rsidRDefault="004C62DD" w:rsidP="0061696B">
      <w:pPr>
        <w:autoSpaceDE w:val="0"/>
        <w:autoSpaceDN w:val="0"/>
        <w:adjustRightInd w:val="0"/>
        <w:spacing w:after="0" w:line="240" w:lineRule="auto"/>
        <w:jc w:val="both"/>
        <w:rPr>
          <w:rFonts w:ascii="Trebuchet MS" w:hAnsi="Trebuchet MS"/>
          <w:b/>
          <w:noProof/>
          <w:u w:val="single"/>
        </w:rPr>
      </w:pPr>
    </w:p>
    <w:p w:rsidR="004C62DD" w:rsidRPr="009426E4" w:rsidRDefault="004C62DD" w:rsidP="0061696B">
      <w:pPr>
        <w:autoSpaceDE w:val="0"/>
        <w:autoSpaceDN w:val="0"/>
        <w:adjustRightInd w:val="0"/>
        <w:spacing w:after="0" w:line="240" w:lineRule="auto"/>
        <w:jc w:val="both"/>
        <w:rPr>
          <w:rFonts w:ascii="Trebuchet MS" w:hAnsi="Trebuchet MS"/>
          <w:b/>
          <w:noProof/>
          <w:u w:val="single"/>
        </w:rPr>
      </w:pPr>
      <w:r w:rsidRPr="009426E4">
        <w:rPr>
          <w:rFonts w:ascii="Trebuchet MS" w:hAnsi="Trebuchet MS"/>
          <w:b/>
          <w:noProof/>
          <w:u w:val="single"/>
        </w:rPr>
        <w:t>Obiectivul specific 3.3</w:t>
      </w:r>
      <w:r w:rsidRPr="009426E4">
        <w:rPr>
          <w:rFonts w:ascii="Trebuchet MS" w:hAnsi="Trebuchet MS"/>
          <w:b/>
          <w:noProof/>
        </w:rPr>
        <w:t xml:space="preserve">: </w:t>
      </w:r>
      <w:r w:rsidRPr="009426E4">
        <w:rPr>
          <w:rFonts w:ascii="Trebuchet MS" w:hAnsi="Trebuchet MS"/>
          <w:noProof/>
        </w:rPr>
        <w:t>Creșterea ocupării persoanelor din mediul rural, în special cele din agricultura de subzistență și semi-subzistență</w:t>
      </w:r>
      <w:r w:rsidRPr="009426E4">
        <w:rPr>
          <w:rFonts w:ascii="Trebuchet MS" w:hAnsi="Trebuchet MS"/>
          <w:b/>
          <w:noProof/>
          <w:u w:val="single"/>
        </w:rPr>
        <w:t xml:space="preserve"> </w:t>
      </w:r>
    </w:p>
    <w:p w:rsidR="004C62DD" w:rsidRPr="009426E4" w:rsidRDefault="004C62DD" w:rsidP="0061696B">
      <w:pPr>
        <w:autoSpaceDE w:val="0"/>
        <w:autoSpaceDN w:val="0"/>
        <w:adjustRightInd w:val="0"/>
        <w:spacing w:after="0" w:line="240" w:lineRule="auto"/>
        <w:jc w:val="both"/>
        <w:rPr>
          <w:rFonts w:ascii="Trebuchet MS" w:hAnsi="Trebuchet MS"/>
          <w:b/>
          <w:noProof/>
          <w:u w:val="single"/>
        </w:rPr>
      </w:pPr>
    </w:p>
    <w:p w:rsidR="004C62DD" w:rsidRPr="009426E4" w:rsidRDefault="004C62DD" w:rsidP="0061696B">
      <w:pPr>
        <w:autoSpaceDE w:val="0"/>
        <w:autoSpaceDN w:val="0"/>
        <w:adjustRightInd w:val="0"/>
        <w:spacing w:after="0" w:line="240" w:lineRule="auto"/>
        <w:jc w:val="both"/>
        <w:rPr>
          <w:rFonts w:ascii="Trebuchet MS" w:hAnsi="Trebuchet MS"/>
          <w:noProof/>
        </w:rPr>
      </w:pPr>
      <w:r w:rsidRPr="009426E4">
        <w:rPr>
          <w:rFonts w:ascii="Trebuchet MS" w:hAnsi="Trebuchet MS"/>
          <w:b/>
          <w:noProof/>
          <w:u w:val="single"/>
        </w:rPr>
        <w:t>Obiectivul specific 3.4</w:t>
      </w:r>
      <w:r w:rsidRPr="009426E4">
        <w:rPr>
          <w:rFonts w:ascii="Trebuchet MS" w:hAnsi="Trebuchet MS"/>
          <w:b/>
          <w:noProof/>
        </w:rPr>
        <w:t xml:space="preserve">: </w:t>
      </w:r>
      <w:r w:rsidRPr="009426E4">
        <w:rPr>
          <w:rFonts w:ascii="Trebuchet MS" w:hAnsi="Trebuchet MS"/>
          <w:noProof/>
        </w:rPr>
        <w:t>Îmbunătăţirea nivelului de competenţe, inclusiv prin evaluarea și certificarea competențelor dobândite în sistem non-formal și informal al șomerilor și persoanelor inactive, cu accent pe şomerii de lungă durată, lucrătorii vârstnici (55-64 ani), persoanelor cu dizabilităţi, persoanelor cu nivel redus de educație</w:t>
      </w:r>
    </w:p>
    <w:p w:rsidR="004C62DD" w:rsidRPr="009426E4" w:rsidRDefault="004C62DD" w:rsidP="0061696B">
      <w:pPr>
        <w:autoSpaceDE w:val="0"/>
        <w:autoSpaceDN w:val="0"/>
        <w:adjustRightInd w:val="0"/>
        <w:spacing w:after="0" w:line="240" w:lineRule="auto"/>
        <w:jc w:val="both"/>
        <w:rPr>
          <w:rFonts w:ascii="Trebuchet MS" w:hAnsi="Trebuchet MS"/>
          <w:noProof/>
        </w:rPr>
      </w:pPr>
    </w:p>
    <w:p w:rsidR="004C62DD" w:rsidRPr="009426E4" w:rsidRDefault="004C62DD" w:rsidP="0061696B">
      <w:pPr>
        <w:autoSpaceDE w:val="0"/>
        <w:autoSpaceDN w:val="0"/>
        <w:adjustRightInd w:val="0"/>
        <w:spacing w:after="0" w:line="240" w:lineRule="auto"/>
        <w:jc w:val="both"/>
        <w:rPr>
          <w:rFonts w:ascii="Trebuchet MS" w:hAnsi="Trebuchet MS"/>
          <w:b/>
          <w:noProof/>
          <w:u w:val="single"/>
        </w:rPr>
      </w:pPr>
      <w:r w:rsidRPr="009426E4">
        <w:rPr>
          <w:rFonts w:ascii="Trebuchet MS" w:hAnsi="Trebuchet MS"/>
          <w:b/>
          <w:noProof/>
          <w:u w:val="single"/>
        </w:rPr>
        <w:t>Obiectivul specific 3.5</w:t>
      </w:r>
      <w:r w:rsidRPr="009426E4">
        <w:rPr>
          <w:rFonts w:ascii="Trebuchet MS" w:hAnsi="Trebuchet MS"/>
          <w:b/>
          <w:noProof/>
        </w:rPr>
        <w:t xml:space="preserve">: </w:t>
      </w:r>
      <w:r w:rsidRPr="009426E4">
        <w:rPr>
          <w:rFonts w:ascii="Trebuchet MS" w:hAnsi="Trebuchet MS"/>
          <w:noProof/>
        </w:rPr>
        <w:t>Îmbunătăţirea nivelului de competenţe, inclusiv prin evaluarea și certificarea competențelor dobândite în sistem non-formal și informal al cetățenilor români aparținând minorităţii roma</w:t>
      </w:r>
      <w:r w:rsidRPr="009426E4">
        <w:rPr>
          <w:rFonts w:ascii="Trebuchet MS" w:hAnsi="Trebuchet MS"/>
          <w:b/>
          <w:noProof/>
          <w:u w:val="single"/>
        </w:rPr>
        <w:t xml:space="preserve"> </w:t>
      </w:r>
    </w:p>
    <w:p w:rsidR="004C62DD" w:rsidRPr="009426E4" w:rsidRDefault="004C62DD" w:rsidP="0061696B">
      <w:pPr>
        <w:autoSpaceDE w:val="0"/>
        <w:autoSpaceDN w:val="0"/>
        <w:adjustRightInd w:val="0"/>
        <w:spacing w:after="0" w:line="240" w:lineRule="auto"/>
        <w:jc w:val="both"/>
        <w:rPr>
          <w:rFonts w:ascii="Trebuchet MS" w:hAnsi="Trebuchet MS"/>
          <w:b/>
          <w:noProof/>
          <w:u w:val="single"/>
        </w:rPr>
      </w:pPr>
    </w:p>
    <w:p w:rsidR="004C62DD" w:rsidRPr="009426E4" w:rsidRDefault="004C62DD" w:rsidP="0061696B">
      <w:pPr>
        <w:autoSpaceDE w:val="0"/>
        <w:autoSpaceDN w:val="0"/>
        <w:adjustRightInd w:val="0"/>
        <w:spacing w:after="0" w:line="240" w:lineRule="auto"/>
        <w:jc w:val="both"/>
        <w:rPr>
          <w:rFonts w:ascii="Trebuchet MS" w:hAnsi="Trebuchet MS"/>
          <w:b/>
          <w:noProof/>
        </w:rPr>
      </w:pPr>
      <w:r w:rsidRPr="009426E4">
        <w:rPr>
          <w:rFonts w:ascii="Trebuchet MS" w:hAnsi="Trebuchet MS"/>
          <w:b/>
          <w:noProof/>
          <w:u w:val="single"/>
        </w:rPr>
        <w:t>Obiectivul specific 3.6</w:t>
      </w:r>
      <w:r w:rsidRPr="009426E4">
        <w:rPr>
          <w:rFonts w:ascii="Trebuchet MS" w:hAnsi="Trebuchet MS"/>
          <w:b/>
          <w:noProof/>
        </w:rPr>
        <w:t xml:space="preserve">: </w:t>
      </w:r>
      <w:r w:rsidRPr="009426E4">
        <w:rPr>
          <w:rFonts w:ascii="Trebuchet MS" w:hAnsi="Trebuchet MS"/>
          <w:noProof/>
        </w:rPr>
        <w:t>Îmbunătăţirea nivelului de competenţe, inclusiv prin evaluarea și certificarea competențelor dobândite în sistem non-formal și informal al persoanelor din mediul rural, în special cele din agricultura de subzistență și semi-subzistență</w:t>
      </w:r>
    </w:p>
    <w:p w:rsidR="004C62DD" w:rsidRPr="009426E4" w:rsidRDefault="004C62DD" w:rsidP="00862840">
      <w:pPr>
        <w:spacing w:after="0" w:line="240" w:lineRule="auto"/>
        <w:contextualSpacing/>
        <w:jc w:val="both"/>
        <w:rPr>
          <w:rFonts w:ascii="Trebuchet MS" w:hAnsi="Trebuchet MS"/>
          <w:i/>
          <w:noProof/>
        </w:rPr>
      </w:pPr>
    </w:p>
    <w:p w:rsidR="004C62DD" w:rsidRPr="009426E4" w:rsidRDefault="004C62DD" w:rsidP="00862840">
      <w:pPr>
        <w:spacing w:after="0" w:line="240" w:lineRule="auto"/>
        <w:jc w:val="both"/>
        <w:rPr>
          <w:rFonts w:ascii="Trebuchet MS" w:hAnsi="Trebuchet MS"/>
          <w:b/>
          <w:noProof/>
          <w:u w:val="single"/>
        </w:rPr>
      </w:pPr>
      <w:bookmarkStart w:id="13" w:name="_Toc478730974"/>
      <w:r w:rsidRPr="009426E4">
        <w:rPr>
          <w:rFonts w:ascii="Trebuchet MS" w:hAnsi="Trebuchet MS"/>
          <w:b/>
          <w:noProof/>
          <w:u w:val="single"/>
        </w:rPr>
        <w:t>Rezultate așteptate</w:t>
      </w:r>
    </w:p>
    <w:bookmarkEnd w:id="13"/>
    <w:p w:rsidR="004C62DD" w:rsidRPr="009426E4" w:rsidRDefault="004C62DD" w:rsidP="00862840">
      <w:pPr>
        <w:spacing w:after="0" w:line="240" w:lineRule="auto"/>
        <w:jc w:val="both"/>
        <w:rPr>
          <w:rFonts w:ascii="Trebuchet MS" w:hAnsi="Trebuchet MS"/>
          <w:noProof/>
          <w:u w:val="single"/>
        </w:rPr>
      </w:pPr>
    </w:p>
    <w:p w:rsidR="004C62DD" w:rsidRPr="009426E4" w:rsidRDefault="004C62DD" w:rsidP="00862840">
      <w:pPr>
        <w:spacing w:after="0" w:line="240" w:lineRule="auto"/>
        <w:jc w:val="both"/>
        <w:rPr>
          <w:rFonts w:ascii="Trebuchet MS" w:hAnsi="Trebuchet MS"/>
          <w:noProof/>
          <w:kern w:val="1"/>
        </w:rPr>
      </w:pPr>
      <w:r w:rsidRPr="009426E4">
        <w:rPr>
          <w:rFonts w:ascii="Trebuchet MS" w:hAnsi="Trebuchet MS"/>
          <w:noProof/>
          <w:kern w:val="1"/>
        </w:rPr>
        <w:t>Rezultatele așteptate urmare a acordării sprijinului financiar în cadrul prezentului apel de proiecte sunt următoarele:</w:t>
      </w:r>
    </w:p>
    <w:p w:rsidR="004C62DD" w:rsidRPr="009426E4" w:rsidRDefault="004C62DD" w:rsidP="00C314D5">
      <w:pPr>
        <w:spacing w:after="0"/>
        <w:jc w:val="both"/>
        <w:rPr>
          <w:rFonts w:ascii="Trebuchet MS" w:hAnsi="Trebuchet MS"/>
          <w:noProof/>
        </w:rPr>
      </w:pPr>
      <w:r w:rsidRPr="009426E4">
        <w:rPr>
          <w:rFonts w:ascii="Trebuchet MS" w:hAnsi="Trebuchet MS"/>
          <w:noProof/>
        </w:rPr>
        <w:t>- ocupare crescută a șomerilor și a persoanelor inactive (</w:t>
      </w:r>
      <w:r w:rsidRPr="009426E4">
        <w:rPr>
          <w:rFonts w:ascii="Trebuchet MS" w:hAnsi="Trebuchet MS"/>
          <w:iCs/>
          <w:noProof/>
        </w:rPr>
        <w:t>cu accent pe șomerii de lungă durată, lucrătorii vârstnici (55-64 ani), persoanele cu nivel redus de educație)</w:t>
      </w:r>
      <w:r w:rsidRPr="009426E4">
        <w:rPr>
          <w:rFonts w:ascii="Trebuchet MS" w:hAnsi="Trebuchet MS"/>
          <w:noProof/>
        </w:rPr>
        <w:t>, a persoanelor de etnie roma și a persoanelor din mediul rural (în special</w:t>
      </w:r>
      <w:r w:rsidRPr="009426E4">
        <w:rPr>
          <w:rFonts w:ascii="Trebuchet MS" w:hAnsi="Trebuchet MS"/>
          <w:iCs/>
          <w:noProof/>
        </w:rPr>
        <w:t xml:space="preserve"> persoanele din agricultura de subzistență și semi-subzistență)</w:t>
      </w:r>
      <w:r w:rsidRPr="009426E4">
        <w:rPr>
          <w:rFonts w:ascii="Trebuchet MS" w:hAnsi="Trebuchet MS"/>
          <w:noProof/>
        </w:rPr>
        <w:t>;</w:t>
      </w:r>
    </w:p>
    <w:p w:rsidR="004C62DD" w:rsidRPr="009426E4" w:rsidRDefault="004C62DD" w:rsidP="00C314D5">
      <w:pPr>
        <w:spacing w:after="240"/>
        <w:jc w:val="both"/>
        <w:rPr>
          <w:rFonts w:ascii="Trebuchet MS" w:hAnsi="Trebuchet MS"/>
          <w:noProof/>
        </w:rPr>
      </w:pPr>
      <w:r w:rsidRPr="009426E4">
        <w:rPr>
          <w:rFonts w:ascii="Trebuchet MS" w:hAnsi="Trebuchet MS"/>
          <w:i/>
          <w:iCs/>
          <w:noProof/>
        </w:rPr>
        <w:t xml:space="preserve">- </w:t>
      </w:r>
      <w:r w:rsidRPr="009426E4">
        <w:rPr>
          <w:rFonts w:ascii="Trebuchet MS" w:hAnsi="Trebuchet MS"/>
          <w:noProof/>
        </w:rPr>
        <w:t>număr crescut de șomeri și de persoane inactive (</w:t>
      </w:r>
      <w:r w:rsidRPr="009426E4">
        <w:rPr>
          <w:rFonts w:ascii="Trebuchet MS" w:hAnsi="Trebuchet MS"/>
          <w:iCs/>
          <w:noProof/>
        </w:rPr>
        <w:t>cu accent pe șomerii de lungă durată, lucrătorii vârstnici (55-64 ani), persoanele cu nivel redus de educație)</w:t>
      </w:r>
      <w:r w:rsidRPr="009426E4">
        <w:rPr>
          <w:rFonts w:ascii="Trebuchet MS" w:hAnsi="Trebuchet MS"/>
          <w:noProof/>
        </w:rPr>
        <w:t>, de persoane de etnie roma și de persoane din mediul rural (în special</w:t>
      </w:r>
      <w:r w:rsidRPr="009426E4">
        <w:rPr>
          <w:rFonts w:ascii="Trebuchet MS" w:hAnsi="Trebuchet MS"/>
          <w:iCs/>
          <w:noProof/>
        </w:rPr>
        <w:t xml:space="preserve"> persoanele din agricultura de subzistență și semi-subzistență)</w:t>
      </w:r>
      <w:r w:rsidRPr="009426E4">
        <w:rPr>
          <w:rFonts w:ascii="Trebuchet MS" w:hAnsi="Trebuchet MS"/>
          <w:noProof/>
        </w:rPr>
        <w:t>, care și-au îmbunătățit competențele/care și-au validat competențele dobândite în sistem non-formal și informal, urmare a sprijinului primit.</w:t>
      </w:r>
    </w:p>
    <w:p w:rsidR="004C62DD" w:rsidRPr="009426E4" w:rsidRDefault="004C62DD" w:rsidP="00C314D5">
      <w:pPr>
        <w:pStyle w:val="Heading2"/>
        <w:numPr>
          <w:ilvl w:val="0"/>
          <w:numId w:val="0"/>
        </w:numPr>
        <w:spacing w:before="0" w:line="240" w:lineRule="auto"/>
        <w:jc w:val="both"/>
        <w:rPr>
          <w:rFonts w:ascii="Trebuchet MS" w:hAnsi="Trebuchet MS"/>
          <w:b/>
          <w:noProof/>
          <w:color w:val="auto"/>
          <w:sz w:val="22"/>
          <w:szCs w:val="22"/>
        </w:rPr>
      </w:pPr>
      <w:bookmarkStart w:id="14" w:name="_Toc478730975"/>
      <w:bookmarkStart w:id="15" w:name="_Toc492550100"/>
      <w:r w:rsidRPr="009426E4">
        <w:rPr>
          <w:rFonts w:ascii="Trebuchet MS" w:hAnsi="Trebuchet MS"/>
          <w:b/>
          <w:noProof/>
          <w:color w:val="auto"/>
          <w:sz w:val="22"/>
          <w:szCs w:val="22"/>
        </w:rPr>
        <w:t>1.2. Tipul apelului de proiecte și perioada de depunere a propunerilor de proiecte</w:t>
      </w:r>
      <w:bookmarkEnd w:id="14"/>
      <w:bookmarkEnd w:id="15"/>
    </w:p>
    <w:p w:rsidR="004C62DD" w:rsidRPr="009426E4" w:rsidRDefault="004C62DD" w:rsidP="00C314D5">
      <w:pPr>
        <w:pStyle w:val="BodyText"/>
        <w:spacing w:after="0"/>
        <w:jc w:val="both"/>
        <w:rPr>
          <w:rFonts w:ascii="Trebuchet MS" w:hAnsi="Trebuchet MS"/>
          <w:noProof/>
          <w:sz w:val="22"/>
          <w:szCs w:val="22"/>
          <w:lang w:val="ro-RO"/>
        </w:rPr>
      </w:pPr>
    </w:p>
    <w:p w:rsidR="004C62DD" w:rsidRPr="009426E4" w:rsidRDefault="004C62DD" w:rsidP="00C314D5">
      <w:pPr>
        <w:spacing w:after="0" w:line="240" w:lineRule="auto"/>
        <w:jc w:val="both"/>
        <w:rPr>
          <w:rFonts w:ascii="Trebuchet MS" w:hAnsi="Trebuchet MS"/>
          <w:noProof/>
        </w:rPr>
      </w:pPr>
      <w:r w:rsidRPr="009426E4">
        <w:rPr>
          <w:rFonts w:ascii="Trebuchet MS" w:hAnsi="Trebuchet MS"/>
          <w:noProof/>
        </w:rPr>
        <w:t xml:space="preserve">Acest apel este de tip competitiv, cu termen limită de depunere. </w:t>
      </w:r>
    </w:p>
    <w:p w:rsidR="004C62DD" w:rsidRPr="009426E4" w:rsidRDefault="004C62DD" w:rsidP="00C314D5">
      <w:pPr>
        <w:spacing w:after="0" w:line="240" w:lineRule="auto"/>
        <w:jc w:val="both"/>
        <w:rPr>
          <w:rFonts w:ascii="Trebuchet MS" w:hAnsi="Trebuchet MS"/>
          <w:noProof/>
        </w:rPr>
      </w:pPr>
    </w:p>
    <w:p w:rsidR="004C62DD" w:rsidRPr="009426E4" w:rsidRDefault="004C62DD" w:rsidP="00C314D5">
      <w:pPr>
        <w:spacing w:after="0" w:line="240" w:lineRule="auto"/>
        <w:jc w:val="both"/>
        <w:rPr>
          <w:rFonts w:ascii="Trebuchet MS" w:hAnsi="Trebuchet MS"/>
          <w:i/>
          <w:noProof/>
        </w:rPr>
      </w:pPr>
      <w:r w:rsidRPr="009426E4">
        <w:rPr>
          <w:rFonts w:ascii="Trebuchet MS" w:hAnsi="Trebuchet MS"/>
          <w:noProof/>
        </w:rPr>
        <w:t xml:space="preserve">Prezentul apel este dedicat </w:t>
      </w:r>
      <w:r w:rsidRPr="009426E4">
        <w:rPr>
          <w:rFonts w:ascii="Trebuchet MS" w:hAnsi="Trebuchet MS"/>
          <w:noProof/>
          <w:u w:val="single"/>
        </w:rPr>
        <w:t>exclusiv</w:t>
      </w:r>
      <w:r w:rsidRPr="009426E4">
        <w:rPr>
          <w:rFonts w:ascii="Trebuchet MS" w:hAnsi="Trebuchet MS"/>
          <w:noProof/>
        </w:rPr>
        <w:t xml:space="preserve"> regiunilor mai puțin dezvoltate (</w:t>
      </w:r>
      <w:r w:rsidRPr="009426E4">
        <w:rPr>
          <w:rFonts w:ascii="Trebuchet MS" w:hAnsi="Trebuchet MS"/>
          <w:i/>
          <w:noProof/>
        </w:rPr>
        <w:t>Centru, Sud-Est, Sud Muntenia,</w:t>
      </w:r>
      <w:r w:rsidRPr="009426E4">
        <w:rPr>
          <w:rFonts w:ascii="Trebuchet MS" w:hAnsi="Trebuchet MS"/>
          <w:i/>
          <w:noProof/>
          <w:kern w:val="28"/>
          <w:lang w:eastAsia="en-GB"/>
        </w:rPr>
        <w:t xml:space="preserve"> </w:t>
      </w:r>
      <w:r w:rsidRPr="009426E4">
        <w:rPr>
          <w:rFonts w:ascii="Trebuchet MS" w:hAnsi="Trebuchet MS"/>
          <w:i/>
          <w:noProof/>
        </w:rPr>
        <w:t>Nord-Est, Nord-Vest, Vest, Sud-Vest Oltenia).</w:t>
      </w:r>
    </w:p>
    <w:p w:rsidR="004C62DD" w:rsidRPr="009426E4" w:rsidRDefault="004C62DD" w:rsidP="00862840">
      <w:pPr>
        <w:spacing w:after="0" w:line="240" w:lineRule="auto"/>
        <w:jc w:val="both"/>
        <w:rPr>
          <w:rFonts w:ascii="Trebuchet MS" w:hAnsi="Trebuchet MS"/>
          <w:noProof/>
        </w:rPr>
      </w:pPr>
    </w:p>
    <w:p w:rsidR="004C62DD" w:rsidRPr="009426E4" w:rsidRDefault="004C62DD" w:rsidP="00862840">
      <w:pPr>
        <w:spacing w:after="0" w:line="240" w:lineRule="auto"/>
        <w:jc w:val="both"/>
        <w:rPr>
          <w:rFonts w:ascii="Trebuchet MS" w:hAnsi="Trebuchet MS"/>
          <w:noProof/>
        </w:rPr>
      </w:pPr>
    </w:p>
    <w:p w:rsidR="004C62DD" w:rsidRPr="009426E4" w:rsidRDefault="004C62DD" w:rsidP="00862840">
      <w:pPr>
        <w:spacing w:after="0" w:line="240" w:lineRule="auto"/>
        <w:jc w:val="both"/>
        <w:rPr>
          <w:rFonts w:ascii="Trebuchet MS" w:hAnsi="Trebuchet MS"/>
          <w:noProof/>
        </w:rPr>
      </w:pPr>
    </w:p>
    <w:p w:rsidR="004C62DD" w:rsidRPr="009426E4" w:rsidRDefault="004C62DD" w:rsidP="00862840">
      <w:pPr>
        <w:spacing w:after="0" w:line="240" w:lineRule="auto"/>
        <w:jc w:val="both"/>
        <w:rPr>
          <w:rFonts w:ascii="Trebuchet MS" w:hAnsi="Trebuchet MS"/>
          <w:noProof/>
        </w:rPr>
      </w:pPr>
    </w:p>
    <w:p w:rsidR="004C62DD" w:rsidRPr="009426E4" w:rsidRDefault="004C62DD" w:rsidP="00862840">
      <w:pPr>
        <w:spacing w:after="0" w:line="240" w:lineRule="auto"/>
        <w:jc w:val="both"/>
        <w:rPr>
          <w:rFonts w:ascii="Trebuchet MS" w:hAnsi="Trebuchet MS"/>
          <w:noProof/>
        </w:rPr>
      </w:pPr>
    </w:p>
    <w:p w:rsidR="004C62DD" w:rsidRPr="009426E4" w:rsidRDefault="004C62DD" w:rsidP="00862840">
      <w:pPr>
        <w:spacing w:after="0" w:line="240" w:lineRule="auto"/>
        <w:ind w:firstLine="720"/>
        <w:jc w:val="both"/>
        <w:rPr>
          <w:rFonts w:ascii="Trebuchet MS" w:hAnsi="Trebuchet MS"/>
          <w:noProof/>
        </w:rPr>
      </w:pPr>
    </w:p>
    <w:p w:rsidR="004C62DD" w:rsidRPr="009426E4" w:rsidRDefault="004C62DD" w:rsidP="00862840">
      <w:pPr>
        <w:pBdr>
          <w:top w:val="single" w:sz="18" w:space="1" w:color="FFFF00"/>
          <w:left w:val="single" w:sz="18" w:space="4" w:color="FFFF00"/>
          <w:bottom w:val="single" w:sz="18" w:space="1" w:color="FFFF00"/>
          <w:right w:val="single" w:sz="18" w:space="4" w:color="FFFF00"/>
        </w:pBdr>
        <w:shd w:val="clear" w:color="auto" w:fill="BDD6EE"/>
        <w:spacing w:after="0" w:line="240" w:lineRule="auto"/>
        <w:jc w:val="both"/>
        <w:rPr>
          <w:rFonts w:ascii="Trebuchet MS" w:hAnsi="Trebuchet MS"/>
          <w:noProof/>
        </w:rPr>
      </w:pPr>
      <w:r w:rsidRPr="009426E4">
        <w:rPr>
          <w:rFonts w:ascii="Trebuchet MS" w:hAnsi="Trebuchet MS"/>
          <w:noProof/>
        </w:rPr>
        <w:t>SISTEMUL INFORMATIC MySMIS 2014 VA FI DESCHIS ÎN DATA DE ….................... ORA ......... ŞI SE VA ÎNCHIDE ÎN DATA DE .........................., ORA .........</w:t>
      </w:r>
    </w:p>
    <w:p w:rsidR="004C62DD" w:rsidRPr="009426E4" w:rsidRDefault="004C62DD" w:rsidP="00862840">
      <w:pPr>
        <w:autoSpaceDE w:val="0"/>
        <w:autoSpaceDN w:val="0"/>
        <w:adjustRightInd w:val="0"/>
        <w:spacing w:after="0" w:line="240" w:lineRule="auto"/>
        <w:jc w:val="both"/>
        <w:rPr>
          <w:rFonts w:ascii="Trebuchet MS" w:hAnsi="Trebuchet MS"/>
          <w:noProof/>
        </w:rPr>
      </w:pPr>
    </w:p>
    <w:p w:rsidR="004C62DD" w:rsidRPr="009426E4" w:rsidRDefault="004C62DD" w:rsidP="00862840">
      <w:pPr>
        <w:pStyle w:val="ListParagraph"/>
        <w:numPr>
          <w:ilvl w:val="1"/>
          <w:numId w:val="14"/>
        </w:numPr>
        <w:autoSpaceDE w:val="0"/>
        <w:autoSpaceDN w:val="0"/>
        <w:adjustRightInd w:val="0"/>
        <w:spacing w:after="0" w:line="240" w:lineRule="auto"/>
        <w:jc w:val="both"/>
        <w:outlineLvl w:val="1"/>
        <w:rPr>
          <w:rFonts w:ascii="Trebuchet MS" w:hAnsi="Trebuchet MS"/>
          <w:b/>
          <w:noProof/>
        </w:rPr>
      </w:pPr>
      <w:bookmarkStart w:id="16" w:name="_Toc492550101"/>
      <w:r w:rsidRPr="009426E4">
        <w:rPr>
          <w:rFonts w:ascii="Trebuchet MS" w:hAnsi="Trebuchet MS"/>
          <w:b/>
          <w:noProof/>
        </w:rPr>
        <w:t>Tipuri de activități eligibile care pot fi sprijinite în contextul prezentului ghid al solicitantului – condiții specifice</w:t>
      </w:r>
      <w:bookmarkEnd w:id="16"/>
    </w:p>
    <w:p w:rsidR="004C62DD" w:rsidRPr="009426E4" w:rsidRDefault="004C62DD" w:rsidP="00862840">
      <w:pPr>
        <w:autoSpaceDE w:val="0"/>
        <w:autoSpaceDN w:val="0"/>
        <w:adjustRightInd w:val="0"/>
        <w:spacing w:after="0" w:line="240" w:lineRule="auto"/>
        <w:jc w:val="both"/>
        <w:rPr>
          <w:rFonts w:ascii="Trebuchet MS" w:hAnsi="Trebuchet MS"/>
          <w:noProof/>
        </w:rPr>
      </w:pPr>
    </w:p>
    <w:p w:rsidR="004C62DD" w:rsidRPr="009426E4" w:rsidRDefault="00736F73" w:rsidP="00862840">
      <w:pPr>
        <w:autoSpaceDE w:val="0"/>
        <w:autoSpaceDN w:val="0"/>
        <w:adjustRightInd w:val="0"/>
        <w:spacing w:after="0" w:line="240" w:lineRule="auto"/>
        <w:jc w:val="both"/>
        <w:rPr>
          <w:rFonts w:ascii="Trebuchet MS" w:hAnsi="Trebuchet MS"/>
          <w:noProof/>
        </w:rPr>
      </w:pPr>
      <w:r w:rsidRPr="009426E4">
        <w:rPr>
          <w:rFonts w:ascii="Trebuchet MS" w:hAnsi="Trebuchet MS"/>
          <w:noProof/>
        </w:rPr>
        <w:t>Activitățile</w:t>
      </w:r>
      <w:r w:rsidR="004C62DD" w:rsidRPr="009426E4">
        <w:rPr>
          <w:rFonts w:ascii="Trebuchet MS" w:hAnsi="Trebuchet MS"/>
          <w:noProof/>
        </w:rPr>
        <w:t xml:space="preserve"> proiectului </w:t>
      </w:r>
      <w:r w:rsidRPr="009426E4">
        <w:rPr>
          <w:rFonts w:ascii="Trebuchet MS" w:hAnsi="Trebuchet MS"/>
          <w:noProof/>
        </w:rPr>
        <w:t xml:space="preserve">vor </w:t>
      </w:r>
      <w:r w:rsidR="004C62DD" w:rsidRPr="009426E4">
        <w:rPr>
          <w:rFonts w:ascii="Trebuchet MS" w:hAnsi="Trebuchet MS"/>
          <w:noProof/>
        </w:rPr>
        <w:t xml:space="preserve"> fi implementate </w:t>
      </w:r>
      <w:r w:rsidRPr="009426E4">
        <w:rPr>
          <w:rFonts w:ascii="Trebuchet MS" w:hAnsi="Trebuchet MS"/>
          <w:noProof/>
        </w:rPr>
        <w:t>exclusiv într-o</w:t>
      </w:r>
      <w:r w:rsidR="004C62DD" w:rsidRPr="009426E4">
        <w:rPr>
          <w:rFonts w:ascii="Trebuchet MS" w:hAnsi="Trebuchet MS"/>
          <w:noProof/>
        </w:rPr>
        <w:t xml:space="preserve"> singura regiune eligibila.</w:t>
      </w:r>
    </w:p>
    <w:p w:rsidR="004C62DD" w:rsidRPr="009426E4" w:rsidRDefault="004C62DD" w:rsidP="00862840">
      <w:pPr>
        <w:autoSpaceDE w:val="0"/>
        <w:autoSpaceDN w:val="0"/>
        <w:adjustRightInd w:val="0"/>
        <w:spacing w:after="0" w:line="240" w:lineRule="auto"/>
        <w:jc w:val="both"/>
        <w:rPr>
          <w:rFonts w:ascii="Trebuchet MS" w:hAnsi="Trebuchet MS"/>
          <w:noProof/>
        </w:rPr>
      </w:pPr>
    </w:p>
    <w:p w:rsidR="004C62DD" w:rsidRPr="009426E4" w:rsidRDefault="004C62DD" w:rsidP="00862840">
      <w:pPr>
        <w:autoSpaceDE w:val="0"/>
        <w:autoSpaceDN w:val="0"/>
        <w:adjustRightInd w:val="0"/>
        <w:spacing w:after="0" w:line="240" w:lineRule="auto"/>
        <w:jc w:val="both"/>
        <w:rPr>
          <w:rFonts w:ascii="Trebuchet MS" w:hAnsi="Trebuchet MS"/>
          <w:noProof/>
        </w:rPr>
      </w:pPr>
      <w:r w:rsidRPr="009426E4">
        <w:rPr>
          <w:rFonts w:ascii="Trebuchet MS" w:hAnsi="Trebuchet MS"/>
          <w:noProof/>
        </w:rPr>
        <w:t>În cadrul prezentului apel de proiecte, sunt eligibile următoarele activități:</w:t>
      </w:r>
    </w:p>
    <w:p w:rsidR="004C62DD" w:rsidRPr="009426E4" w:rsidRDefault="004C62DD" w:rsidP="00862840">
      <w:pPr>
        <w:autoSpaceDE w:val="0"/>
        <w:autoSpaceDN w:val="0"/>
        <w:adjustRightInd w:val="0"/>
        <w:spacing w:after="0" w:line="240" w:lineRule="auto"/>
        <w:jc w:val="both"/>
        <w:rPr>
          <w:rFonts w:ascii="Trebuchet MS" w:hAnsi="Trebuchet MS"/>
          <w:noProof/>
        </w:rPr>
      </w:pPr>
    </w:p>
    <w:p w:rsidR="004C62DD" w:rsidRPr="009426E4" w:rsidRDefault="004C62DD" w:rsidP="000E3C33">
      <w:pPr>
        <w:autoSpaceDE w:val="0"/>
        <w:autoSpaceDN w:val="0"/>
        <w:adjustRightInd w:val="0"/>
        <w:spacing w:after="0" w:line="240" w:lineRule="auto"/>
        <w:jc w:val="both"/>
        <w:rPr>
          <w:rFonts w:ascii="Trebuchet MS" w:hAnsi="Trebuchet MS"/>
          <w:b/>
          <w:noProof/>
        </w:rPr>
      </w:pPr>
      <w:r w:rsidRPr="009426E4">
        <w:rPr>
          <w:rFonts w:ascii="Trebuchet MS" w:hAnsi="Trebuchet MS"/>
          <w:b/>
          <w:noProof/>
        </w:rPr>
        <w:t>1.3.1 ACTIVITATEA 1 (activitate relevantă și obligatorie): Furnizarea de servicii specializate pentru stimularea ocupării, în conformitate cu prevederile Legii nr.76/2002 privind sistemul asigurărilor pentru șomaj și stimularea ocupării forței de muncă, cu modificările și completările ulterioare, respectiv:</w:t>
      </w:r>
    </w:p>
    <w:p w:rsidR="004C62DD" w:rsidRPr="009426E4" w:rsidRDefault="004C62DD" w:rsidP="000E3C33">
      <w:pPr>
        <w:autoSpaceDE w:val="0"/>
        <w:autoSpaceDN w:val="0"/>
        <w:adjustRightInd w:val="0"/>
        <w:spacing w:after="0" w:line="240" w:lineRule="auto"/>
        <w:jc w:val="both"/>
        <w:rPr>
          <w:rFonts w:ascii="Trebuchet MS" w:hAnsi="Trebuchet MS"/>
          <w:b/>
          <w:noProof/>
          <w:sz w:val="16"/>
          <w:szCs w:val="16"/>
        </w:rPr>
      </w:pPr>
    </w:p>
    <w:p w:rsidR="004C62DD" w:rsidRPr="009426E4" w:rsidRDefault="004C62DD" w:rsidP="000E3C33">
      <w:pPr>
        <w:numPr>
          <w:ilvl w:val="0"/>
          <w:numId w:val="27"/>
        </w:numPr>
        <w:autoSpaceDE w:val="0"/>
        <w:autoSpaceDN w:val="0"/>
        <w:adjustRightInd w:val="0"/>
        <w:spacing w:after="0" w:line="240" w:lineRule="auto"/>
        <w:jc w:val="both"/>
        <w:rPr>
          <w:rFonts w:ascii="Trebuchet MS" w:hAnsi="Trebuchet MS"/>
          <w:b/>
          <w:noProof/>
        </w:rPr>
      </w:pPr>
      <w:r w:rsidRPr="009426E4">
        <w:rPr>
          <w:rFonts w:ascii="Trebuchet MS" w:hAnsi="Trebuchet MS"/>
          <w:b/>
          <w:noProof/>
        </w:rPr>
        <w:t>servicii de informare și consiliere profesională</w:t>
      </w:r>
    </w:p>
    <w:p w:rsidR="004C62DD" w:rsidRPr="009426E4" w:rsidRDefault="004C62DD" w:rsidP="000E3C33">
      <w:pPr>
        <w:autoSpaceDE w:val="0"/>
        <w:autoSpaceDN w:val="0"/>
        <w:adjustRightInd w:val="0"/>
        <w:spacing w:after="0" w:line="240" w:lineRule="auto"/>
        <w:ind w:left="360"/>
        <w:jc w:val="both"/>
        <w:rPr>
          <w:rFonts w:ascii="Trebuchet MS" w:hAnsi="Trebuchet MS"/>
          <w:b/>
          <w:noProof/>
          <w:sz w:val="16"/>
          <w:szCs w:val="16"/>
        </w:rPr>
      </w:pPr>
    </w:p>
    <w:p w:rsidR="004C62DD" w:rsidRPr="009426E4" w:rsidRDefault="004C62DD" w:rsidP="000E3C33">
      <w:pPr>
        <w:numPr>
          <w:ilvl w:val="0"/>
          <w:numId w:val="27"/>
        </w:numPr>
        <w:autoSpaceDE w:val="0"/>
        <w:autoSpaceDN w:val="0"/>
        <w:adjustRightInd w:val="0"/>
        <w:spacing w:after="0" w:line="240" w:lineRule="auto"/>
        <w:jc w:val="both"/>
        <w:rPr>
          <w:rFonts w:ascii="Trebuchet MS" w:hAnsi="Trebuchet MS"/>
          <w:b/>
          <w:noProof/>
        </w:rPr>
      </w:pPr>
      <w:r w:rsidRPr="009426E4">
        <w:rPr>
          <w:rFonts w:ascii="Trebuchet MS" w:hAnsi="Trebuchet MS"/>
          <w:b/>
          <w:noProof/>
        </w:rPr>
        <w:t>servicii de medierea muncii</w:t>
      </w:r>
    </w:p>
    <w:p w:rsidR="004C62DD" w:rsidRPr="009426E4" w:rsidRDefault="004C62DD" w:rsidP="000E3C33">
      <w:pPr>
        <w:autoSpaceDE w:val="0"/>
        <w:autoSpaceDN w:val="0"/>
        <w:adjustRightInd w:val="0"/>
        <w:spacing w:after="0" w:line="240" w:lineRule="auto"/>
        <w:jc w:val="both"/>
        <w:rPr>
          <w:rFonts w:ascii="Trebuchet MS" w:hAnsi="Trebuchet MS"/>
          <w:b/>
          <w:noProof/>
          <w:sz w:val="16"/>
          <w:szCs w:val="16"/>
        </w:rPr>
      </w:pPr>
      <w:r w:rsidRPr="009426E4">
        <w:rPr>
          <w:rFonts w:ascii="Trebuchet MS" w:hAnsi="Trebuchet MS"/>
          <w:b/>
          <w:noProof/>
          <w:sz w:val="16"/>
          <w:szCs w:val="16"/>
        </w:rPr>
        <w:t xml:space="preserve"> </w:t>
      </w:r>
    </w:p>
    <w:p w:rsidR="004C62DD" w:rsidRPr="009426E4" w:rsidRDefault="004C62DD" w:rsidP="000E3C33">
      <w:pPr>
        <w:autoSpaceDE w:val="0"/>
        <w:autoSpaceDN w:val="0"/>
        <w:adjustRightInd w:val="0"/>
        <w:spacing w:after="0" w:line="240" w:lineRule="auto"/>
        <w:jc w:val="both"/>
        <w:rPr>
          <w:rFonts w:ascii="Trebuchet MS" w:hAnsi="Trebuchet MS"/>
          <w:noProof/>
        </w:rPr>
      </w:pPr>
      <w:r w:rsidRPr="009426E4">
        <w:rPr>
          <w:rFonts w:ascii="Trebuchet MS" w:hAnsi="Trebuchet MS"/>
          <w:b/>
          <w:noProof/>
        </w:rPr>
        <w:t>NB:</w:t>
      </w:r>
      <w:r w:rsidRPr="009426E4">
        <w:rPr>
          <w:rFonts w:ascii="Trebuchet MS" w:hAnsi="Trebuchet MS"/>
          <w:noProof/>
        </w:rPr>
        <w:t xml:space="preserve"> Având în vedere dimensiunea indicatorului de ocupare (numărul minim de persoane care la încetarea calităţii de participant au un loc de muncă, inclusiv cele care desfăşoară o activitate independentă), activitatea de informare și consiliere profesională și activitatea de mediere </w:t>
      </w:r>
      <w:r w:rsidR="00C344AE" w:rsidRPr="009426E4">
        <w:rPr>
          <w:rFonts w:ascii="Trebuchet MS" w:hAnsi="Trebuchet MS"/>
          <w:b/>
          <w:noProof/>
        </w:rPr>
        <w:t>se va</w:t>
      </w:r>
      <w:r w:rsidRPr="009426E4">
        <w:rPr>
          <w:rFonts w:ascii="Trebuchet MS" w:hAnsi="Trebuchet MS"/>
          <w:b/>
          <w:noProof/>
        </w:rPr>
        <w:t xml:space="preserve"> implementa obligatoriu pe toată perioada de implementare a proiectului</w:t>
      </w:r>
      <w:r w:rsidRPr="009426E4">
        <w:rPr>
          <w:rFonts w:ascii="Trebuchet MS" w:hAnsi="Trebuchet MS"/>
          <w:noProof/>
        </w:rPr>
        <w:t>.</w:t>
      </w:r>
    </w:p>
    <w:p w:rsidR="004C62DD" w:rsidRPr="009426E4" w:rsidRDefault="004C62DD" w:rsidP="000E3C33">
      <w:pPr>
        <w:autoSpaceDE w:val="0"/>
        <w:autoSpaceDN w:val="0"/>
        <w:adjustRightInd w:val="0"/>
        <w:spacing w:after="0" w:line="240" w:lineRule="auto"/>
        <w:jc w:val="both"/>
        <w:rPr>
          <w:rFonts w:ascii="Trebuchet MS" w:hAnsi="Trebuchet MS"/>
          <w:noProof/>
        </w:rPr>
      </w:pPr>
    </w:p>
    <w:p w:rsidR="004C62DD" w:rsidRPr="009426E4" w:rsidRDefault="004C62DD" w:rsidP="000E3C33">
      <w:pPr>
        <w:autoSpaceDE w:val="0"/>
        <w:autoSpaceDN w:val="0"/>
        <w:adjustRightInd w:val="0"/>
        <w:spacing w:after="0" w:line="240" w:lineRule="auto"/>
        <w:jc w:val="both"/>
        <w:rPr>
          <w:rFonts w:ascii="Trebuchet MS" w:hAnsi="Trebuchet MS"/>
          <w:noProof/>
        </w:rPr>
      </w:pPr>
      <w:r w:rsidRPr="009426E4">
        <w:rPr>
          <w:rFonts w:ascii="Trebuchet MS" w:hAnsi="Trebuchet MS"/>
          <w:noProof/>
        </w:rPr>
        <w:t>În perioada de implementare a proiectului, entitatea juridică care implementează activitatea de medierea muncii, este obligată să atingă următoarele ținte:</w:t>
      </w:r>
    </w:p>
    <w:p w:rsidR="004C62DD" w:rsidRPr="009426E4" w:rsidRDefault="004C62DD" w:rsidP="000E3C33">
      <w:pPr>
        <w:autoSpaceDE w:val="0"/>
        <w:autoSpaceDN w:val="0"/>
        <w:adjustRightInd w:val="0"/>
        <w:spacing w:after="0" w:line="240" w:lineRule="auto"/>
        <w:jc w:val="both"/>
        <w:rPr>
          <w:rFonts w:ascii="Trebuchet MS" w:hAnsi="Trebuchet MS"/>
          <w:noProof/>
        </w:rPr>
      </w:pPr>
      <w:r w:rsidRPr="009426E4">
        <w:rPr>
          <w:rFonts w:ascii="Trebuchet MS" w:hAnsi="Trebuchet MS"/>
          <w:noProof/>
        </w:rPr>
        <w:t>a) identificarea și înregistrarea în baza de date a entității juridice care implementează activitatea de medierea muncii, a cel puțin 30 de locuri de muncă vacante pentru fiecare lună de implementare a activității de medierea muncii, care să fie puse la dispoziția persoanelor din grupul țintă al proiectului;</w:t>
      </w:r>
    </w:p>
    <w:p w:rsidR="004C62DD" w:rsidRPr="009426E4" w:rsidRDefault="004C62DD" w:rsidP="000E3C33">
      <w:pPr>
        <w:autoSpaceDE w:val="0"/>
        <w:autoSpaceDN w:val="0"/>
        <w:adjustRightInd w:val="0"/>
        <w:spacing w:after="0" w:line="240" w:lineRule="auto"/>
        <w:jc w:val="both"/>
        <w:rPr>
          <w:rFonts w:ascii="Trebuchet MS" w:hAnsi="Trebuchet MS"/>
          <w:noProof/>
        </w:rPr>
      </w:pPr>
      <w:r w:rsidRPr="009426E4">
        <w:rPr>
          <w:rFonts w:ascii="Trebuchet MS" w:hAnsi="Trebuchet MS"/>
          <w:noProof/>
        </w:rPr>
        <w:t>b) facilitarea participării persoanelor din grupul țintă al proiectului la cel puțin 15 interviuri pentru angajare, pentru fiecare lună de implementare a activității de medierea muncii;</w:t>
      </w:r>
    </w:p>
    <w:p w:rsidR="004C62DD" w:rsidRPr="009426E4" w:rsidRDefault="004C62DD" w:rsidP="000E3C33">
      <w:pPr>
        <w:autoSpaceDE w:val="0"/>
        <w:autoSpaceDN w:val="0"/>
        <w:adjustRightInd w:val="0"/>
        <w:spacing w:after="0" w:line="240" w:lineRule="auto"/>
        <w:jc w:val="both"/>
        <w:rPr>
          <w:rFonts w:ascii="Trebuchet MS" w:hAnsi="Trebuchet MS"/>
          <w:noProof/>
        </w:rPr>
      </w:pPr>
      <w:r w:rsidRPr="009426E4">
        <w:rPr>
          <w:rFonts w:ascii="Trebuchet MS" w:hAnsi="Trebuchet MS"/>
          <w:noProof/>
        </w:rPr>
        <w:t>c) organizarea a cel puțin 2 burse a locurilor de muncă.</w:t>
      </w:r>
    </w:p>
    <w:p w:rsidR="004C62DD" w:rsidRPr="009426E4" w:rsidRDefault="004C62DD" w:rsidP="00862840">
      <w:pPr>
        <w:autoSpaceDE w:val="0"/>
        <w:autoSpaceDN w:val="0"/>
        <w:adjustRightInd w:val="0"/>
        <w:spacing w:after="0" w:line="240" w:lineRule="auto"/>
        <w:jc w:val="both"/>
        <w:rPr>
          <w:rFonts w:ascii="Trebuchet MS" w:hAnsi="Trebuchet MS"/>
          <w:noProof/>
        </w:rPr>
      </w:pPr>
    </w:p>
    <w:p w:rsidR="004C62DD" w:rsidRPr="009426E4" w:rsidRDefault="004C62DD" w:rsidP="0040628C">
      <w:pPr>
        <w:autoSpaceDE w:val="0"/>
        <w:autoSpaceDN w:val="0"/>
        <w:adjustRightInd w:val="0"/>
        <w:spacing w:after="0" w:line="240" w:lineRule="auto"/>
        <w:jc w:val="both"/>
        <w:rPr>
          <w:rFonts w:ascii="Trebuchet MS" w:hAnsi="Trebuchet MS"/>
          <w:b/>
          <w:noProof/>
        </w:rPr>
      </w:pPr>
      <w:r w:rsidRPr="009426E4">
        <w:rPr>
          <w:rFonts w:ascii="Trebuchet MS" w:hAnsi="Trebuchet MS"/>
          <w:b/>
          <w:noProof/>
        </w:rPr>
        <w:t>1.3.2 ACTIVITATEA 2 (activitate relevantă și obligatorie): Organizarea și derularea de programe de formare profesională a adulților (cursuri de inițiere, calificare, recalificare, perfecționare sau specializare), în conformitate cu prevederile OG nr.129/2000, republicată, cu modificările și completările ulterioare.</w:t>
      </w:r>
    </w:p>
    <w:p w:rsidR="004C62DD" w:rsidRPr="009426E4" w:rsidRDefault="004C62DD" w:rsidP="0040628C">
      <w:pPr>
        <w:autoSpaceDE w:val="0"/>
        <w:autoSpaceDN w:val="0"/>
        <w:adjustRightInd w:val="0"/>
        <w:spacing w:after="0" w:line="240" w:lineRule="auto"/>
        <w:jc w:val="both"/>
        <w:rPr>
          <w:rFonts w:ascii="Trebuchet MS" w:hAnsi="Trebuchet MS"/>
          <w:noProof/>
          <w:sz w:val="16"/>
          <w:szCs w:val="16"/>
        </w:rPr>
      </w:pPr>
    </w:p>
    <w:p w:rsidR="004C62DD" w:rsidRPr="009426E4" w:rsidRDefault="004C62DD" w:rsidP="0040628C">
      <w:pPr>
        <w:autoSpaceDE w:val="0"/>
        <w:autoSpaceDN w:val="0"/>
        <w:adjustRightInd w:val="0"/>
        <w:spacing w:after="0" w:line="240" w:lineRule="auto"/>
        <w:jc w:val="both"/>
        <w:rPr>
          <w:rFonts w:ascii="Trebuchet MS" w:hAnsi="Trebuchet MS"/>
          <w:noProof/>
        </w:rPr>
      </w:pPr>
      <w:r w:rsidRPr="009426E4">
        <w:rPr>
          <w:rFonts w:ascii="Trebuchet MS" w:hAnsi="Trebuchet MS"/>
          <w:noProof/>
        </w:rPr>
        <w:t xml:space="preserve">Formarea profesională trebuie să fie realizată de către furnizori de formare profesională autorizați în conformitate cu prevederile OG nr. 129/2000 privind formarea profesională a adulților, republicată si se organizează prin programe de inițiere, calificare, recalificare, perfecționare, specializare, programe finalizate cu certificate de calificare sau de absolvire.  </w:t>
      </w:r>
    </w:p>
    <w:p w:rsidR="004C62DD" w:rsidRPr="009426E4" w:rsidRDefault="004C62DD" w:rsidP="0040628C">
      <w:pPr>
        <w:autoSpaceDE w:val="0"/>
        <w:autoSpaceDN w:val="0"/>
        <w:adjustRightInd w:val="0"/>
        <w:spacing w:after="0" w:line="240" w:lineRule="auto"/>
        <w:jc w:val="both"/>
        <w:rPr>
          <w:rFonts w:ascii="Trebuchet MS" w:hAnsi="Trebuchet MS"/>
          <w:noProof/>
        </w:rPr>
      </w:pPr>
    </w:p>
    <w:p w:rsidR="004C62DD" w:rsidRPr="009426E4" w:rsidRDefault="004C62DD" w:rsidP="0040628C">
      <w:pPr>
        <w:autoSpaceDE w:val="0"/>
        <w:autoSpaceDN w:val="0"/>
        <w:adjustRightInd w:val="0"/>
        <w:spacing w:after="0" w:line="240" w:lineRule="auto"/>
        <w:jc w:val="both"/>
        <w:rPr>
          <w:rFonts w:ascii="Trebuchet MS" w:hAnsi="Trebuchet MS"/>
          <w:noProof/>
        </w:rPr>
      </w:pPr>
      <w:r w:rsidRPr="009426E4">
        <w:rPr>
          <w:rFonts w:ascii="Trebuchet MS" w:hAnsi="Trebuchet MS"/>
          <w:noProof/>
        </w:rPr>
        <w:t>Programele de formare profesională propuse vor lua în considerare oportunitățile de ocupare din regiunea eligibila vizata prin proiect și cerințele potențialilor angajatori, beneficiarii trebuind să demonstreze legătura cu oportunităţile de ocupare din zonă.</w:t>
      </w:r>
    </w:p>
    <w:p w:rsidR="004C62DD" w:rsidRPr="009426E4" w:rsidRDefault="004C62DD" w:rsidP="0040628C">
      <w:pPr>
        <w:autoSpaceDE w:val="0"/>
        <w:autoSpaceDN w:val="0"/>
        <w:adjustRightInd w:val="0"/>
        <w:spacing w:after="0" w:line="240" w:lineRule="auto"/>
        <w:jc w:val="both"/>
        <w:rPr>
          <w:rFonts w:ascii="Trebuchet MS" w:hAnsi="Trebuchet MS"/>
          <w:noProof/>
        </w:rPr>
      </w:pPr>
    </w:p>
    <w:p w:rsidR="004C62DD" w:rsidRPr="009426E4" w:rsidRDefault="004C62DD" w:rsidP="0040628C">
      <w:pPr>
        <w:autoSpaceDE w:val="0"/>
        <w:autoSpaceDN w:val="0"/>
        <w:adjustRightInd w:val="0"/>
        <w:spacing w:after="0" w:line="240" w:lineRule="auto"/>
        <w:jc w:val="both"/>
        <w:rPr>
          <w:rFonts w:ascii="Trebuchet MS" w:hAnsi="Trebuchet MS"/>
          <w:noProof/>
        </w:rPr>
      </w:pPr>
      <w:r w:rsidRPr="009426E4">
        <w:rPr>
          <w:rFonts w:ascii="Trebuchet MS" w:hAnsi="Trebuchet MS"/>
          <w:noProof/>
        </w:rPr>
        <w:t xml:space="preserve">În acest sens, beneficiarul este obligat să includă cel puţin un curs în programul de formare profesională a adulților, necesar practicării unei ocupații solicitate în județele din regiunea </w:t>
      </w:r>
      <w:r w:rsidRPr="009426E4">
        <w:rPr>
          <w:rFonts w:ascii="Trebuchet MS" w:hAnsi="Trebuchet MS"/>
          <w:noProof/>
        </w:rPr>
        <w:lastRenderedPageBreak/>
        <w:t>eligibilă, ocupație care să se regăsească în anexele Planului național de formare profesională</w:t>
      </w:r>
      <w:r w:rsidRPr="009426E4">
        <w:rPr>
          <w:rStyle w:val="FootnoteReference"/>
          <w:rFonts w:ascii="Trebuchet MS" w:hAnsi="Trebuchet MS"/>
          <w:sz w:val="22"/>
          <w:lang w:val="ro-RO"/>
        </w:rPr>
        <w:footnoteReference w:id="1"/>
      </w:r>
      <w:r w:rsidRPr="009426E4">
        <w:rPr>
          <w:rFonts w:ascii="Trebuchet MS" w:hAnsi="Trebuchet MS"/>
          <w:noProof/>
        </w:rPr>
        <w:t xml:space="preserve">  aferent anului 2017, elaborat de Agenția Națională pentru Ocuparea Forței de Muncă, anexe aferente județelor din regiunea eligibilă.</w:t>
      </w:r>
    </w:p>
    <w:p w:rsidR="004C62DD" w:rsidRPr="009426E4" w:rsidRDefault="004C62DD" w:rsidP="0040628C">
      <w:pPr>
        <w:autoSpaceDE w:val="0"/>
        <w:autoSpaceDN w:val="0"/>
        <w:adjustRightInd w:val="0"/>
        <w:spacing w:after="0" w:line="240" w:lineRule="auto"/>
        <w:jc w:val="both"/>
        <w:rPr>
          <w:rFonts w:ascii="Trebuchet MS" w:hAnsi="Trebuchet MS"/>
          <w:noProof/>
        </w:rPr>
      </w:pPr>
    </w:p>
    <w:p w:rsidR="004C62DD" w:rsidRPr="009426E4" w:rsidRDefault="004C62DD" w:rsidP="0040628C">
      <w:pPr>
        <w:autoSpaceDE w:val="0"/>
        <w:autoSpaceDN w:val="0"/>
        <w:adjustRightInd w:val="0"/>
        <w:spacing w:after="0" w:line="240" w:lineRule="auto"/>
        <w:jc w:val="both"/>
        <w:rPr>
          <w:rFonts w:ascii="Trebuchet MS" w:hAnsi="Trebuchet MS"/>
          <w:noProof/>
        </w:rPr>
      </w:pPr>
      <w:r w:rsidRPr="009426E4">
        <w:rPr>
          <w:rFonts w:ascii="Trebuchet MS" w:hAnsi="Trebuchet MS"/>
          <w:noProof/>
        </w:rPr>
        <w:t xml:space="preserve">Beneficiarul are posibilitatea de a include în programele de formare profesională a adulților propuse și alte cursuri în ocupații care nu se regăsesc în anexele Planului național de formare profesională. În această situație, beneficiarul este obligat să atașeze la cererea de finanțare o analiză sintetică, efectuată la nivel local/județean sau la nivelul întregii regiuni eligibile, de către solicitant și/sau parteneri, din care să rezulte că există un potențial de angajare în ocupațiile respective. Analiza va avea ca documente suport cel puțin 5 chestionare-interviu aplicate angajatorilor de la nivel local/județean sau regional. </w:t>
      </w:r>
    </w:p>
    <w:p w:rsidR="004C62DD" w:rsidRPr="009426E4" w:rsidRDefault="004C62DD" w:rsidP="0040628C">
      <w:pPr>
        <w:autoSpaceDE w:val="0"/>
        <w:autoSpaceDN w:val="0"/>
        <w:adjustRightInd w:val="0"/>
        <w:spacing w:after="0" w:line="240" w:lineRule="auto"/>
        <w:jc w:val="both"/>
        <w:rPr>
          <w:rFonts w:ascii="Trebuchet MS" w:hAnsi="Trebuchet MS"/>
          <w:noProof/>
        </w:rPr>
      </w:pPr>
    </w:p>
    <w:p w:rsidR="004C62DD" w:rsidRPr="009426E4" w:rsidRDefault="004C62DD" w:rsidP="0040628C">
      <w:pPr>
        <w:autoSpaceDE w:val="0"/>
        <w:autoSpaceDN w:val="0"/>
        <w:adjustRightInd w:val="0"/>
        <w:spacing w:after="0" w:line="240" w:lineRule="auto"/>
        <w:jc w:val="both"/>
        <w:rPr>
          <w:rFonts w:ascii="Trebuchet MS" w:hAnsi="Trebuchet MS"/>
          <w:noProof/>
        </w:rPr>
      </w:pPr>
      <w:r w:rsidRPr="009426E4">
        <w:rPr>
          <w:rFonts w:ascii="Trebuchet MS" w:hAnsi="Trebuchet MS"/>
          <w:noProof/>
        </w:rPr>
        <w:t xml:space="preserve">Pentru a se asigura flexibilizarea și simplificarea implementării proiectului și pentru o eficacitate sporită a interventiei prin corelarea în timp real a cererii și a ofertei de muncă, beneficiarul are posibilitatea de a modifica oferta de formare profesionala, în timpul implementării proiectului. Astfel, dacă pe parcursul implementării proiectului, urmare a </w:t>
      </w:r>
      <w:bookmarkStart w:id="17" w:name="_GoBack"/>
      <w:bookmarkEnd w:id="17"/>
      <w:r w:rsidRPr="009426E4">
        <w:rPr>
          <w:rFonts w:ascii="Trebuchet MS" w:hAnsi="Trebuchet MS"/>
          <w:noProof/>
        </w:rPr>
        <w:t>furnizării serviciilor specializate de ocupare pe piata muncii, a activităților de mediere a muncii, inclusiv ca urmare a organizării burselor locurilor de muncă vacante, din alte surse, beneficiarul are informații de pe piața muncii privind solicitări punctuale de angajare în ocupații care nu au fost inițial prevăzute în proiect, acesta poate modifica structura cursurilor de formare profesională prevazute in proiect, avand la dispozitie urmatoarele direcții de acțiune:</w:t>
      </w:r>
    </w:p>
    <w:p w:rsidR="004C62DD" w:rsidRPr="009426E4" w:rsidRDefault="004C62DD" w:rsidP="0040628C">
      <w:pPr>
        <w:autoSpaceDE w:val="0"/>
        <w:autoSpaceDN w:val="0"/>
        <w:adjustRightInd w:val="0"/>
        <w:spacing w:after="0" w:line="240" w:lineRule="auto"/>
        <w:jc w:val="both"/>
        <w:rPr>
          <w:rFonts w:ascii="Trebuchet MS" w:hAnsi="Trebuchet MS"/>
          <w:noProof/>
        </w:rPr>
      </w:pPr>
      <w:r w:rsidRPr="009426E4">
        <w:rPr>
          <w:rFonts w:ascii="Trebuchet MS" w:hAnsi="Trebuchet MS"/>
          <w:noProof/>
        </w:rPr>
        <w:t>a) se autorizează în timpul implementării proiectului ca furnizor de formare profesională pentru ocupația respectivă și organizează acest curs;</w:t>
      </w:r>
    </w:p>
    <w:p w:rsidR="004C62DD" w:rsidRPr="009426E4" w:rsidRDefault="004C62DD" w:rsidP="0040628C">
      <w:pPr>
        <w:autoSpaceDE w:val="0"/>
        <w:autoSpaceDN w:val="0"/>
        <w:adjustRightInd w:val="0"/>
        <w:spacing w:after="0" w:line="240" w:lineRule="auto"/>
        <w:jc w:val="both"/>
        <w:rPr>
          <w:rFonts w:ascii="Trebuchet MS" w:hAnsi="Trebuchet MS"/>
          <w:noProof/>
        </w:rPr>
      </w:pPr>
      <w:r w:rsidRPr="009426E4">
        <w:rPr>
          <w:rFonts w:ascii="Trebuchet MS" w:hAnsi="Trebuchet MS"/>
          <w:noProof/>
        </w:rPr>
        <w:t>b) se autorizează în timpul implementării proiectului pentru evaluarea și certificarea competențelor profesionale pentru ocupația respectivă și organizează evaluarea și certificarea  competențelor profesionale obținute pe alte căi decât cele formale, pentru ocupatia respectiva;</w:t>
      </w:r>
    </w:p>
    <w:p w:rsidR="004C62DD" w:rsidRPr="009426E4" w:rsidRDefault="004C62DD" w:rsidP="0040628C">
      <w:pPr>
        <w:autoSpaceDE w:val="0"/>
        <w:autoSpaceDN w:val="0"/>
        <w:adjustRightInd w:val="0"/>
        <w:spacing w:after="0" w:line="240" w:lineRule="auto"/>
        <w:jc w:val="both"/>
        <w:rPr>
          <w:rFonts w:ascii="Trebuchet MS" w:hAnsi="Trebuchet MS"/>
          <w:noProof/>
        </w:rPr>
      </w:pPr>
      <w:r w:rsidRPr="009426E4">
        <w:rPr>
          <w:rFonts w:ascii="Trebuchet MS" w:hAnsi="Trebuchet MS"/>
          <w:noProof/>
        </w:rPr>
        <w:t>c) decontează contravaloarea costurilor cu formarea profesională a persoanelor din grupul țintă pentru ocupația respectivă, efectuată de un alt furnizor de formare profesională autorizat;</w:t>
      </w:r>
    </w:p>
    <w:p w:rsidR="004C62DD" w:rsidRPr="009426E4" w:rsidRDefault="004C62DD" w:rsidP="0040628C">
      <w:pPr>
        <w:autoSpaceDE w:val="0"/>
        <w:autoSpaceDN w:val="0"/>
        <w:adjustRightInd w:val="0"/>
        <w:spacing w:after="0" w:line="240" w:lineRule="auto"/>
        <w:jc w:val="both"/>
        <w:rPr>
          <w:rFonts w:ascii="Trebuchet MS" w:hAnsi="Trebuchet MS"/>
          <w:noProof/>
        </w:rPr>
      </w:pPr>
      <w:r w:rsidRPr="009426E4">
        <w:rPr>
          <w:rFonts w:ascii="Trebuchet MS" w:hAnsi="Trebuchet MS"/>
          <w:noProof/>
        </w:rPr>
        <w:t>d) decontează contravaloarea costurilor pentru evaluarea și certificarea competențelor profesionale ale persoanelor din grupul țintă, dobândite pe alte căi decât cele formale, efectuate de un centru autorizat de evaluare și certificare a competențelor profesionale obținute pe alte căi decât cele formale.</w:t>
      </w:r>
    </w:p>
    <w:p w:rsidR="004C62DD" w:rsidRPr="009426E4" w:rsidRDefault="004C62DD" w:rsidP="0040628C">
      <w:pPr>
        <w:autoSpaceDE w:val="0"/>
        <w:autoSpaceDN w:val="0"/>
        <w:adjustRightInd w:val="0"/>
        <w:spacing w:after="0" w:line="240" w:lineRule="auto"/>
        <w:jc w:val="both"/>
        <w:rPr>
          <w:rFonts w:ascii="Trebuchet MS" w:hAnsi="Trebuchet MS"/>
          <w:noProof/>
        </w:rPr>
      </w:pPr>
    </w:p>
    <w:p w:rsidR="004C62DD" w:rsidRPr="009426E4" w:rsidRDefault="004C62DD" w:rsidP="0040628C">
      <w:pPr>
        <w:autoSpaceDE w:val="0"/>
        <w:autoSpaceDN w:val="0"/>
        <w:adjustRightInd w:val="0"/>
        <w:spacing w:after="0" w:line="240" w:lineRule="auto"/>
        <w:jc w:val="both"/>
        <w:rPr>
          <w:rFonts w:ascii="Trebuchet MS" w:hAnsi="Trebuchet MS"/>
          <w:noProof/>
        </w:rPr>
      </w:pPr>
      <w:r w:rsidRPr="009426E4">
        <w:rPr>
          <w:rFonts w:ascii="Trebuchet MS" w:hAnsi="Trebuchet MS"/>
          <w:noProof/>
        </w:rPr>
        <w:t xml:space="preserve">Pentru a modifica structura cursurilor furnizate, beneficiarul trebuie sa prezinte o justificare </w:t>
      </w:r>
      <w:r w:rsidR="003D6B27" w:rsidRPr="009426E4">
        <w:rPr>
          <w:rFonts w:ascii="Trebuchet MS" w:hAnsi="Trebuchet MS"/>
          <w:noProof/>
        </w:rPr>
        <w:t>corespunzătoare</w:t>
      </w:r>
      <w:r w:rsidRPr="009426E4">
        <w:rPr>
          <w:rFonts w:ascii="Trebuchet MS" w:hAnsi="Trebuchet MS"/>
          <w:noProof/>
        </w:rPr>
        <w:t xml:space="preserve"> (oferte de la angajatori, date statistice/locuri de munca vacante de la SPO, etc). </w:t>
      </w:r>
    </w:p>
    <w:p w:rsidR="004C62DD" w:rsidRPr="009426E4" w:rsidRDefault="004C62DD" w:rsidP="0040628C">
      <w:pPr>
        <w:autoSpaceDE w:val="0"/>
        <w:autoSpaceDN w:val="0"/>
        <w:adjustRightInd w:val="0"/>
        <w:spacing w:after="0" w:line="240" w:lineRule="auto"/>
        <w:jc w:val="both"/>
        <w:rPr>
          <w:rFonts w:ascii="Trebuchet MS" w:hAnsi="Trebuchet MS"/>
          <w:noProof/>
        </w:rPr>
      </w:pPr>
      <w:r w:rsidRPr="009426E4">
        <w:rPr>
          <w:rFonts w:ascii="Trebuchet MS" w:hAnsi="Trebuchet MS"/>
          <w:b/>
          <w:noProof/>
        </w:rPr>
        <w:t>NB:</w:t>
      </w:r>
      <w:r w:rsidRPr="009426E4">
        <w:rPr>
          <w:rFonts w:ascii="Trebuchet MS" w:hAnsi="Trebuchet MS"/>
          <w:noProof/>
        </w:rPr>
        <w:t xml:space="preserve"> Beneficiarul poate propune înlocuirea sau adăugarea de noi cursuri de formare profesionala, </w:t>
      </w:r>
      <w:r w:rsidR="003D6B27" w:rsidRPr="009426E4">
        <w:rPr>
          <w:rFonts w:ascii="Trebuchet MS" w:hAnsi="Trebuchet MS"/>
          <w:noProof/>
        </w:rPr>
        <w:t>fără</w:t>
      </w:r>
      <w:r w:rsidRPr="009426E4">
        <w:rPr>
          <w:rFonts w:ascii="Trebuchet MS" w:hAnsi="Trebuchet MS"/>
          <w:noProof/>
        </w:rPr>
        <w:t xml:space="preserve"> a diminua numărul acestora si </w:t>
      </w:r>
      <w:r w:rsidR="003D6B27" w:rsidRPr="009426E4">
        <w:rPr>
          <w:rFonts w:ascii="Trebuchet MS" w:hAnsi="Trebuchet MS"/>
          <w:noProof/>
        </w:rPr>
        <w:t>fără</w:t>
      </w:r>
      <w:r w:rsidRPr="009426E4">
        <w:rPr>
          <w:rFonts w:ascii="Trebuchet MS" w:hAnsi="Trebuchet MS"/>
          <w:noProof/>
        </w:rPr>
        <w:t xml:space="preserve"> a diminua numărul total de ore de formare profesionala prevăzute </w:t>
      </w:r>
      <w:r w:rsidR="003D6B27" w:rsidRPr="009426E4">
        <w:rPr>
          <w:rFonts w:ascii="Trebuchet MS" w:hAnsi="Trebuchet MS"/>
          <w:noProof/>
        </w:rPr>
        <w:t>inițial</w:t>
      </w:r>
      <w:r w:rsidRPr="009426E4">
        <w:rPr>
          <w:rFonts w:ascii="Trebuchet MS" w:hAnsi="Trebuchet MS"/>
          <w:noProof/>
        </w:rPr>
        <w:t xml:space="preserve"> in proiect. </w:t>
      </w:r>
    </w:p>
    <w:p w:rsidR="004C62DD" w:rsidRPr="009426E4" w:rsidRDefault="004C62DD" w:rsidP="00862840">
      <w:pPr>
        <w:autoSpaceDE w:val="0"/>
        <w:autoSpaceDN w:val="0"/>
        <w:adjustRightInd w:val="0"/>
        <w:spacing w:after="0" w:line="240" w:lineRule="auto"/>
        <w:jc w:val="both"/>
        <w:rPr>
          <w:rFonts w:ascii="Trebuchet MS" w:hAnsi="Trebuchet MS"/>
          <w:b/>
          <w:noProof/>
        </w:rPr>
      </w:pPr>
    </w:p>
    <w:p w:rsidR="004C62DD" w:rsidRPr="009426E4" w:rsidRDefault="004C62DD" w:rsidP="00C66B6F">
      <w:pPr>
        <w:autoSpaceDE w:val="0"/>
        <w:autoSpaceDN w:val="0"/>
        <w:adjustRightInd w:val="0"/>
        <w:spacing w:after="0" w:line="240" w:lineRule="auto"/>
        <w:jc w:val="both"/>
        <w:rPr>
          <w:rFonts w:ascii="Trebuchet MS" w:hAnsi="Trebuchet MS"/>
          <w:b/>
          <w:noProof/>
        </w:rPr>
      </w:pPr>
      <w:r w:rsidRPr="009426E4">
        <w:rPr>
          <w:rFonts w:ascii="Trebuchet MS" w:hAnsi="Trebuchet MS"/>
          <w:b/>
          <w:noProof/>
        </w:rPr>
        <w:t>1.3.3 ACTIVITATEA 3 (activitate relevantă): Evaluarea și certificarea competențelor profesionale obținute pe alte căi decât cele formale.</w:t>
      </w:r>
    </w:p>
    <w:p w:rsidR="004C62DD" w:rsidRPr="009426E4" w:rsidRDefault="004C62DD" w:rsidP="00C66B6F">
      <w:pPr>
        <w:autoSpaceDE w:val="0"/>
        <w:autoSpaceDN w:val="0"/>
        <w:adjustRightInd w:val="0"/>
        <w:spacing w:after="0" w:line="240" w:lineRule="auto"/>
        <w:jc w:val="both"/>
        <w:rPr>
          <w:rFonts w:ascii="Trebuchet MS" w:hAnsi="Trebuchet MS"/>
          <w:b/>
          <w:noProof/>
        </w:rPr>
      </w:pPr>
    </w:p>
    <w:p w:rsidR="004C62DD" w:rsidRPr="009426E4" w:rsidRDefault="004C62DD" w:rsidP="00C66B6F">
      <w:pPr>
        <w:autoSpaceDE w:val="0"/>
        <w:autoSpaceDN w:val="0"/>
        <w:adjustRightInd w:val="0"/>
        <w:spacing w:after="0" w:line="240" w:lineRule="auto"/>
        <w:jc w:val="both"/>
        <w:rPr>
          <w:rFonts w:ascii="Trebuchet MS" w:hAnsi="Trebuchet MS"/>
          <w:noProof/>
        </w:rPr>
      </w:pPr>
      <w:r w:rsidRPr="009426E4">
        <w:rPr>
          <w:rFonts w:ascii="Trebuchet MS" w:hAnsi="Trebuchet MS"/>
          <w:b/>
          <w:noProof/>
        </w:rPr>
        <w:t>NB:</w:t>
      </w:r>
      <w:r w:rsidRPr="009426E4">
        <w:rPr>
          <w:rFonts w:ascii="Trebuchet MS" w:hAnsi="Trebuchet MS"/>
          <w:noProof/>
        </w:rPr>
        <w:t xml:space="preserve"> Obligațiile și drepturile beneficiarului și/sau partenerilor acestuia menționate la ACTIVITATEA 2 se mentin și pentru ocupațiile/calificările incluse în proiect ce vor fi certificate urmare a implementării ACTIVITĂȚII 3.</w:t>
      </w:r>
    </w:p>
    <w:p w:rsidR="004C62DD" w:rsidRPr="009426E4" w:rsidRDefault="004C62DD" w:rsidP="00115C60">
      <w:pPr>
        <w:autoSpaceDE w:val="0"/>
        <w:autoSpaceDN w:val="0"/>
        <w:adjustRightInd w:val="0"/>
        <w:spacing w:after="0" w:line="240" w:lineRule="auto"/>
        <w:jc w:val="both"/>
        <w:rPr>
          <w:rFonts w:ascii="Trebuchet MS" w:hAnsi="Trebuchet MS"/>
          <w:noProof/>
        </w:rPr>
      </w:pPr>
    </w:p>
    <w:p w:rsidR="004C62DD" w:rsidRPr="009426E4" w:rsidRDefault="004C62DD" w:rsidP="00115C60">
      <w:pPr>
        <w:autoSpaceDE w:val="0"/>
        <w:autoSpaceDN w:val="0"/>
        <w:adjustRightInd w:val="0"/>
        <w:spacing w:after="0" w:line="240" w:lineRule="auto"/>
        <w:jc w:val="both"/>
        <w:rPr>
          <w:rFonts w:ascii="Trebuchet MS" w:hAnsi="Trebuchet MS"/>
          <w:b/>
          <w:noProof/>
        </w:rPr>
      </w:pPr>
      <w:r w:rsidRPr="009426E4">
        <w:rPr>
          <w:rFonts w:ascii="Trebuchet MS" w:hAnsi="Trebuchet MS"/>
          <w:b/>
          <w:noProof/>
        </w:rPr>
        <w:t>1.3.4 ACTIVITATEA 4 (activitate suport): Activități de acompaniament, adresate exclusiv persoanelor cu nivelurile de ocupabilitate</w:t>
      </w:r>
      <w:r w:rsidRPr="009426E4">
        <w:rPr>
          <w:rStyle w:val="FootnoteReference"/>
          <w:b/>
          <w:sz w:val="24"/>
          <w:szCs w:val="24"/>
          <w:lang w:val="ro-RO"/>
        </w:rPr>
        <w:footnoteReference w:id="2"/>
      </w:r>
      <w:r w:rsidRPr="009426E4">
        <w:rPr>
          <w:rFonts w:ascii="Trebuchet MS" w:hAnsi="Trebuchet MS"/>
          <w:b/>
          <w:noProof/>
        </w:rPr>
        <w:t xml:space="preserve"> C și D, respectiv ”greu ocupabil” și ”foarte greu ocupabil”, în vederea sprijinirii acestora să participe la activitatea/activitățile proiectului.</w:t>
      </w:r>
    </w:p>
    <w:p w:rsidR="004C62DD" w:rsidRPr="009426E4" w:rsidRDefault="004C62DD" w:rsidP="00D76506">
      <w:pPr>
        <w:autoSpaceDE w:val="0"/>
        <w:autoSpaceDN w:val="0"/>
        <w:adjustRightInd w:val="0"/>
        <w:spacing w:after="0" w:line="240" w:lineRule="auto"/>
        <w:jc w:val="both"/>
        <w:rPr>
          <w:rFonts w:ascii="Trebuchet MS" w:hAnsi="Trebuchet MS"/>
          <w:b/>
          <w:noProof/>
        </w:rPr>
      </w:pPr>
    </w:p>
    <w:p w:rsidR="004C62DD" w:rsidRPr="009426E4" w:rsidRDefault="004C62DD" w:rsidP="00D76506">
      <w:pPr>
        <w:autoSpaceDE w:val="0"/>
        <w:autoSpaceDN w:val="0"/>
        <w:adjustRightInd w:val="0"/>
        <w:spacing w:after="0" w:line="240" w:lineRule="auto"/>
        <w:jc w:val="both"/>
        <w:rPr>
          <w:rFonts w:ascii="Trebuchet MS" w:hAnsi="Trebuchet MS"/>
          <w:noProof/>
        </w:rPr>
      </w:pPr>
      <w:r w:rsidRPr="009426E4">
        <w:rPr>
          <w:rFonts w:ascii="Trebuchet MS" w:hAnsi="Trebuchet MS"/>
          <w:noProof/>
        </w:rPr>
        <w:t>Exemplu de activități de acompaniament, dar fără a se limita la acestea:</w:t>
      </w:r>
    </w:p>
    <w:p w:rsidR="004C62DD" w:rsidRPr="009426E4" w:rsidRDefault="004C62DD" w:rsidP="00D76506">
      <w:pPr>
        <w:autoSpaceDE w:val="0"/>
        <w:autoSpaceDN w:val="0"/>
        <w:adjustRightInd w:val="0"/>
        <w:spacing w:after="0" w:line="240" w:lineRule="auto"/>
        <w:jc w:val="both"/>
        <w:rPr>
          <w:rFonts w:ascii="Trebuchet MS" w:hAnsi="Trebuchet MS"/>
          <w:noProof/>
        </w:rPr>
      </w:pPr>
      <w:r w:rsidRPr="009426E4">
        <w:rPr>
          <w:rFonts w:ascii="Trebuchet MS" w:hAnsi="Trebuchet MS" w:cs="Trebuchet MS"/>
          <w:noProof/>
        </w:rPr>
        <w:t xml:space="preserve">- servicii de asistență (creșă, afterschool, acompaniere) acordată persoanelor aflate în îngrijirea membrului grupului tinta, </w:t>
      </w:r>
      <w:r w:rsidRPr="009426E4">
        <w:rPr>
          <w:rFonts w:ascii="Trebuchet MS" w:hAnsi="Trebuchet MS"/>
          <w:noProof/>
        </w:rPr>
        <w:t>pe perioada în care acesta participă la activitatea/activitățile proiectului;</w:t>
      </w:r>
    </w:p>
    <w:p w:rsidR="004C62DD" w:rsidRPr="009426E4" w:rsidRDefault="004C62DD" w:rsidP="00D76506">
      <w:pPr>
        <w:autoSpaceDE w:val="0"/>
        <w:autoSpaceDN w:val="0"/>
        <w:adjustRightInd w:val="0"/>
        <w:spacing w:after="0" w:line="240" w:lineRule="auto"/>
        <w:jc w:val="both"/>
        <w:rPr>
          <w:rFonts w:ascii="Trebuchet MS" w:hAnsi="Trebuchet MS"/>
          <w:noProof/>
        </w:rPr>
      </w:pPr>
      <w:r w:rsidRPr="009426E4">
        <w:rPr>
          <w:rFonts w:ascii="Trebuchet MS" w:hAnsi="Trebuchet MS"/>
          <w:noProof/>
        </w:rPr>
        <w:t>- servicii de asistență medicală, psihologică și socială, adresate membrilor grupului ţintă.</w:t>
      </w:r>
    </w:p>
    <w:p w:rsidR="004C62DD" w:rsidRPr="009426E4" w:rsidRDefault="004C62DD" w:rsidP="00CF01D3">
      <w:pPr>
        <w:autoSpaceDE w:val="0"/>
        <w:autoSpaceDN w:val="0"/>
        <w:adjustRightInd w:val="0"/>
        <w:spacing w:after="0" w:line="240" w:lineRule="auto"/>
        <w:jc w:val="both"/>
        <w:rPr>
          <w:rFonts w:ascii="Trebuchet MS" w:hAnsi="Trebuchet MS" w:cs="Arial"/>
          <w:noProof/>
          <w:lang w:eastAsia="ro-RO"/>
        </w:rPr>
      </w:pPr>
    </w:p>
    <w:p w:rsidR="004C62DD" w:rsidRPr="009426E4" w:rsidRDefault="004C62DD" w:rsidP="00CF01D3">
      <w:pPr>
        <w:autoSpaceDE w:val="0"/>
        <w:autoSpaceDN w:val="0"/>
        <w:adjustRightInd w:val="0"/>
        <w:spacing w:after="0" w:line="240" w:lineRule="auto"/>
        <w:jc w:val="both"/>
        <w:rPr>
          <w:rFonts w:ascii="Trebuchet MS" w:hAnsi="Trebuchet MS"/>
          <w:noProof/>
        </w:rPr>
      </w:pPr>
      <w:r w:rsidRPr="009426E4">
        <w:rPr>
          <w:rFonts w:ascii="Trebuchet MS" w:hAnsi="Trebuchet MS" w:cs="Arial"/>
          <w:noProof/>
          <w:lang w:eastAsia="ro-RO"/>
        </w:rPr>
        <w:t>Persoanele care beneficiază de aceste servicii nu fac parte din grupul tintă al proiectului, acestea fiind beneficiari indirecti ai proiectului.</w:t>
      </w:r>
    </w:p>
    <w:p w:rsidR="004C62DD" w:rsidRPr="009426E4" w:rsidRDefault="004C62DD" w:rsidP="00CF01D3">
      <w:pPr>
        <w:autoSpaceDE w:val="0"/>
        <w:autoSpaceDN w:val="0"/>
        <w:adjustRightInd w:val="0"/>
        <w:spacing w:after="0" w:line="240" w:lineRule="auto"/>
        <w:jc w:val="both"/>
        <w:rPr>
          <w:rFonts w:ascii="Trebuchet MS" w:hAnsi="Trebuchet MS"/>
          <w:noProof/>
        </w:rPr>
      </w:pPr>
    </w:p>
    <w:p w:rsidR="004C62DD" w:rsidRPr="009426E4" w:rsidRDefault="004C62DD" w:rsidP="00CF01D3">
      <w:pPr>
        <w:autoSpaceDE w:val="0"/>
        <w:autoSpaceDN w:val="0"/>
        <w:adjustRightInd w:val="0"/>
        <w:spacing w:after="0" w:line="240" w:lineRule="auto"/>
        <w:jc w:val="both"/>
        <w:rPr>
          <w:rFonts w:ascii="Trebuchet MS" w:hAnsi="Trebuchet MS"/>
          <w:noProof/>
        </w:rPr>
      </w:pPr>
      <w:r w:rsidRPr="009426E4">
        <w:rPr>
          <w:rFonts w:ascii="Trebuchet MS" w:hAnsi="Trebuchet MS"/>
          <w:b/>
          <w:noProof/>
        </w:rPr>
        <w:t>NB:</w:t>
      </w:r>
      <w:r w:rsidRPr="009426E4">
        <w:rPr>
          <w:rFonts w:ascii="Trebuchet MS" w:hAnsi="Trebuchet MS"/>
          <w:noProof/>
        </w:rPr>
        <w:t xml:space="preserve"> Măsurile de acompaniere vor fi corelate cu cele furnizate prin intervențiile finanțate în cadrul axelor prioritare 4,5,6.</w:t>
      </w:r>
    </w:p>
    <w:p w:rsidR="004C62DD" w:rsidRPr="009426E4" w:rsidRDefault="004C62DD" w:rsidP="00115C60">
      <w:pPr>
        <w:autoSpaceDE w:val="0"/>
        <w:autoSpaceDN w:val="0"/>
        <w:adjustRightInd w:val="0"/>
        <w:spacing w:after="0" w:line="240" w:lineRule="auto"/>
        <w:jc w:val="both"/>
        <w:rPr>
          <w:rFonts w:ascii="Trebuchet MS" w:hAnsi="Trebuchet MS"/>
          <w:noProof/>
        </w:rPr>
      </w:pPr>
    </w:p>
    <w:p w:rsidR="004C62DD" w:rsidRPr="009426E4" w:rsidRDefault="004C62DD" w:rsidP="00115C60">
      <w:pPr>
        <w:autoSpaceDE w:val="0"/>
        <w:autoSpaceDN w:val="0"/>
        <w:adjustRightInd w:val="0"/>
        <w:spacing w:after="0" w:line="240" w:lineRule="auto"/>
        <w:jc w:val="both"/>
        <w:rPr>
          <w:rFonts w:ascii="Trebuchet MS" w:hAnsi="Trebuchet MS"/>
          <w:b/>
          <w:noProof/>
        </w:rPr>
      </w:pPr>
      <w:r w:rsidRPr="009426E4">
        <w:rPr>
          <w:rFonts w:ascii="Trebuchet MS" w:hAnsi="Trebuchet MS"/>
          <w:b/>
          <w:noProof/>
        </w:rPr>
        <w:t xml:space="preserve">1.3.5 ACTIVITATEA 5 (activitate suport): Activități de promovare și animare adresate tuturor persoanelor din grupul țintă al proiectului, pentru ca acestea să participe la activitățile proiectului.  </w:t>
      </w:r>
    </w:p>
    <w:p w:rsidR="004C62DD" w:rsidRPr="009426E4" w:rsidRDefault="004C62DD" w:rsidP="00115C60">
      <w:pPr>
        <w:autoSpaceDE w:val="0"/>
        <w:autoSpaceDN w:val="0"/>
        <w:adjustRightInd w:val="0"/>
        <w:spacing w:after="0" w:line="240" w:lineRule="auto"/>
        <w:jc w:val="both"/>
        <w:rPr>
          <w:rFonts w:ascii="Trebuchet MS" w:hAnsi="Trebuchet MS"/>
          <w:b/>
          <w:noProof/>
        </w:rPr>
      </w:pPr>
    </w:p>
    <w:p w:rsidR="004C62DD" w:rsidRPr="009426E4" w:rsidRDefault="004C62DD" w:rsidP="00CF01D3">
      <w:pPr>
        <w:autoSpaceDE w:val="0"/>
        <w:autoSpaceDN w:val="0"/>
        <w:adjustRightInd w:val="0"/>
        <w:spacing w:after="0" w:line="240" w:lineRule="auto"/>
        <w:jc w:val="both"/>
        <w:rPr>
          <w:rFonts w:ascii="Trebuchet MS" w:hAnsi="Trebuchet MS"/>
          <w:noProof/>
        </w:rPr>
      </w:pPr>
      <w:r w:rsidRPr="009426E4">
        <w:rPr>
          <w:rFonts w:ascii="Trebuchet MS" w:hAnsi="Trebuchet MS"/>
          <w:noProof/>
        </w:rPr>
        <w:t>În vederea facilitării inserției membrilor grupului tinta pe piața muncii și ocupării durabile a acestora, se impune ca măsurile destinate acestora să fie furnizate de o manieră personalizată și adaptată nevoilor, competențelor și intereselor acestora si adaptat nevoilor reale ale angajatorilor de pe piaţa muncii.</w:t>
      </w:r>
    </w:p>
    <w:p w:rsidR="004C62DD" w:rsidRPr="009426E4" w:rsidRDefault="004C62DD" w:rsidP="00CF01D3">
      <w:pPr>
        <w:autoSpaceDE w:val="0"/>
        <w:autoSpaceDN w:val="0"/>
        <w:adjustRightInd w:val="0"/>
        <w:spacing w:after="0" w:line="240" w:lineRule="auto"/>
        <w:jc w:val="both"/>
        <w:rPr>
          <w:rFonts w:ascii="Trebuchet MS" w:hAnsi="Trebuchet MS"/>
          <w:noProof/>
        </w:rPr>
      </w:pPr>
    </w:p>
    <w:p w:rsidR="004C62DD" w:rsidRPr="009426E4" w:rsidRDefault="004C62DD" w:rsidP="00CF01D3">
      <w:pPr>
        <w:autoSpaceDE w:val="0"/>
        <w:autoSpaceDN w:val="0"/>
        <w:adjustRightInd w:val="0"/>
        <w:spacing w:after="0" w:line="240" w:lineRule="auto"/>
        <w:jc w:val="both"/>
        <w:rPr>
          <w:rFonts w:ascii="Trebuchet MS" w:hAnsi="Trebuchet MS"/>
          <w:noProof/>
        </w:rPr>
      </w:pPr>
      <w:r w:rsidRPr="009426E4">
        <w:rPr>
          <w:rFonts w:ascii="Trebuchet MS" w:hAnsi="Trebuchet MS"/>
          <w:b/>
          <w:noProof/>
        </w:rPr>
        <w:t>NB:</w:t>
      </w:r>
      <w:r w:rsidRPr="009426E4">
        <w:rPr>
          <w:rFonts w:ascii="Trebuchet MS" w:hAnsi="Trebuchet MS"/>
          <w:noProof/>
        </w:rPr>
        <w:t xml:space="preserve"> Operațiunile care nu prevăd pachete personalizate de măsuri nu vor fi acceptate la finanțare în cadrul acestui apel de proiecte. </w:t>
      </w:r>
    </w:p>
    <w:p w:rsidR="004C62DD" w:rsidRPr="009426E4" w:rsidRDefault="004C62DD" w:rsidP="00CF01D3">
      <w:pPr>
        <w:autoSpaceDE w:val="0"/>
        <w:autoSpaceDN w:val="0"/>
        <w:adjustRightInd w:val="0"/>
        <w:spacing w:after="0" w:line="240" w:lineRule="auto"/>
        <w:jc w:val="both"/>
        <w:rPr>
          <w:rFonts w:ascii="Trebuchet MS" w:hAnsi="Trebuchet MS"/>
          <w:noProof/>
        </w:rPr>
      </w:pPr>
    </w:p>
    <w:p w:rsidR="004C62DD" w:rsidRPr="009426E4" w:rsidRDefault="004C62DD" w:rsidP="00862840">
      <w:pPr>
        <w:autoSpaceDE w:val="0"/>
        <w:autoSpaceDN w:val="0"/>
        <w:adjustRightInd w:val="0"/>
        <w:spacing w:after="0" w:line="240" w:lineRule="auto"/>
        <w:jc w:val="both"/>
        <w:rPr>
          <w:rFonts w:ascii="Trebuchet MS" w:hAnsi="Trebuchet MS"/>
          <w:noProof/>
        </w:rPr>
      </w:pPr>
      <w:r w:rsidRPr="009426E4">
        <w:rPr>
          <w:rFonts w:ascii="Trebuchet MS" w:hAnsi="Trebuchet MS"/>
          <w:b/>
          <w:noProof/>
        </w:rPr>
        <w:t xml:space="preserve">Măsurile vizate în cadrul acestui apel de proiecte vor ține cont de profilul fiecărui grup țintă vizat (inclusiv de nivelul de educaţie şi/ sau experienţă profesională) și vor implica acordarea unui pachet personalizat de măsuri, din acțiunile prezentate. </w:t>
      </w:r>
    </w:p>
    <w:p w:rsidR="004C62DD" w:rsidRPr="009426E4" w:rsidRDefault="004C62DD" w:rsidP="00862840">
      <w:pPr>
        <w:autoSpaceDE w:val="0"/>
        <w:autoSpaceDN w:val="0"/>
        <w:adjustRightInd w:val="0"/>
        <w:spacing w:after="0" w:line="240" w:lineRule="auto"/>
        <w:jc w:val="both"/>
        <w:rPr>
          <w:rFonts w:ascii="Trebuchet MS" w:hAnsi="Trebuchet MS"/>
          <w:noProof/>
        </w:rPr>
      </w:pPr>
    </w:p>
    <w:p w:rsidR="004C62DD" w:rsidRPr="009426E4" w:rsidRDefault="004C62DD" w:rsidP="00862840">
      <w:pPr>
        <w:pStyle w:val="Heading2"/>
        <w:numPr>
          <w:ilvl w:val="0"/>
          <w:numId w:val="0"/>
        </w:numPr>
        <w:spacing w:before="0" w:line="240" w:lineRule="auto"/>
        <w:jc w:val="both"/>
        <w:rPr>
          <w:rFonts w:ascii="Trebuchet MS" w:hAnsi="Trebuchet MS" w:cs="font202"/>
          <w:b/>
          <w:noProof/>
          <w:color w:val="auto"/>
          <w:sz w:val="22"/>
          <w:szCs w:val="22"/>
        </w:rPr>
      </w:pPr>
      <w:bookmarkStart w:id="18" w:name="_Toc478730976"/>
      <w:bookmarkStart w:id="19" w:name="_Toc492550102"/>
      <w:r w:rsidRPr="009426E4">
        <w:rPr>
          <w:rFonts w:ascii="Trebuchet MS" w:hAnsi="Trebuchet MS" w:cs="font202"/>
          <w:b/>
          <w:noProof/>
          <w:color w:val="auto"/>
          <w:sz w:val="22"/>
          <w:szCs w:val="22"/>
        </w:rPr>
        <w:t>1.4 Teme secundare FSE</w:t>
      </w:r>
      <w:bookmarkEnd w:id="18"/>
      <w:bookmarkEnd w:id="19"/>
    </w:p>
    <w:p w:rsidR="004C62DD" w:rsidRPr="009426E4" w:rsidRDefault="004C62DD" w:rsidP="00862840">
      <w:pPr>
        <w:pStyle w:val="BodyText"/>
        <w:tabs>
          <w:tab w:val="left" w:pos="1560"/>
        </w:tabs>
        <w:spacing w:after="0" w:line="240" w:lineRule="auto"/>
        <w:jc w:val="both"/>
        <w:rPr>
          <w:rFonts w:ascii="Trebuchet MS" w:hAnsi="Trebuchet MS"/>
          <w:noProof/>
          <w:sz w:val="22"/>
          <w:szCs w:val="22"/>
          <w:lang w:val="ro-RO" w:eastAsia="ar-SA"/>
        </w:rPr>
      </w:pPr>
      <w:r w:rsidRPr="009426E4">
        <w:rPr>
          <w:rFonts w:ascii="Trebuchet MS" w:hAnsi="Trebuchet MS"/>
          <w:noProof/>
          <w:sz w:val="22"/>
          <w:szCs w:val="22"/>
          <w:lang w:val="ro-RO" w:eastAsia="ar-SA"/>
        </w:rPr>
        <w:tab/>
      </w: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În cadrul axei prioritare 3 – prioritatea de investiții 8.i sunt vizate temele secundare prezentate în tabelul de mai jos.</w:t>
      </w: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Propunerile de proiecte vor trebui să evidențieze în secțiunea relevantă a cererii de finanțare (”</w:t>
      </w:r>
      <w:r w:rsidRPr="009426E4">
        <w:rPr>
          <w:rFonts w:ascii="Trebuchet MS" w:hAnsi="Trebuchet MS" w:cs="Calibri"/>
          <w:i/>
          <w:noProof/>
        </w:rPr>
        <w:t>Tema secundară vizată”</w:t>
      </w:r>
      <w:r w:rsidRPr="009426E4">
        <w:rPr>
          <w:rFonts w:ascii="Trebuchet MS" w:hAnsi="Trebuchet MS" w:cs="Calibri"/>
          <w:noProof/>
        </w:rPr>
        <w:t xml:space="preserve">) în ce constă contribuția proiectului la o anumită temă secundară, precum și costul estimat al respectivelor măsuri. </w:t>
      </w:r>
    </w:p>
    <w:p w:rsidR="004C62DD" w:rsidRPr="009426E4" w:rsidRDefault="004C62DD" w:rsidP="00862840">
      <w:pPr>
        <w:spacing w:after="0" w:line="240" w:lineRule="auto"/>
        <w:jc w:val="both"/>
        <w:rPr>
          <w:rFonts w:ascii="Trebuchet MS" w:hAnsi="Trebuchet MS" w:cs="Calibri"/>
          <w:noProof/>
        </w:rPr>
      </w:pP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Alocările din tabelul de mai jos reprezintă alocări indicative la nivelul axei prioritare 3. </w:t>
      </w: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Prin urmare, în cadrul cererii de finanțare se vor evidenția sumele calculate pentru măsurile care vizează teme secundare relevante pentru proiect.</w:t>
      </w:r>
    </w:p>
    <w:p w:rsidR="004C62DD" w:rsidRPr="009426E4" w:rsidRDefault="004C62DD" w:rsidP="00862840">
      <w:pPr>
        <w:spacing w:after="0" w:line="240" w:lineRule="auto"/>
        <w:jc w:val="both"/>
        <w:rPr>
          <w:rFonts w:ascii="Trebuchet MS" w:hAnsi="Trebuchet MS" w:cs="Calibri"/>
          <w:noProof/>
        </w:rPr>
      </w:pP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Procentele din tabelul de mai jos reprezintă ponderi din totalul alocărilor aferente temelor secundare la nivel de axă prioritară – prioritate de investiții.</w:t>
      </w:r>
    </w:p>
    <w:p w:rsidR="00736F73" w:rsidRPr="009426E4" w:rsidRDefault="00736F73" w:rsidP="00862840">
      <w:pPr>
        <w:spacing w:after="0" w:line="240" w:lineRule="auto"/>
        <w:jc w:val="both"/>
        <w:rPr>
          <w:rFonts w:ascii="Trebuchet MS" w:hAnsi="Trebuchet MS" w:cs="Calibri"/>
          <w:noProof/>
        </w:rPr>
      </w:pPr>
    </w:p>
    <w:p w:rsidR="00736F73" w:rsidRPr="009426E4" w:rsidRDefault="00736F73" w:rsidP="00862840">
      <w:pPr>
        <w:spacing w:after="0" w:line="240" w:lineRule="auto"/>
        <w:jc w:val="both"/>
        <w:rPr>
          <w:rFonts w:ascii="Trebuchet MS" w:hAnsi="Trebuchet MS" w:cs="Calibri"/>
          <w:noProof/>
        </w:rPr>
      </w:pPr>
    </w:p>
    <w:p w:rsidR="00736F73" w:rsidRPr="009426E4" w:rsidRDefault="00736F73" w:rsidP="00862840">
      <w:pPr>
        <w:spacing w:after="0" w:line="240" w:lineRule="auto"/>
        <w:jc w:val="both"/>
        <w:rPr>
          <w:rFonts w:ascii="Trebuchet MS" w:hAnsi="Trebuchet MS" w:cs="Calibri"/>
          <w:noProof/>
        </w:rPr>
      </w:pPr>
    </w:p>
    <w:p w:rsidR="004C62DD" w:rsidRPr="009426E4" w:rsidRDefault="004C62DD" w:rsidP="00862840">
      <w:pPr>
        <w:spacing w:after="0" w:line="240" w:lineRule="auto"/>
        <w:jc w:val="both"/>
        <w:rPr>
          <w:rFonts w:ascii="Trebuchet MS" w:hAnsi="Trebuchet MS" w:cs="Calibri"/>
          <w:noProof/>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07"/>
        <w:gridCol w:w="2340"/>
      </w:tblGrid>
      <w:tr w:rsidR="004C62DD" w:rsidRPr="009426E4" w:rsidTr="00862840">
        <w:trPr>
          <w:tblHeader/>
          <w:jc w:val="center"/>
        </w:trPr>
        <w:tc>
          <w:tcPr>
            <w:tcW w:w="3787" w:type="pct"/>
            <w:shd w:val="clear" w:color="auto" w:fill="EEECE1"/>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lastRenderedPageBreak/>
              <w:t>Tema secundară</w:t>
            </w:r>
          </w:p>
        </w:tc>
        <w:tc>
          <w:tcPr>
            <w:tcW w:w="1213" w:type="pct"/>
            <w:shd w:val="clear" w:color="auto" w:fill="EEECE1"/>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Pondere minimă pe proiect</w:t>
            </w:r>
          </w:p>
        </w:tc>
      </w:tr>
      <w:tr w:rsidR="004C62DD" w:rsidRPr="009426E4" w:rsidTr="00862840">
        <w:trPr>
          <w:jc w:val="center"/>
        </w:trPr>
        <w:tc>
          <w:tcPr>
            <w:tcW w:w="3787" w:type="pct"/>
          </w:tcPr>
          <w:p w:rsidR="004C62DD" w:rsidRPr="009426E4" w:rsidRDefault="004C62DD" w:rsidP="00736F73">
            <w:pPr>
              <w:spacing w:after="0" w:line="240" w:lineRule="auto"/>
              <w:rPr>
                <w:rFonts w:ascii="Trebuchet MS" w:hAnsi="Trebuchet MS" w:cs="Calibri"/>
                <w:noProof/>
              </w:rPr>
            </w:pPr>
            <w:r w:rsidRPr="009426E4">
              <w:rPr>
                <w:rFonts w:ascii="Trebuchet MS" w:hAnsi="Trebuchet MS" w:cs="Calibri"/>
                <w:noProof/>
              </w:rPr>
              <w:t>01. Sprijinirea tranziției către o economie cu emisii scăzute de dioxid de carbon și eficientă din punctul de vedere al utilizării resurselor.</w:t>
            </w:r>
          </w:p>
        </w:tc>
        <w:tc>
          <w:tcPr>
            <w:tcW w:w="1213" w:type="pct"/>
            <w:vAlign w:val="bottom"/>
          </w:tcPr>
          <w:p w:rsidR="004C62DD" w:rsidRPr="009426E4" w:rsidRDefault="00736F73" w:rsidP="00736F73">
            <w:pPr>
              <w:jc w:val="center"/>
              <w:rPr>
                <w:rFonts w:ascii="Trebuchet MS" w:hAnsi="Trebuchet MS"/>
                <w:noProof/>
              </w:rPr>
            </w:pPr>
            <w:r w:rsidRPr="009426E4">
              <w:rPr>
                <w:rFonts w:ascii="Trebuchet MS" w:hAnsi="Trebuchet MS"/>
                <w:noProof/>
              </w:rPr>
              <w:t>2%</w:t>
            </w:r>
          </w:p>
        </w:tc>
      </w:tr>
      <w:tr w:rsidR="004C62DD" w:rsidRPr="009426E4" w:rsidTr="00862840">
        <w:trPr>
          <w:jc w:val="center"/>
        </w:trPr>
        <w:tc>
          <w:tcPr>
            <w:tcW w:w="3787" w:type="pct"/>
          </w:tcPr>
          <w:p w:rsidR="004C62DD" w:rsidRPr="009426E4" w:rsidRDefault="004C62DD" w:rsidP="00736F73">
            <w:pPr>
              <w:spacing w:after="0" w:line="240" w:lineRule="auto"/>
              <w:rPr>
                <w:rFonts w:ascii="Trebuchet MS" w:hAnsi="Trebuchet MS" w:cs="Calibri"/>
                <w:noProof/>
              </w:rPr>
            </w:pPr>
            <w:r w:rsidRPr="009426E4">
              <w:rPr>
                <w:rFonts w:ascii="Trebuchet MS" w:hAnsi="Trebuchet MS" w:cs="Calibri"/>
                <w:noProof/>
              </w:rPr>
              <w:t>02. Inovare socială</w:t>
            </w:r>
          </w:p>
        </w:tc>
        <w:tc>
          <w:tcPr>
            <w:tcW w:w="1213" w:type="pct"/>
            <w:vAlign w:val="bottom"/>
          </w:tcPr>
          <w:p w:rsidR="004C62DD" w:rsidRPr="009426E4" w:rsidRDefault="00736F73" w:rsidP="00862840">
            <w:pPr>
              <w:jc w:val="center"/>
              <w:rPr>
                <w:rFonts w:ascii="Trebuchet MS" w:hAnsi="Trebuchet MS"/>
                <w:noProof/>
              </w:rPr>
            </w:pPr>
            <w:r w:rsidRPr="009426E4">
              <w:rPr>
                <w:rFonts w:ascii="Trebuchet MS" w:hAnsi="Trebuchet MS"/>
                <w:noProof/>
              </w:rPr>
              <w:t>1%</w:t>
            </w:r>
          </w:p>
        </w:tc>
      </w:tr>
      <w:tr w:rsidR="004C62DD" w:rsidRPr="009426E4" w:rsidTr="00862840">
        <w:trPr>
          <w:jc w:val="center"/>
        </w:trPr>
        <w:tc>
          <w:tcPr>
            <w:tcW w:w="3787" w:type="pct"/>
          </w:tcPr>
          <w:p w:rsidR="004C62DD" w:rsidRPr="009426E4" w:rsidRDefault="004C62DD" w:rsidP="00736F73">
            <w:pPr>
              <w:spacing w:after="0" w:line="240" w:lineRule="auto"/>
              <w:rPr>
                <w:rFonts w:ascii="Trebuchet MS" w:hAnsi="Trebuchet MS" w:cs="Calibri"/>
                <w:noProof/>
              </w:rPr>
            </w:pPr>
            <w:r w:rsidRPr="009426E4">
              <w:rPr>
                <w:rFonts w:ascii="Trebuchet MS" w:hAnsi="Trebuchet MS" w:cs="Calibri"/>
                <w:noProof/>
              </w:rPr>
              <w:t>05. Îmbunătățirea accesibilității, a utilizării și a calității tehnologiilor informației și comunicațiilor</w:t>
            </w:r>
          </w:p>
        </w:tc>
        <w:tc>
          <w:tcPr>
            <w:tcW w:w="1213" w:type="pct"/>
            <w:vAlign w:val="bottom"/>
          </w:tcPr>
          <w:p w:rsidR="004C62DD" w:rsidRPr="009426E4" w:rsidRDefault="00736F73" w:rsidP="00862840">
            <w:pPr>
              <w:jc w:val="center"/>
              <w:rPr>
                <w:rFonts w:ascii="Trebuchet MS" w:hAnsi="Trebuchet MS"/>
                <w:noProof/>
              </w:rPr>
            </w:pPr>
            <w:r w:rsidRPr="009426E4">
              <w:rPr>
                <w:rFonts w:ascii="Trebuchet MS" w:hAnsi="Trebuchet MS"/>
                <w:noProof/>
              </w:rPr>
              <w:t>1%</w:t>
            </w:r>
          </w:p>
        </w:tc>
      </w:tr>
      <w:tr w:rsidR="004C62DD" w:rsidRPr="009426E4" w:rsidTr="00862840">
        <w:trPr>
          <w:jc w:val="center"/>
        </w:trPr>
        <w:tc>
          <w:tcPr>
            <w:tcW w:w="3787" w:type="pct"/>
          </w:tcPr>
          <w:p w:rsidR="004C62DD" w:rsidRPr="009426E4" w:rsidRDefault="004C62DD" w:rsidP="00736F73">
            <w:pPr>
              <w:spacing w:after="0" w:line="240" w:lineRule="auto"/>
              <w:rPr>
                <w:rFonts w:ascii="Trebuchet MS" w:hAnsi="Trebuchet MS" w:cs="Calibri"/>
                <w:noProof/>
              </w:rPr>
            </w:pPr>
            <w:r w:rsidRPr="009426E4">
              <w:rPr>
                <w:rFonts w:ascii="Trebuchet MS" w:hAnsi="Trebuchet MS" w:cs="Calibri"/>
                <w:noProof/>
              </w:rPr>
              <w:t>06. Nediscriminare</w:t>
            </w:r>
          </w:p>
        </w:tc>
        <w:tc>
          <w:tcPr>
            <w:tcW w:w="1213" w:type="pct"/>
            <w:vAlign w:val="bottom"/>
          </w:tcPr>
          <w:p w:rsidR="004C62DD" w:rsidRPr="009426E4" w:rsidRDefault="00736F73" w:rsidP="00862840">
            <w:pPr>
              <w:jc w:val="center"/>
              <w:rPr>
                <w:rFonts w:ascii="Trebuchet MS" w:hAnsi="Trebuchet MS"/>
                <w:noProof/>
              </w:rPr>
            </w:pPr>
            <w:r w:rsidRPr="009426E4">
              <w:rPr>
                <w:rFonts w:ascii="Trebuchet MS" w:hAnsi="Trebuchet MS"/>
                <w:noProof/>
              </w:rPr>
              <w:t>2%</w:t>
            </w:r>
          </w:p>
        </w:tc>
      </w:tr>
    </w:tbl>
    <w:p w:rsidR="004C62DD" w:rsidRPr="009426E4" w:rsidRDefault="004C62DD" w:rsidP="00862840">
      <w:pPr>
        <w:spacing w:after="0" w:line="240" w:lineRule="auto"/>
        <w:jc w:val="both"/>
        <w:rPr>
          <w:rFonts w:ascii="Trebuchet MS" w:hAnsi="Trebuchet MS" w:cs="Calibri"/>
          <w:noProof/>
        </w:rPr>
      </w:pP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În dezvoltarea cererii de finanțare, prin anumite activități, veți viza cel puțin o temă secundară dintre cele aferente axei prioritare. Pentru respectiva temă secundară veți avea în vedere un buget care să reprezinte minimum procentul indicat în tabel, calculat la totalul cheltuielilor eligibile ale proiectului.</w:t>
      </w:r>
    </w:p>
    <w:p w:rsidR="004C62DD" w:rsidRPr="009426E4" w:rsidRDefault="004C62DD" w:rsidP="00862840">
      <w:pPr>
        <w:spacing w:after="0" w:line="240" w:lineRule="auto"/>
        <w:jc w:val="both"/>
        <w:rPr>
          <w:rFonts w:ascii="Trebuchet MS" w:hAnsi="Trebuchet MS" w:cs="Calibri"/>
          <w:noProof/>
        </w:rPr>
      </w:pPr>
    </w:p>
    <w:p w:rsidR="004C62DD" w:rsidRPr="009426E4" w:rsidRDefault="004C62DD" w:rsidP="00862840">
      <w:pPr>
        <w:spacing w:after="0" w:line="240" w:lineRule="auto"/>
        <w:jc w:val="both"/>
        <w:rPr>
          <w:rFonts w:ascii="Trebuchet MS" w:hAnsi="Trebuchet MS"/>
          <w:b/>
          <w:noProof/>
        </w:rPr>
      </w:pPr>
      <w:r w:rsidRPr="009426E4">
        <w:rPr>
          <w:rFonts w:ascii="Trebuchet MS" w:hAnsi="Trebuchet MS"/>
          <w:b/>
          <w:noProof/>
        </w:rPr>
        <w:t>Aspecte privind inovarea socială</w:t>
      </w:r>
    </w:p>
    <w:p w:rsidR="004C62DD" w:rsidRPr="009426E4" w:rsidRDefault="004C62DD" w:rsidP="00862840">
      <w:pPr>
        <w:spacing w:after="0" w:line="240" w:lineRule="auto"/>
        <w:jc w:val="both"/>
        <w:rPr>
          <w:rFonts w:ascii="Trebuchet MS" w:hAnsi="Trebuchet MS"/>
          <w:noProof/>
        </w:rPr>
      </w:pPr>
      <w:r w:rsidRPr="009426E4">
        <w:rPr>
          <w:rFonts w:ascii="Trebuchet MS" w:hAnsi="Trebuchet MS"/>
          <w:noProof/>
        </w:rPr>
        <w:t>La nivel european, inovarea socială își dovedește importanța în identificarea, testarea și implementarea de soluții și modalități noi, creative, de rezolvare a problemelor cu care se confruntă anumite grupuri și societatea în ansamblul său.</w:t>
      </w:r>
    </w:p>
    <w:p w:rsidR="004C62DD" w:rsidRPr="009426E4" w:rsidRDefault="004C62DD" w:rsidP="00862840">
      <w:pPr>
        <w:suppressAutoHyphens/>
        <w:spacing w:after="0" w:line="240" w:lineRule="auto"/>
        <w:ind w:firstLine="720"/>
        <w:jc w:val="both"/>
        <w:rPr>
          <w:rFonts w:ascii="Trebuchet MS" w:hAnsi="Trebuchet MS" w:cs="PF Square Sans Pro Medium"/>
          <w:noProof/>
          <w:lang w:eastAsia="ar-SA"/>
        </w:rPr>
      </w:pPr>
      <w:r w:rsidRPr="009426E4">
        <w:rPr>
          <w:rFonts w:ascii="Trebuchet MS" w:hAnsi="Trebuchet MS" w:cs="PF Square Sans Pro Medium"/>
          <w:noProof/>
          <w:lang w:eastAsia="ar-SA"/>
        </w:rPr>
        <w:t>Exemple de teme de inovare socială:</w:t>
      </w:r>
    </w:p>
    <w:p w:rsidR="004C62DD" w:rsidRPr="009426E4" w:rsidRDefault="004C62DD" w:rsidP="00862840">
      <w:pPr>
        <w:suppressAutoHyphens/>
        <w:spacing w:after="0" w:line="240" w:lineRule="auto"/>
        <w:jc w:val="both"/>
        <w:rPr>
          <w:rFonts w:ascii="Trebuchet MS" w:hAnsi="Trebuchet MS" w:cs="PF Square Sans Pro Medium"/>
          <w:noProof/>
          <w:lang w:eastAsia="ar-SA"/>
        </w:rPr>
      </w:pPr>
      <w:r w:rsidRPr="009426E4">
        <w:rPr>
          <w:rFonts w:ascii="Trebuchet MS" w:hAnsi="Trebuchet MS" w:cs="PF Square Sans Pro Medium"/>
          <w:noProof/>
          <w:lang w:eastAsia="ar-SA"/>
        </w:rPr>
        <w:t xml:space="preserve">- activități și inițiative care vizează creșterea oportunităților de ocupare pentru anumite categorii de persoane ex. șomeri și persoane inactive, cei cu nivel redus de educație, persoane de etnie romă, persoane din mediul rural etc; </w:t>
      </w:r>
    </w:p>
    <w:p w:rsidR="004C62DD" w:rsidRPr="009426E4" w:rsidRDefault="004C62DD" w:rsidP="00862840">
      <w:pPr>
        <w:suppressAutoHyphens/>
        <w:spacing w:after="0" w:line="240" w:lineRule="auto"/>
        <w:jc w:val="both"/>
        <w:rPr>
          <w:rFonts w:ascii="Trebuchet MS" w:hAnsi="Trebuchet MS" w:cs="PF Square Sans Pro Medium"/>
          <w:noProof/>
          <w:lang w:eastAsia="ar-SA"/>
        </w:rPr>
      </w:pPr>
      <w:r w:rsidRPr="009426E4">
        <w:rPr>
          <w:rFonts w:ascii="Trebuchet MS" w:hAnsi="Trebuchet MS" w:cs="PF Square Sans Pro Medium"/>
          <w:noProof/>
          <w:lang w:eastAsia="ar-SA"/>
        </w:rPr>
        <w:t xml:space="preserve">-  abordarea problemelor pieței forței de muncă, inclusiv din perspectiva schimbărilor demografice și de sănătate; </w:t>
      </w:r>
    </w:p>
    <w:p w:rsidR="004C62DD" w:rsidRPr="009426E4" w:rsidRDefault="004C62DD" w:rsidP="00862840">
      <w:pPr>
        <w:suppressAutoHyphens/>
        <w:spacing w:after="0" w:line="240" w:lineRule="auto"/>
        <w:jc w:val="both"/>
        <w:rPr>
          <w:rFonts w:ascii="Trebuchet MS" w:hAnsi="Trebuchet MS" w:cs="PF Square Sans Pro Medium"/>
          <w:noProof/>
          <w:lang w:eastAsia="ar-SA"/>
        </w:rPr>
      </w:pPr>
      <w:r w:rsidRPr="009426E4">
        <w:rPr>
          <w:rFonts w:ascii="Trebuchet MS" w:hAnsi="Trebuchet MS" w:cs="PF Square Sans Pro Medium"/>
          <w:noProof/>
          <w:lang w:eastAsia="ar-SA"/>
        </w:rPr>
        <w:t xml:space="preserve">- abordarea nevoilor de competențe ale unei populații în curs de îmbătrânire; </w:t>
      </w:r>
    </w:p>
    <w:p w:rsidR="004C62DD" w:rsidRPr="009426E4" w:rsidRDefault="004C62DD" w:rsidP="00862840">
      <w:pPr>
        <w:suppressAutoHyphens/>
        <w:spacing w:after="0" w:line="240" w:lineRule="auto"/>
        <w:jc w:val="both"/>
        <w:rPr>
          <w:rFonts w:ascii="Trebuchet MS" w:hAnsi="Trebuchet MS" w:cs="PF Square Sans Pro Medium"/>
          <w:noProof/>
          <w:lang w:eastAsia="ar-SA"/>
        </w:rPr>
      </w:pPr>
      <w:r w:rsidRPr="009426E4">
        <w:rPr>
          <w:rFonts w:ascii="Trebuchet MS" w:hAnsi="Trebuchet MS" w:cs="PF Square Sans Pro Medium"/>
          <w:noProof/>
          <w:lang w:eastAsia="ar-SA"/>
        </w:rPr>
        <w:t>- sprijinirea abordării axate pe oportunitățile din anumite zone/ regiuni</w:t>
      </w:r>
    </w:p>
    <w:p w:rsidR="004C62DD" w:rsidRPr="009426E4" w:rsidRDefault="004C62DD" w:rsidP="00862840">
      <w:pPr>
        <w:suppressAutoHyphens/>
        <w:spacing w:after="0" w:line="240" w:lineRule="auto"/>
        <w:jc w:val="both"/>
        <w:rPr>
          <w:rFonts w:ascii="Trebuchet MS" w:hAnsi="Trebuchet MS" w:cs="PF Square Sans Pro Medium"/>
          <w:noProof/>
          <w:lang w:eastAsia="ar-SA"/>
        </w:rPr>
      </w:pPr>
      <w:r w:rsidRPr="009426E4">
        <w:rPr>
          <w:rFonts w:ascii="Trebuchet MS" w:hAnsi="Trebuchet MS" w:cs="PF Square Sans Pro Medium"/>
          <w:noProof/>
          <w:lang w:eastAsia="ar-SA"/>
        </w:rPr>
        <w:t>- activități și inițiative care vizează promovarea egalității de șanse/ dezvoltarea durabilă</w:t>
      </w:r>
    </w:p>
    <w:p w:rsidR="004C62DD" w:rsidRPr="009426E4" w:rsidRDefault="004C62DD" w:rsidP="00862840">
      <w:pPr>
        <w:suppressAutoHyphens/>
        <w:spacing w:after="0" w:line="240" w:lineRule="auto"/>
        <w:ind w:firstLine="720"/>
        <w:jc w:val="both"/>
        <w:rPr>
          <w:rFonts w:ascii="Trebuchet MS" w:hAnsi="Trebuchet MS" w:cs="PF Square Sans Pro Medium"/>
          <w:noProof/>
          <w:lang w:eastAsia="ar-SA"/>
        </w:rPr>
      </w:pPr>
    </w:p>
    <w:p w:rsidR="004C62DD" w:rsidRPr="009426E4" w:rsidRDefault="004C62DD" w:rsidP="00862840">
      <w:pPr>
        <w:suppressAutoHyphens/>
        <w:spacing w:after="0" w:line="240" w:lineRule="auto"/>
        <w:jc w:val="both"/>
        <w:rPr>
          <w:rFonts w:ascii="Trebuchet MS" w:hAnsi="Trebuchet MS" w:cs="PF Square Sans Pro Medium"/>
          <w:noProof/>
          <w:lang w:eastAsia="ar-SA"/>
        </w:rPr>
      </w:pPr>
      <w:r w:rsidRPr="009426E4">
        <w:rPr>
          <w:rFonts w:ascii="Trebuchet MS" w:hAnsi="Trebuchet MS" w:cs="PF Square Sans Pro Medium"/>
          <w:noProof/>
          <w:lang w:eastAsia="ar-SA"/>
        </w:rPr>
        <w:t>Solicitan</w:t>
      </w:r>
      <w:r w:rsidRPr="009426E4">
        <w:rPr>
          <w:rFonts w:ascii="Trebuchet MS" w:hAnsi="Trebuchet MS"/>
          <w:noProof/>
          <w:lang w:eastAsia="ar-SA"/>
        </w:rPr>
        <w:t>ț</w:t>
      </w:r>
      <w:r w:rsidRPr="009426E4">
        <w:rPr>
          <w:rFonts w:ascii="Trebuchet MS" w:hAnsi="Trebuchet MS" w:cs="PF Square Sans Pro Medium"/>
          <w:noProof/>
          <w:lang w:eastAsia="ar-SA"/>
        </w:rPr>
        <w:t>ii eligibili trebuie să eviden</w:t>
      </w:r>
      <w:r w:rsidRPr="009426E4">
        <w:rPr>
          <w:rFonts w:ascii="Trebuchet MS" w:hAnsi="Trebuchet MS"/>
          <w:noProof/>
          <w:lang w:eastAsia="ar-SA"/>
        </w:rPr>
        <w:t>ț</w:t>
      </w:r>
      <w:r w:rsidRPr="009426E4">
        <w:rPr>
          <w:rFonts w:ascii="Trebuchet MS" w:hAnsi="Trebuchet MS" w:cs="PF Square Sans Pro Medium"/>
          <w:noProof/>
          <w:lang w:eastAsia="ar-SA"/>
        </w:rPr>
        <w:t>ieze în cererea de finanțare dacă propunerea de proiect contribuie la inovarea socială, conform celor prezentate mai sus.</w:t>
      </w:r>
      <w:bookmarkStart w:id="20" w:name="_Toc407105761"/>
      <w:bookmarkEnd w:id="20"/>
    </w:p>
    <w:p w:rsidR="004C62DD" w:rsidRPr="009426E4" w:rsidRDefault="004C62DD" w:rsidP="00862840">
      <w:pPr>
        <w:spacing w:after="0" w:line="240" w:lineRule="auto"/>
        <w:jc w:val="both"/>
        <w:rPr>
          <w:rFonts w:ascii="Trebuchet MS" w:hAnsi="Trebuchet MS"/>
          <w:noProof/>
        </w:rPr>
      </w:pPr>
    </w:p>
    <w:p w:rsidR="004C62DD" w:rsidRPr="009426E4" w:rsidRDefault="004C62DD" w:rsidP="00862840">
      <w:pPr>
        <w:pStyle w:val="Heading2"/>
        <w:numPr>
          <w:ilvl w:val="1"/>
          <w:numId w:val="17"/>
        </w:numPr>
        <w:spacing w:before="0" w:line="240" w:lineRule="auto"/>
        <w:jc w:val="both"/>
        <w:rPr>
          <w:rFonts w:ascii="Trebuchet MS" w:hAnsi="Trebuchet MS" w:cs="font202"/>
          <w:b/>
          <w:noProof/>
          <w:color w:val="auto"/>
          <w:sz w:val="22"/>
          <w:szCs w:val="22"/>
        </w:rPr>
      </w:pPr>
      <w:bookmarkStart w:id="21" w:name="_Toc478730977"/>
      <w:bookmarkStart w:id="22" w:name="_Toc492550103"/>
      <w:r w:rsidRPr="009426E4">
        <w:rPr>
          <w:rFonts w:ascii="Trebuchet MS" w:hAnsi="Trebuchet MS" w:cs="font202"/>
          <w:b/>
          <w:noProof/>
          <w:color w:val="auto"/>
          <w:sz w:val="22"/>
          <w:szCs w:val="22"/>
        </w:rPr>
        <w:t>Teme orizontale</w:t>
      </w:r>
      <w:bookmarkEnd w:id="21"/>
      <w:bookmarkEnd w:id="22"/>
      <w:r w:rsidRPr="009426E4">
        <w:rPr>
          <w:rFonts w:ascii="Trebuchet MS" w:hAnsi="Trebuchet MS" w:cs="font202"/>
          <w:b/>
          <w:noProof/>
          <w:color w:val="auto"/>
          <w:sz w:val="22"/>
          <w:szCs w:val="22"/>
        </w:rPr>
        <w:t xml:space="preserve"> </w:t>
      </w:r>
    </w:p>
    <w:p w:rsidR="004C62DD" w:rsidRPr="009426E4" w:rsidRDefault="004C62DD" w:rsidP="00862840">
      <w:pPr>
        <w:autoSpaceDE w:val="0"/>
        <w:autoSpaceDN w:val="0"/>
        <w:adjustRightInd w:val="0"/>
        <w:spacing w:after="0" w:line="240" w:lineRule="auto"/>
        <w:jc w:val="both"/>
        <w:rPr>
          <w:rFonts w:ascii="Trebuchet MS" w:hAnsi="Trebuchet MS" w:cs="PF Square Sans Pro Medium"/>
          <w:noProof/>
          <w:lang w:eastAsia="ar-SA"/>
        </w:rPr>
      </w:pPr>
    </w:p>
    <w:p w:rsidR="004C62DD" w:rsidRPr="009426E4" w:rsidRDefault="004C62DD" w:rsidP="00862840">
      <w:pPr>
        <w:autoSpaceDE w:val="0"/>
        <w:autoSpaceDN w:val="0"/>
        <w:adjustRightInd w:val="0"/>
        <w:spacing w:after="0" w:line="240" w:lineRule="auto"/>
        <w:jc w:val="both"/>
        <w:rPr>
          <w:rFonts w:ascii="Trebuchet MS" w:hAnsi="Trebuchet MS" w:cs="PF Square Sans Pro Medium"/>
          <w:noProof/>
          <w:lang w:eastAsia="ar-SA"/>
        </w:rPr>
      </w:pPr>
      <w:r w:rsidRPr="009426E4">
        <w:rPr>
          <w:rFonts w:ascii="Trebuchet MS" w:hAnsi="Trebuchet MS" w:cs="PF Square Sans Pro Medium"/>
          <w:noProof/>
          <w:lang w:eastAsia="ar-SA"/>
        </w:rPr>
        <w:t>În cadrul proiectului dumneavoastră va trebui să eviden</w:t>
      </w:r>
      <w:r w:rsidRPr="009426E4">
        <w:rPr>
          <w:rFonts w:ascii="Trebuchet MS" w:hAnsi="Trebuchet MS"/>
          <w:noProof/>
          <w:lang w:eastAsia="ar-SA"/>
        </w:rPr>
        <w:t>ț</w:t>
      </w:r>
      <w:r w:rsidRPr="009426E4">
        <w:rPr>
          <w:rFonts w:ascii="Trebuchet MS" w:hAnsi="Trebuchet MS" w:cs="PF Square Sans Pro Medium"/>
          <w:noProof/>
          <w:lang w:eastAsia="ar-SA"/>
        </w:rPr>
        <w:t>ia</w:t>
      </w:r>
      <w:r w:rsidRPr="009426E4">
        <w:rPr>
          <w:rFonts w:ascii="Trebuchet MS" w:hAnsi="Trebuchet MS"/>
          <w:noProof/>
          <w:lang w:eastAsia="ar-SA"/>
        </w:rPr>
        <w:t>ț</w:t>
      </w:r>
      <w:r w:rsidRPr="009426E4">
        <w:rPr>
          <w:rFonts w:ascii="Trebuchet MS" w:hAnsi="Trebuchet MS" w:cs="PF Square Sans Pro Medium"/>
          <w:noProof/>
          <w:lang w:eastAsia="ar-SA"/>
        </w:rPr>
        <w:t>i, în sec</w:t>
      </w:r>
      <w:r w:rsidRPr="009426E4">
        <w:rPr>
          <w:rFonts w:ascii="Trebuchet MS" w:hAnsi="Trebuchet MS"/>
          <w:noProof/>
          <w:lang w:eastAsia="ar-SA"/>
        </w:rPr>
        <w:t>ț</w:t>
      </w:r>
      <w:r w:rsidRPr="009426E4">
        <w:rPr>
          <w:rFonts w:ascii="Trebuchet MS" w:hAnsi="Trebuchet MS" w:cs="PF Square Sans Pro Medium"/>
          <w:noProof/>
          <w:lang w:eastAsia="ar-SA"/>
        </w:rPr>
        <w:t>iunea relevantă din cadrul aplica</w:t>
      </w:r>
      <w:r w:rsidRPr="009426E4">
        <w:rPr>
          <w:rFonts w:ascii="Trebuchet MS" w:hAnsi="Trebuchet MS"/>
          <w:noProof/>
          <w:lang w:eastAsia="ar-SA"/>
        </w:rPr>
        <w:t>ț</w:t>
      </w:r>
      <w:r w:rsidRPr="009426E4">
        <w:rPr>
          <w:rFonts w:ascii="Trebuchet MS" w:hAnsi="Trebuchet MS" w:cs="PF Square Sans Pro Medium"/>
          <w:noProof/>
          <w:lang w:eastAsia="ar-SA"/>
        </w:rPr>
        <w:t>iei electronice, contribu</w:t>
      </w:r>
      <w:r w:rsidRPr="009426E4">
        <w:rPr>
          <w:rFonts w:ascii="Trebuchet MS" w:hAnsi="Trebuchet MS"/>
          <w:noProof/>
          <w:lang w:eastAsia="ar-SA"/>
        </w:rPr>
        <w:t>ț</w:t>
      </w:r>
      <w:r w:rsidRPr="009426E4">
        <w:rPr>
          <w:rFonts w:ascii="Trebuchet MS" w:hAnsi="Trebuchet MS" w:cs="PF Square Sans Pro Medium"/>
          <w:noProof/>
          <w:lang w:eastAsia="ar-SA"/>
        </w:rPr>
        <w:t xml:space="preserve">ia proiectului la temele orizontale stabilite prin POCU 2014-2020. </w:t>
      </w:r>
    </w:p>
    <w:p w:rsidR="004C62DD" w:rsidRPr="009426E4" w:rsidRDefault="004C62DD" w:rsidP="00862840">
      <w:pPr>
        <w:autoSpaceDE w:val="0"/>
        <w:autoSpaceDN w:val="0"/>
        <w:adjustRightInd w:val="0"/>
        <w:spacing w:after="0" w:line="240" w:lineRule="auto"/>
        <w:jc w:val="both"/>
        <w:rPr>
          <w:rFonts w:ascii="Trebuchet MS" w:hAnsi="Trebuchet MS"/>
          <w:noProof/>
        </w:rPr>
      </w:pPr>
      <w:r w:rsidRPr="009426E4">
        <w:rPr>
          <w:rFonts w:ascii="Trebuchet MS" w:hAnsi="Trebuchet MS"/>
          <w:noProof/>
        </w:rPr>
        <w:t xml:space="preserve">Prin activitățile propuse, proiectul va trebui să asigure contribuția la cel puțin una din temele orizontale de mai jos. </w:t>
      </w:r>
    </w:p>
    <w:p w:rsidR="004C62DD" w:rsidRPr="009426E4" w:rsidRDefault="004C62DD" w:rsidP="00862840">
      <w:pPr>
        <w:autoSpaceDE w:val="0"/>
        <w:autoSpaceDN w:val="0"/>
        <w:adjustRightInd w:val="0"/>
        <w:spacing w:after="0" w:line="240" w:lineRule="auto"/>
        <w:jc w:val="both"/>
        <w:rPr>
          <w:rFonts w:ascii="Trebuchet MS" w:hAnsi="Trebuchet MS"/>
          <w:noProof/>
        </w:rPr>
      </w:pPr>
    </w:p>
    <w:p w:rsidR="004C62DD" w:rsidRPr="009426E4" w:rsidRDefault="004C62DD" w:rsidP="00862840">
      <w:pPr>
        <w:numPr>
          <w:ilvl w:val="0"/>
          <w:numId w:val="2"/>
        </w:numPr>
        <w:autoSpaceDE w:val="0"/>
        <w:autoSpaceDN w:val="0"/>
        <w:adjustRightInd w:val="0"/>
        <w:spacing w:after="0" w:line="240" w:lineRule="auto"/>
        <w:jc w:val="both"/>
        <w:rPr>
          <w:rFonts w:ascii="Trebuchet MS" w:hAnsi="Trebuchet MS"/>
          <w:b/>
          <w:noProof/>
        </w:rPr>
      </w:pPr>
      <w:r w:rsidRPr="009426E4">
        <w:rPr>
          <w:rFonts w:ascii="Trebuchet MS" w:hAnsi="Trebuchet MS"/>
          <w:b/>
          <w:noProof/>
        </w:rPr>
        <w:t xml:space="preserve">Dezvoltare durabilă </w:t>
      </w:r>
    </w:p>
    <w:p w:rsidR="004C62DD" w:rsidRPr="009426E4" w:rsidRDefault="004C62DD" w:rsidP="00862840">
      <w:pPr>
        <w:autoSpaceDE w:val="0"/>
        <w:autoSpaceDN w:val="0"/>
        <w:adjustRightInd w:val="0"/>
        <w:spacing w:after="0" w:line="240" w:lineRule="auto"/>
        <w:ind w:left="720"/>
        <w:jc w:val="both"/>
        <w:rPr>
          <w:rFonts w:ascii="Trebuchet MS" w:hAnsi="Trebuchet MS"/>
          <w:noProof/>
        </w:rPr>
      </w:pPr>
    </w:p>
    <w:p w:rsidR="004C62DD" w:rsidRPr="009426E4" w:rsidRDefault="004C62DD" w:rsidP="00862840">
      <w:pPr>
        <w:autoSpaceDE w:val="0"/>
        <w:autoSpaceDN w:val="0"/>
        <w:adjustRightInd w:val="0"/>
        <w:spacing w:after="0" w:line="240" w:lineRule="auto"/>
        <w:jc w:val="both"/>
        <w:rPr>
          <w:rFonts w:ascii="Trebuchet MS" w:hAnsi="Trebuchet MS"/>
          <w:noProof/>
        </w:rPr>
      </w:pPr>
      <w:r w:rsidRPr="009426E4">
        <w:rPr>
          <w:rFonts w:ascii="Trebuchet MS" w:hAnsi="Trebuchet MS"/>
          <w:noProof/>
        </w:rPr>
        <w:t xml:space="preserve">          Aplicarea principului dezvoltării durabile va urmări asigurarea unui echilibru între aspectele legate de mediu, coeziune socială și creștere economică în cadrul POCU. Integrarea orizontală a principiului are în vedere ca operațiunile finanțate să urmărească reducerea impactului asupra mediului cât mai mult posibil, prin </w:t>
      </w:r>
      <w:r w:rsidRPr="009426E4">
        <w:rPr>
          <w:rFonts w:ascii="Trebuchet MS" w:hAnsi="Trebuchet MS"/>
          <w:i/>
          <w:noProof/>
        </w:rPr>
        <w:t>activități dedicate protecției mediului</w:t>
      </w:r>
      <w:r w:rsidRPr="009426E4">
        <w:rPr>
          <w:rFonts w:ascii="Trebuchet MS" w:hAnsi="Trebuchet MS"/>
          <w:noProof/>
        </w:rPr>
        <w:t xml:space="preserve">, </w:t>
      </w:r>
      <w:r w:rsidRPr="009426E4">
        <w:rPr>
          <w:rFonts w:ascii="Trebuchet MS" w:hAnsi="Trebuchet MS"/>
          <w:i/>
          <w:noProof/>
        </w:rPr>
        <w:t>eficienței energetice</w:t>
      </w:r>
      <w:r w:rsidRPr="009426E4">
        <w:rPr>
          <w:rFonts w:ascii="Trebuchet MS" w:hAnsi="Trebuchet MS"/>
          <w:noProof/>
        </w:rPr>
        <w:t xml:space="preserve">, </w:t>
      </w:r>
      <w:r w:rsidRPr="009426E4">
        <w:rPr>
          <w:rFonts w:ascii="Trebuchet MS" w:hAnsi="Trebuchet MS"/>
          <w:i/>
          <w:noProof/>
        </w:rPr>
        <w:t>atenuării schimbărilor climatice și adaptării la acestea</w:t>
      </w:r>
      <w:r w:rsidRPr="009426E4">
        <w:rPr>
          <w:rFonts w:ascii="Trebuchet MS" w:hAnsi="Trebuchet MS"/>
          <w:noProof/>
        </w:rPr>
        <w:t xml:space="preserve">, </w:t>
      </w:r>
      <w:r w:rsidRPr="009426E4">
        <w:rPr>
          <w:rFonts w:ascii="Trebuchet MS" w:hAnsi="Trebuchet MS"/>
          <w:i/>
          <w:noProof/>
        </w:rPr>
        <w:t>biodiversității, rezistenței la dezastre, prevenirii și gestionării riscurilor</w:t>
      </w:r>
      <w:r w:rsidRPr="009426E4">
        <w:rPr>
          <w:rFonts w:ascii="Trebuchet MS" w:hAnsi="Trebuchet MS"/>
          <w:noProof/>
        </w:rPr>
        <w:t>.</w:t>
      </w:r>
    </w:p>
    <w:p w:rsidR="004C62DD" w:rsidRPr="009426E4" w:rsidRDefault="004C62DD" w:rsidP="00862840">
      <w:pPr>
        <w:autoSpaceDE w:val="0"/>
        <w:autoSpaceDN w:val="0"/>
        <w:adjustRightInd w:val="0"/>
        <w:spacing w:after="0" w:line="240" w:lineRule="auto"/>
        <w:jc w:val="both"/>
        <w:rPr>
          <w:rFonts w:ascii="Trebuchet MS" w:hAnsi="Trebuchet MS"/>
          <w:noProof/>
        </w:rPr>
      </w:pPr>
      <w:r w:rsidRPr="009426E4">
        <w:rPr>
          <w:rFonts w:ascii="Trebuchet MS" w:hAnsi="Trebuchet MS"/>
          <w:noProof/>
        </w:rPr>
        <w:t>In cadrul etapei de evaluare tehnică și financiară a proiectelor pot fi acordate puncte suplimentare proiectelor care contribuie suplimentar la tema orizontală – sprijinirea tranziției către o economie bazată pe emisii scăzute de carbon sau celor care propun în implementarea operațiunilor aspecte legate de locuri de muncă verzi.</w:t>
      </w:r>
    </w:p>
    <w:p w:rsidR="004C62DD" w:rsidRPr="009426E4" w:rsidRDefault="004C62DD" w:rsidP="00862840">
      <w:pPr>
        <w:autoSpaceDE w:val="0"/>
        <w:autoSpaceDN w:val="0"/>
        <w:adjustRightInd w:val="0"/>
        <w:spacing w:after="0" w:line="240" w:lineRule="auto"/>
        <w:jc w:val="both"/>
        <w:rPr>
          <w:rFonts w:ascii="Trebuchet MS" w:hAnsi="Trebuchet MS"/>
          <w:noProof/>
        </w:rPr>
      </w:pPr>
    </w:p>
    <w:p w:rsidR="004C62DD" w:rsidRPr="009426E4" w:rsidRDefault="004C62DD" w:rsidP="00305E47">
      <w:pPr>
        <w:numPr>
          <w:ilvl w:val="0"/>
          <w:numId w:val="19"/>
        </w:numPr>
        <w:tabs>
          <w:tab w:val="left" w:pos="0"/>
        </w:tabs>
        <w:autoSpaceDE w:val="0"/>
        <w:autoSpaceDN w:val="0"/>
        <w:adjustRightInd w:val="0"/>
        <w:spacing w:after="0" w:line="240" w:lineRule="auto"/>
        <w:jc w:val="both"/>
        <w:rPr>
          <w:rFonts w:ascii="Trebuchet MS" w:hAnsi="Trebuchet MS"/>
          <w:b/>
          <w:noProof/>
        </w:rPr>
      </w:pPr>
      <w:r w:rsidRPr="009426E4">
        <w:rPr>
          <w:rFonts w:ascii="Trebuchet MS" w:hAnsi="Trebuchet MS"/>
          <w:b/>
          <w:noProof/>
        </w:rPr>
        <w:t>Egalitatea de șanse, non-discriminarea</w:t>
      </w:r>
    </w:p>
    <w:p w:rsidR="004C62DD" w:rsidRPr="009426E4" w:rsidRDefault="004C62DD" w:rsidP="00862840">
      <w:pPr>
        <w:autoSpaceDE w:val="0"/>
        <w:autoSpaceDN w:val="0"/>
        <w:adjustRightInd w:val="0"/>
        <w:spacing w:after="0" w:line="240" w:lineRule="auto"/>
        <w:ind w:left="720"/>
        <w:jc w:val="both"/>
        <w:rPr>
          <w:rFonts w:ascii="Trebuchet MS" w:hAnsi="Trebuchet MS"/>
          <w:noProof/>
        </w:rPr>
      </w:pPr>
    </w:p>
    <w:p w:rsidR="004C62DD" w:rsidRPr="009426E4" w:rsidRDefault="004C62DD" w:rsidP="00862840">
      <w:pPr>
        <w:autoSpaceDE w:val="0"/>
        <w:autoSpaceDN w:val="0"/>
        <w:adjustRightInd w:val="0"/>
        <w:spacing w:after="0" w:line="240" w:lineRule="auto"/>
        <w:jc w:val="both"/>
        <w:rPr>
          <w:rFonts w:ascii="Trebuchet MS" w:hAnsi="Trebuchet MS"/>
          <w:noProof/>
        </w:rPr>
      </w:pPr>
      <w:r w:rsidRPr="009426E4">
        <w:rPr>
          <w:rFonts w:ascii="Trebuchet MS" w:hAnsi="Trebuchet MS"/>
          <w:noProof/>
        </w:rPr>
        <w:t>Promovarea egalității de șanse, combaterea discriminării pe criterii de origine rasială sau etnică, religie sau credință, dizabilitate, vârstă sau orientare sexuală și a dificultăților de acces de orice tip și asigurarea accesului egal la serviciile de interes general sunt teme orizontale care contribuie la atingerea obiectivelor Strategiei Europa 2020.</w:t>
      </w:r>
    </w:p>
    <w:p w:rsidR="004C62DD" w:rsidRPr="009426E4" w:rsidRDefault="004C62DD" w:rsidP="00862840">
      <w:pPr>
        <w:autoSpaceDE w:val="0"/>
        <w:autoSpaceDN w:val="0"/>
        <w:adjustRightInd w:val="0"/>
        <w:spacing w:after="0" w:line="240" w:lineRule="auto"/>
        <w:jc w:val="both"/>
        <w:rPr>
          <w:rFonts w:ascii="Trebuchet MS" w:hAnsi="Trebuchet MS"/>
          <w:noProof/>
        </w:rPr>
      </w:pPr>
      <w:r w:rsidRPr="009426E4">
        <w:rPr>
          <w:rFonts w:ascii="Trebuchet MS" w:hAnsi="Trebuchet MS"/>
          <w:noProof/>
        </w:rPr>
        <w:t xml:space="preserve">Acțiunile specifice menite să răspundă nevoilor persoanelor din categoriile expuse unui risc crescut de discriminare includ măsuri specifice ce au ce urmăresc îmbunătățirea inserției sociale și profesionale a acestor categorii, prin dezvoltarea de competențe  precum și  prin creșterea accesului pe piața muncii. </w:t>
      </w:r>
    </w:p>
    <w:p w:rsidR="004C62DD" w:rsidRPr="009426E4" w:rsidRDefault="004C62DD" w:rsidP="00862840">
      <w:pPr>
        <w:autoSpaceDE w:val="0"/>
        <w:autoSpaceDN w:val="0"/>
        <w:adjustRightInd w:val="0"/>
        <w:spacing w:after="0" w:line="240" w:lineRule="auto"/>
        <w:jc w:val="both"/>
        <w:rPr>
          <w:rFonts w:ascii="Trebuchet MS" w:hAnsi="Trebuchet MS"/>
          <w:noProof/>
        </w:rPr>
      </w:pPr>
    </w:p>
    <w:p w:rsidR="004C62DD" w:rsidRPr="009426E4" w:rsidRDefault="004C62DD" w:rsidP="00862840">
      <w:pPr>
        <w:numPr>
          <w:ilvl w:val="0"/>
          <w:numId w:val="2"/>
        </w:numPr>
        <w:autoSpaceDE w:val="0"/>
        <w:autoSpaceDN w:val="0"/>
        <w:adjustRightInd w:val="0"/>
        <w:spacing w:after="0" w:line="240" w:lineRule="auto"/>
        <w:jc w:val="both"/>
        <w:rPr>
          <w:rFonts w:ascii="Trebuchet MS" w:hAnsi="Trebuchet MS"/>
          <w:b/>
          <w:noProof/>
        </w:rPr>
      </w:pPr>
      <w:r w:rsidRPr="009426E4">
        <w:rPr>
          <w:rFonts w:ascii="Trebuchet MS" w:hAnsi="Trebuchet MS"/>
          <w:b/>
          <w:noProof/>
        </w:rPr>
        <w:tab/>
        <w:t>Utilizarea TIC și contribuția la dezvoltarea de competențe digitale</w:t>
      </w:r>
    </w:p>
    <w:p w:rsidR="004C62DD" w:rsidRPr="009426E4" w:rsidRDefault="004C62DD" w:rsidP="00862840">
      <w:pPr>
        <w:autoSpaceDE w:val="0"/>
        <w:autoSpaceDN w:val="0"/>
        <w:adjustRightInd w:val="0"/>
        <w:spacing w:after="0" w:line="240" w:lineRule="auto"/>
        <w:ind w:left="720"/>
        <w:jc w:val="both"/>
        <w:rPr>
          <w:rFonts w:ascii="Trebuchet MS" w:hAnsi="Trebuchet MS"/>
          <w:noProof/>
        </w:rPr>
      </w:pPr>
    </w:p>
    <w:p w:rsidR="004C62DD" w:rsidRPr="009426E4" w:rsidRDefault="004C62DD" w:rsidP="00862840">
      <w:pPr>
        <w:autoSpaceDE w:val="0"/>
        <w:autoSpaceDN w:val="0"/>
        <w:adjustRightInd w:val="0"/>
        <w:spacing w:after="0" w:line="240" w:lineRule="auto"/>
        <w:jc w:val="both"/>
        <w:rPr>
          <w:rFonts w:ascii="Trebuchet MS" w:hAnsi="Trebuchet MS"/>
          <w:noProof/>
        </w:rPr>
      </w:pPr>
      <w:r w:rsidRPr="009426E4">
        <w:rPr>
          <w:rFonts w:ascii="Trebuchet MS" w:hAnsi="Trebuchet MS"/>
          <w:noProof/>
        </w:rPr>
        <w:t>In cadrul etapei de evaluare tehnică și financiară a proiectului pot fi acordate puncte suplimentare proiectelor care contribuie suplimentar la tema orizontală – Utilizarea TIC și contribuția la dezvoltarea de competențe digitale.</w:t>
      </w:r>
    </w:p>
    <w:p w:rsidR="004C62DD" w:rsidRPr="009426E4" w:rsidRDefault="004C62DD" w:rsidP="00862840">
      <w:pPr>
        <w:autoSpaceDE w:val="0"/>
        <w:autoSpaceDN w:val="0"/>
        <w:adjustRightInd w:val="0"/>
        <w:spacing w:after="0" w:line="240" w:lineRule="auto"/>
        <w:jc w:val="both"/>
        <w:rPr>
          <w:rFonts w:ascii="Trebuchet MS" w:hAnsi="Trebuchet MS"/>
          <w:noProof/>
        </w:rPr>
      </w:pPr>
    </w:p>
    <w:p w:rsidR="004C62DD" w:rsidRPr="009426E4" w:rsidRDefault="004C62DD" w:rsidP="00862840">
      <w:pPr>
        <w:autoSpaceDE w:val="0"/>
        <w:autoSpaceDN w:val="0"/>
        <w:adjustRightInd w:val="0"/>
        <w:spacing w:after="0" w:line="240" w:lineRule="auto"/>
        <w:jc w:val="both"/>
        <w:rPr>
          <w:rFonts w:ascii="Trebuchet MS" w:hAnsi="Trebuchet MS"/>
          <w:noProof/>
        </w:rPr>
      </w:pPr>
      <w:r w:rsidRPr="009426E4">
        <w:rPr>
          <w:rFonts w:ascii="Trebuchet MS" w:hAnsi="Trebuchet MS"/>
          <w:noProof/>
        </w:rPr>
        <w:t xml:space="preserve">Pentru informații detaliate privind temele orizontale se va consulta documentul </w:t>
      </w:r>
      <w:r w:rsidRPr="009426E4">
        <w:rPr>
          <w:rFonts w:ascii="Trebuchet MS" w:hAnsi="Trebuchet MS"/>
          <w:i/>
          <w:noProof/>
        </w:rPr>
        <w:t>”Ghid – integrare teme orizontale în cadrul proiectelor finanţate din FESI 2014-2020”</w:t>
      </w:r>
      <w:r w:rsidRPr="009426E4">
        <w:rPr>
          <w:rFonts w:ascii="Trebuchet MS" w:hAnsi="Trebuchet MS"/>
          <w:noProof/>
        </w:rPr>
        <w:t xml:space="preserve">, disponibil la </w:t>
      </w:r>
      <w:hyperlink r:id="rId7" w:history="1">
        <w:r w:rsidRPr="009426E4">
          <w:rPr>
            <w:rStyle w:val="Hyperlink"/>
            <w:rFonts w:ascii="Trebuchet MS" w:hAnsi="Trebuchet MS"/>
            <w:noProof/>
            <w:color w:val="auto"/>
          </w:rPr>
          <w:t>http://www.fonduri-ue.ro/orientari-beneficiari</w:t>
        </w:r>
      </w:hyperlink>
      <w:r w:rsidRPr="009426E4">
        <w:rPr>
          <w:rFonts w:ascii="Trebuchet MS" w:hAnsi="Trebuchet MS"/>
          <w:noProof/>
        </w:rPr>
        <w:t>.</w:t>
      </w:r>
    </w:p>
    <w:p w:rsidR="004C62DD" w:rsidRPr="009426E4" w:rsidRDefault="004C62DD" w:rsidP="00862840">
      <w:pPr>
        <w:autoSpaceDE w:val="0"/>
        <w:autoSpaceDN w:val="0"/>
        <w:adjustRightInd w:val="0"/>
        <w:spacing w:after="0" w:line="240" w:lineRule="auto"/>
        <w:jc w:val="both"/>
        <w:rPr>
          <w:rFonts w:ascii="Trebuchet MS" w:hAnsi="Trebuchet MS"/>
          <w:noProof/>
        </w:rPr>
      </w:pPr>
    </w:p>
    <w:p w:rsidR="004C62DD" w:rsidRPr="009426E4" w:rsidRDefault="004C62DD" w:rsidP="00862840">
      <w:pPr>
        <w:pStyle w:val="Heading2"/>
        <w:numPr>
          <w:ilvl w:val="1"/>
          <w:numId w:val="15"/>
        </w:numPr>
        <w:spacing w:before="0" w:line="240" w:lineRule="auto"/>
        <w:jc w:val="both"/>
        <w:rPr>
          <w:rFonts w:ascii="Trebuchet MS" w:hAnsi="Trebuchet MS"/>
          <w:b/>
          <w:noProof/>
          <w:color w:val="auto"/>
          <w:sz w:val="22"/>
          <w:szCs w:val="22"/>
        </w:rPr>
      </w:pPr>
      <w:bookmarkStart w:id="23" w:name="_Toc478730978"/>
      <w:bookmarkStart w:id="24" w:name="_Toc492550104"/>
      <w:r w:rsidRPr="009426E4">
        <w:rPr>
          <w:rFonts w:ascii="Trebuchet MS" w:hAnsi="Trebuchet MS"/>
          <w:b/>
          <w:noProof/>
          <w:color w:val="auto"/>
          <w:sz w:val="22"/>
          <w:szCs w:val="22"/>
        </w:rPr>
        <w:t>Perioada de implementare a proiectului</w:t>
      </w:r>
      <w:bookmarkEnd w:id="23"/>
      <w:bookmarkEnd w:id="24"/>
      <w:r w:rsidRPr="009426E4">
        <w:rPr>
          <w:rFonts w:ascii="Trebuchet MS" w:hAnsi="Trebuchet MS"/>
          <w:b/>
          <w:noProof/>
          <w:color w:val="auto"/>
          <w:sz w:val="22"/>
          <w:szCs w:val="22"/>
        </w:rPr>
        <w:t xml:space="preserve"> </w:t>
      </w:r>
    </w:p>
    <w:p w:rsidR="004C62DD" w:rsidRPr="009426E4" w:rsidRDefault="004C62DD" w:rsidP="00862840">
      <w:pPr>
        <w:spacing w:after="0" w:line="240" w:lineRule="auto"/>
        <w:jc w:val="both"/>
        <w:rPr>
          <w:rFonts w:ascii="Trebuchet MS" w:hAnsi="Trebuchet MS" w:cs="Calibri"/>
          <w:noProof/>
        </w:rPr>
      </w:pP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Perioada de implementare a unui proiect depus în cadrul prezentului apel de proiecte este de </w:t>
      </w:r>
      <w:r w:rsidRPr="009426E4">
        <w:rPr>
          <w:rFonts w:ascii="Trebuchet MS" w:hAnsi="Trebuchet MS" w:cs="Calibri"/>
          <w:b/>
          <w:noProof/>
        </w:rPr>
        <w:t>maximum 24 luni</w:t>
      </w:r>
      <w:r w:rsidRPr="009426E4">
        <w:rPr>
          <w:rFonts w:ascii="Trebuchet MS" w:hAnsi="Trebuchet MS" w:cs="Calibri"/>
          <w:noProof/>
        </w:rPr>
        <w:t xml:space="preserve">. </w:t>
      </w: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La completarea cererii de finanțare în sistemul electronic, va trebui evidențiată durata fiecărei activități și sub-activități incluse în proiect.</w:t>
      </w:r>
    </w:p>
    <w:p w:rsidR="004C62DD" w:rsidRPr="009426E4" w:rsidRDefault="004C62DD" w:rsidP="00862840">
      <w:pPr>
        <w:autoSpaceDE w:val="0"/>
        <w:autoSpaceDN w:val="0"/>
        <w:adjustRightInd w:val="0"/>
        <w:spacing w:after="0" w:line="240" w:lineRule="auto"/>
        <w:jc w:val="both"/>
        <w:rPr>
          <w:rFonts w:ascii="Trebuchet MS" w:hAnsi="Trebuchet MS"/>
          <w:noProof/>
        </w:rPr>
      </w:pPr>
    </w:p>
    <w:p w:rsidR="004C62DD" w:rsidRPr="009426E4" w:rsidRDefault="004C62DD" w:rsidP="00862840">
      <w:pPr>
        <w:pStyle w:val="Heading2"/>
        <w:numPr>
          <w:ilvl w:val="1"/>
          <w:numId w:val="15"/>
        </w:numPr>
        <w:spacing w:before="0" w:line="240" w:lineRule="auto"/>
        <w:jc w:val="both"/>
        <w:rPr>
          <w:rFonts w:ascii="Trebuchet MS" w:hAnsi="Trebuchet MS"/>
          <w:b/>
          <w:noProof/>
          <w:color w:val="auto"/>
          <w:sz w:val="22"/>
          <w:szCs w:val="22"/>
        </w:rPr>
      </w:pPr>
      <w:bookmarkStart w:id="25" w:name="_Toc492550105"/>
      <w:r w:rsidRPr="009426E4">
        <w:rPr>
          <w:rFonts w:ascii="Trebuchet MS" w:hAnsi="Trebuchet MS"/>
          <w:b/>
          <w:noProof/>
          <w:color w:val="auto"/>
          <w:sz w:val="22"/>
          <w:szCs w:val="22"/>
        </w:rPr>
        <w:t>Tipuri de solicitanți eligibili</w:t>
      </w:r>
      <w:bookmarkEnd w:id="25"/>
      <w:r w:rsidRPr="009426E4">
        <w:rPr>
          <w:rFonts w:ascii="Trebuchet MS" w:hAnsi="Trebuchet MS"/>
          <w:b/>
          <w:noProof/>
          <w:color w:val="auto"/>
          <w:sz w:val="22"/>
          <w:szCs w:val="22"/>
        </w:rPr>
        <w:t xml:space="preserve"> </w:t>
      </w:r>
    </w:p>
    <w:p w:rsidR="004C62DD" w:rsidRPr="009426E4" w:rsidRDefault="004C62DD" w:rsidP="009E70F2">
      <w:pPr>
        <w:pStyle w:val="BodyText"/>
        <w:rPr>
          <w:noProof/>
          <w:lang w:val="ro-RO" w:eastAsia="ar-SA"/>
        </w:rPr>
      </w:pPr>
    </w:p>
    <w:p w:rsidR="004C62DD" w:rsidRPr="009426E4" w:rsidRDefault="004C62DD" w:rsidP="00862840">
      <w:pPr>
        <w:pStyle w:val="ListParagraph"/>
        <w:numPr>
          <w:ilvl w:val="0"/>
          <w:numId w:val="12"/>
        </w:numPr>
        <w:spacing w:after="0" w:line="240" w:lineRule="auto"/>
        <w:jc w:val="both"/>
        <w:rPr>
          <w:rFonts w:ascii="Trebuchet MS" w:hAnsi="Trebuchet MS" w:cs="Calibri"/>
          <w:noProof/>
        </w:rPr>
      </w:pPr>
      <w:r w:rsidRPr="009426E4">
        <w:rPr>
          <w:rFonts w:ascii="Trebuchet MS" w:hAnsi="Trebuchet MS"/>
          <w:b/>
          <w:noProof/>
        </w:rPr>
        <w:t>Furnizori de servicii specializate pentru stimularea ocupării forței de muncă</w:t>
      </w:r>
      <w:r w:rsidRPr="009426E4">
        <w:rPr>
          <w:rFonts w:ascii="Trebuchet MS" w:hAnsi="Trebuchet MS"/>
          <w:noProof/>
        </w:rPr>
        <w:t xml:space="preserve"> - acreditați în conformitate cu prevederile HG nr.2 77/21.03.2002, cu modificările și completările ulterioare;</w:t>
      </w:r>
    </w:p>
    <w:p w:rsidR="004C62DD" w:rsidRPr="009426E4" w:rsidRDefault="004C62DD" w:rsidP="00862840">
      <w:pPr>
        <w:pStyle w:val="ListParagraph"/>
        <w:numPr>
          <w:ilvl w:val="0"/>
          <w:numId w:val="12"/>
        </w:numPr>
        <w:spacing w:after="0" w:line="240" w:lineRule="auto"/>
        <w:jc w:val="both"/>
        <w:rPr>
          <w:rFonts w:ascii="Trebuchet MS" w:hAnsi="Trebuchet MS"/>
          <w:noProof/>
        </w:rPr>
      </w:pPr>
      <w:r w:rsidRPr="009426E4">
        <w:rPr>
          <w:rFonts w:ascii="Trebuchet MS" w:hAnsi="Trebuchet MS"/>
          <w:b/>
          <w:noProof/>
        </w:rPr>
        <w:t>Furnizori de formare profesională</w:t>
      </w:r>
      <w:r w:rsidRPr="009426E4">
        <w:rPr>
          <w:rFonts w:ascii="Trebuchet MS" w:hAnsi="Trebuchet MS"/>
          <w:noProof/>
        </w:rPr>
        <w:t xml:space="preserve"> – autorizați în conformitate cu prevederile OG nr.129/31.08.2000, republicată, cu modificările și completările ulterioare;</w:t>
      </w:r>
    </w:p>
    <w:p w:rsidR="004C62DD" w:rsidRPr="009426E4" w:rsidRDefault="004C62DD" w:rsidP="00862840">
      <w:pPr>
        <w:pStyle w:val="ListParagraph"/>
        <w:numPr>
          <w:ilvl w:val="0"/>
          <w:numId w:val="12"/>
        </w:numPr>
        <w:spacing w:after="0" w:line="240" w:lineRule="auto"/>
        <w:jc w:val="both"/>
        <w:rPr>
          <w:rFonts w:ascii="Trebuchet MS" w:hAnsi="Trebuchet MS" w:cs="Calibri"/>
          <w:noProof/>
        </w:rPr>
      </w:pPr>
      <w:r w:rsidRPr="009426E4">
        <w:rPr>
          <w:rFonts w:ascii="Trebuchet MS" w:hAnsi="Trebuchet MS" w:cs="Calibri"/>
          <w:b/>
          <w:noProof/>
        </w:rPr>
        <w:t>Centre autorizate de evaluare și certificare a competențelor profesionale obținute pe alte căi decât cele formale</w:t>
      </w:r>
      <w:r w:rsidRPr="009426E4">
        <w:rPr>
          <w:rFonts w:ascii="Trebuchet MS" w:hAnsi="Trebuchet MS" w:cs="Calibri"/>
          <w:noProof/>
        </w:rPr>
        <w:t>, acreditate conform Ordinului ministrului educaţiei şi cercetării şi al ministrului muncii, solidarităţii sociale şi familiei nr. 4.543/468/2004, cu modificările şi completările ulterioare</w:t>
      </w:r>
    </w:p>
    <w:p w:rsidR="004C62DD" w:rsidRPr="009426E4" w:rsidRDefault="004C62DD" w:rsidP="00862840">
      <w:pPr>
        <w:pStyle w:val="ListParagraph"/>
        <w:numPr>
          <w:ilvl w:val="0"/>
          <w:numId w:val="12"/>
        </w:numPr>
        <w:spacing w:after="0" w:line="240" w:lineRule="auto"/>
        <w:jc w:val="both"/>
        <w:rPr>
          <w:rFonts w:ascii="Trebuchet MS" w:hAnsi="Trebuchet MS" w:cs="Calibri"/>
          <w:noProof/>
        </w:rPr>
      </w:pPr>
      <w:r w:rsidRPr="009426E4">
        <w:rPr>
          <w:rFonts w:ascii="Trebuchet MS" w:hAnsi="Trebuchet MS" w:cs="Trebuchet MS"/>
          <w:b/>
          <w:noProof/>
        </w:rPr>
        <w:t>Asociații și fundații</w:t>
      </w:r>
      <w:r w:rsidRPr="009426E4">
        <w:rPr>
          <w:rFonts w:ascii="Trebuchet MS" w:hAnsi="Trebuchet MS" w:cs="Trebuchet MS"/>
          <w:noProof/>
        </w:rPr>
        <w:t xml:space="preserve"> – persoane juridice de drept privat constituite conform                          OG nr.26/30.01.2000, cu modificările și completările ulterioare;</w:t>
      </w:r>
    </w:p>
    <w:p w:rsidR="004C62DD" w:rsidRPr="009426E4" w:rsidRDefault="004C62DD" w:rsidP="00862840">
      <w:pPr>
        <w:pStyle w:val="ListParagraph"/>
        <w:numPr>
          <w:ilvl w:val="0"/>
          <w:numId w:val="12"/>
        </w:numPr>
        <w:spacing w:after="0" w:line="240" w:lineRule="auto"/>
        <w:jc w:val="both"/>
        <w:rPr>
          <w:rFonts w:ascii="Trebuchet MS" w:hAnsi="Trebuchet MS" w:cs="Calibri"/>
          <w:noProof/>
        </w:rPr>
      </w:pPr>
      <w:r w:rsidRPr="009426E4">
        <w:rPr>
          <w:rFonts w:ascii="Trebuchet MS" w:hAnsi="Trebuchet MS" w:cs="Trebuchet MS"/>
          <w:b/>
          <w:noProof/>
        </w:rPr>
        <w:t>Organizații sindicale</w:t>
      </w:r>
      <w:r w:rsidRPr="009426E4">
        <w:rPr>
          <w:rFonts w:ascii="Trebuchet MS" w:hAnsi="Trebuchet MS" w:cs="Trebuchet MS"/>
          <w:noProof/>
        </w:rPr>
        <w:t xml:space="preserve"> (sindicate, federații sindicale, confederații sindicale sau uniuni sindicale teritoriale) - persoane juridice de drept privat, constituite în conformitate cu Legea dialogului social nr.62/10.05.2011, republicată, cu modificările</w:t>
      </w:r>
      <w:r w:rsidRPr="009426E4">
        <w:rPr>
          <w:rFonts w:ascii="Trebuchet MS" w:hAnsi="Trebuchet MS" w:cs="Calibri"/>
          <w:noProof/>
        </w:rPr>
        <w:t xml:space="preserve"> și completările ulterioare;</w:t>
      </w:r>
    </w:p>
    <w:p w:rsidR="004C62DD" w:rsidRPr="009426E4" w:rsidRDefault="004C62DD" w:rsidP="007A33AF">
      <w:pPr>
        <w:pStyle w:val="ListParagraph"/>
        <w:numPr>
          <w:ilvl w:val="0"/>
          <w:numId w:val="12"/>
        </w:numPr>
        <w:spacing w:after="0" w:line="240" w:lineRule="auto"/>
        <w:jc w:val="both"/>
        <w:rPr>
          <w:rFonts w:ascii="Trebuchet MS" w:hAnsi="Trebuchet MS" w:cs="Calibri"/>
          <w:noProof/>
        </w:rPr>
      </w:pPr>
      <w:r w:rsidRPr="009426E4">
        <w:rPr>
          <w:rFonts w:ascii="Trebuchet MS" w:hAnsi="Trebuchet MS" w:cs="Trebuchet MS"/>
          <w:b/>
          <w:noProof/>
        </w:rPr>
        <w:t>Organizații patronale</w:t>
      </w:r>
      <w:r w:rsidRPr="009426E4">
        <w:rPr>
          <w:rFonts w:ascii="Trebuchet MS" w:hAnsi="Trebuchet MS" w:cs="Trebuchet MS"/>
          <w:noProof/>
        </w:rPr>
        <w:t xml:space="preserve"> (patronate, federații patronale, confederații patronale sau uniuni patronale teritoriale) - persoane juridice de drept privat fără scop patrimonial, constituite în conformitate cu Legea dialogului social nr.6</w:t>
      </w:r>
      <w:r w:rsidRPr="009426E4">
        <w:rPr>
          <w:rFonts w:ascii="Trebuchet MS" w:hAnsi="Trebuchet MS" w:cs="Calibri"/>
          <w:noProof/>
        </w:rPr>
        <w:t>2/10.05.2011, republicată, cu modificările și completările ulterioare;</w:t>
      </w:r>
    </w:p>
    <w:p w:rsidR="004C62DD" w:rsidRPr="009426E4" w:rsidRDefault="004C62DD" w:rsidP="007A33AF">
      <w:pPr>
        <w:pStyle w:val="ListParagraph"/>
        <w:numPr>
          <w:ilvl w:val="0"/>
          <w:numId w:val="12"/>
        </w:numPr>
        <w:spacing w:after="0" w:line="240" w:lineRule="auto"/>
        <w:jc w:val="both"/>
        <w:rPr>
          <w:rFonts w:ascii="Trebuchet MS" w:hAnsi="Trebuchet MS" w:cs="Calibri"/>
          <w:noProof/>
        </w:rPr>
      </w:pPr>
      <w:r w:rsidRPr="009426E4">
        <w:rPr>
          <w:rFonts w:ascii="Trebuchet MS" w:hAnsi="Trebuchet MS" w:cs="Calibri"/>
          <w:b/>
          <w:noProof/>
        </w:rPr>
        <w:t>Întreprinderi sociale de inserție</w:t>
      </w:r>
      <w:r w:rsidRPr="009426E4">
        <w:rPr>
          <w:rFonts w:ascii="Trebuchet MS" w:hAnsi="Trebuchet MS" w:cs="Calibri"/>
          <w:noProof/>
        </w:rPr>
        <w:t xml:space="preserve"> – persoane juridice atestate conform Legii nr.219/2015 privind economia socială, cu modificările și completările ulterioare;</w:t>
      </w:r>
    </w:p>
    <w:p w:rsidR="004C62DD" w:rsidRPr="009426E4" w:rsidRDefault="004C62DD" w:rsidP="007A33AF">
      <w:pPr>
        <w:pStyle w:val="ListParagraph"/>
        <w:numPr>
          <w:ilvl w:val="0"/>
          <w:numId w:val="12"/>
        </w:numPr>
        <w:spacing w:after="0" w:line="240" w:lineRule="auto"/>
        <w:jc w:val="both"/>
        <w:rPr>
          <w:rFonts w:ascii="Trebuchet MS" w:hAnsi="Trebuchet MS" w:cs="Calibri"/>
          <w:noProof/>
        </w:rPr>
      </w:pPr>
      <w:r w:rsidRPr="009426E4">
        <w:rPr>
          <w:rFonts w:ascii="Trebuchet MS" w:hAnsi="Trebuchet MS" w:cs="Calibri"/>
          <w:b/>
          <w:noProof/>
        </w:rPr>
        <w:lastRenderedPageBreak/>
        <w:t>Organizații de tineret</w:t>
      </w:r>
      <w:r w:rsidRPr="009426E4">
        <w:rPr>
          <w:rFonts w:ascii="Trebuchet MS" w:hAnsi="Trebuchet MS" w:cs="Calibri"/>
          <w:noProof/>
        </w:rPr>
        <w:t xml:space="preserve"> - persoane juridice de drept privat și fără scop patrimonial, definite conform art.11 alin.1 din Legea nr.350/2006 tinerilor, constituite conform                                  OG nr.26/30.01.2000, cu modificările și completările ulterioare; </w:t>
      </w:r>
    </w:p>
    <w:p w:rsidR="004C62DD" w:rsidRPr="009426E4" w:rsidRDefault="004C62DD" w:rsidP="001271DF">
      <w:pPr>
        <w:pStyle w:val="ListParagraph"/>
        <w:numPr>
          <w:ilvl w:val="0"/>
          <w:numId w:val="12"/>
        </w:numPr>
        <w:spacing w:after="0" w:line="240" w:lineRule="auto"/>
        <w:jc w:val="both"/>
        <w:rPr>
          <w:rFonts w:ascii="Trebuchet MS" w:hAnsi="Trebuchet MS" w:cs="Calibri"/>
          <w:noProof/>
        </w:rPr>
      </w:pPr>
      <w:r w:rsidRPr="009426E4">
        <w:rPr>
          <w:rFonts w:ascii="Trebuchet MS" w:hAnsi="Trebuchet MS"/>
          <w:b/>
          <w:iCs/>
          <w:noProof/>
        </w:rPr>
        <w:t>Furnizori de servicii sociale</w:t>
      </w:r>
      <w:r w:rsidRPr="009426E4">
        <w:rPr>
          <w:rFonts w:ascii="Trebuchet MS" w:hAnsi="Trebuchet MS"/>
          <w:i/>
          <w:iCs/>
          <w:noProof/>
        </w:rPr>
        <w:t xml:space="preserve"> (OG nr. 68/2003)  </w:t>
      </w:r>
    </w:p>
    <w:p w:rsidR="004C62DD" w:rsidRPr="009426E4" w:rsidRDefault="004C62DD" w:rsidP="007A33AF">
      <w:pPr>
        <w:pStyle w:val="ListParagraph"/>
        <w:numPr>
          <w:ilvl w:val="0"/>
          <w:numId w:val="12"/>
        </w:numPr>
        <w:spacing w:after="0" w:line="240" w:lineRule="auto"/>
        <w:jc w:val="both"/>
        <w:rPr>
          <w:rFonts w:ascii="Trebuchet MS" w:hAnsi="Trebuchet MS" w:cs="Calibri"/>
          <w:noProof/>
          <w:color w:val="000000"/>
          <w:sz w:val="16"/>
          <w:szCs w:val="16"/>
        </w:rPr>
      </w:pPr>
      <w:r w:rsidRPr="009426E4">
        <w:rPr>
          <w:rFonts w:ascii="Trebuchet MS" w:hAnsi="Trebuchet MS"/>
          <w:b/>
          <w:noProof/>
        </w:rPr>
        <w:t xml:space="preserve">Camere de Comerţ şi Industrie </w:t>
      </w:r>
      <w:r w:rsidRPr="009426E4">
        <w:rPr>
          <w:rFonts w:ascii="Trebuchet MS" w:hAnsi="Trebuchet MS"/>
          <w:noProof/>
        </w:rPr>
        <w:t xml:space="preserve">– persoane juridice de utilitate publică, organizații autonome, neguvernamentale, fără scop patrimonial, organizate </w:t>
      </w:r>
      <w:r w:rsidRPr="009426E4">
        <w:rPr>
          <w:rFonts w:ascii="Trebuchet MS" w:hAnsi="Trebuchet MS" w:cs="Arial"/>
          <w:noProof/>
          <w:shd w:val="clear" w:color="auto" w:fill="FFFFFF"/>
        </w:rPr>
        <w:t>în temeiul dispoziţiilor din Legea nr.335/06.12.2007 privind Camerele de Comerţ din România, cu modificările şi completările ulterioare;</w:t>
      </w:r>
    </w:p>
    <w:p w:rsidR="004C62DD" w:rsidRPr="009426E4" w:rsidRDefault="004C62DD" w:rsidP="001271DF">
      <w:pPr>
        <w:numPr>
          <w:ilvl w:val="1"/>
          <w:numId w:val="12"/>
        </w:numPr>
        <w:tabs>
          <w:tab w:val="clear" w:pos="1080"/>
          <w:tab w:val="num" w:pos="360"/>
        </w:tabs>
        <w:spacing w:after="0" w:line="240" w:lineRule="auto"/>
        <w:ind w:hanging="1080"/>
        <w:jc w:val="both"/>
        <w:rPr>
          <w:rFonts w:ascii="Trebuchet MS" w:hAnsi="Trebuchet MS"/>
          <w:noProof/>
        </w:rPr>
      </w:pPr>
      <w:r w:rsidRPr="009426E4">
        <w:rPr>
          <w:rFonts w:ascii="Trebuchet MS" w:hAnsi="Trebuchet MS"/>
          <w:b/>
          <w:noProof/>
        </w:rPr>
        <w:t>Institute de cercetare în domeniul pieţei muncii</w:t>
      </w:r>
      <w:r w:rsidRPr="009426E4">
        <w:rPr>
          <w:rFonts w:ascii="Trebuchet MS" w:hAnsi="Trebuchet MS"/>
          <w:noProof/>
        </w:rPr>
        <w:t>;</w:t>
      </w:r>
    </w:p>
    <w:p w:rsidR="004C62DD" w:rsidRPr="009426E4" w:rsidRDefault="004C62DD" w:rsidP="001271DF">
      <w:pPr>
        <w:spacing w:after="0" w:line="240" w:lineRule="auto"/>
        <w:jc w:val="both"/>
        <w:rPr>
          <w:rFonts w:ascii="Trebuchet MS" w:hAnsi="Trebuchet MS"/>
          <w:noProof/>
        </w:rPr>
      </w:pP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b/>
          <w:noProof/>
          <w:kern w:val="1"/>
        </w:rPr>
        <w:t>NB:</w:t>
      </w:r>
      <w:r w:rsidRPr="009426E4">
        <w:rPr>
          <w:rFonts w:ascii="Trebuchet MS" w:hAnsi="Trebuchet MS"/>
          <w:noProof/>
          <w:kern w:val="1"/>
        </w:rPr>
        <w:t xml:space="preserve"> </w:t>
      </w:r>
      <w:r w:rsidRPr="009426E4">
        <w:rPr>
          <w:rFonts w:ascii="Trebuchet MS" w:hAnsi="Trebuchet MS" w:cs="Calibri"/>
          <w:noProof/>
        </w:rPr>
        <w:t xml:space="preserve">Solicitanții pot depune proiecte </w:t>
      </w:r>
      <w:r w:rsidRPr="009426E4">
        <w:rPr>
          <w:rFonts w:ascii="Trebuchet MS" w:hAnsi="Trebuchet MS"/>
          <w:bCs/>
          <w:noProof/>
        </w:rPr>
        <w:t>în calitate de  beneficiari unici sau în parteneriat.</w:t>
      </w:r>
    </w:p>
    <w:p w:rsidR="004C62DD" w:rsidRPr="009426E4" w:rsidRDefault="004C62DD" w:rsidP="004E12C8">
      <w:pPr>
        <w:pStyle w:val="Listparagraf2"/>
        <w:spacing w:line="360" w:lineRule="auto"/>
        <w:ind w:left="0"/>
        <w:jc w:val="both"/>
        <w:rPr>
          <w:rFonts w:ascii="Trebuchet MS" w:hAnsi="Trebuchet MS" w:cs="Calibri"/>
          <w:noProof/>
          <w:color w:val="auto"/>
          <w:sz w:val="22"/>
          <w:szCs w:val="22"/>
        </w:rPr>
      </w:pPr>
      <w:r w:rsidRPr="009426E4">
        <w:rPr>
          <w:rFonts w:ascii="Trebuchet MS" w:hAnsi="Trebuchet MS" w:cs="Calibri"/>
          <w:noProof/>
          <w:color w:val="auto"/>
          <w:sz w:val="22"/>
          <w:szCs w:val="22"/>
        </w:rPr>
        <w:t>Partenerii transnaționali nu sunt eligibili in cadrul prezentului apel de proiecte.</w:t>
      </w:r>
    </w:p>
    <w:p w:rsidR="004C62DD" w:rsidRPr="009426E4" w:rsidRDefault="004C62DD" w:rsidP="007A33AF">
      <w:pPr>
        <w:pStyle w:val="Listparagraf2"/>
        <w:spacing w:line="240" w:lineRule="auto"/>
        <w:ind w:left="0"/>
        <w:jc w:val="both"/>
        <w:rPr>
          <w:rFonts w:ascii="Trebuchet MS" w:hAnsi="Trebuchet MS" w:cs="Calibri"/>
          <w:noProof/>
          <w:color w:val="auto"/>
          <w:sz w:val="22"/>
          <w:szCs w:val="22"/>
        </w:rPr>
      </w:pPr>
      <w:r w:rsidRPr="009426E4">
        <w:rPr>
          <w:rFonts w:ascii="Trebuchet MS" w:hAnsi="Trebuchet MS" w:cs="Calibri"/>
          <w:noProof/>
          <w:color w:val="auto"/>
          <w:sz w:val="22"/>
          <w:szCs w:val="22"/>
        </w:rPr>
        <w:t>În cazul în care proiectul se implementează în parteneriat, este obligatoriu ca fiecare partener să fie implicat cu resurse umane proprii în cel puțin o activitate relevantă, menționată la secțiunea 1.3 din prezentul ghid.</w:t>
      </w:r>
    </w:p>
    <w:p w:rsidR="004C62DD" w:rsidRPr="009426E4" w:rsidRDefault="004C62DD" w:rsidP="007A33AF">
      <w:pPr>
        <w:spacing w:after="0" w:line="240" w:lineRule="auto"/>
        <w:jc w:val="both"/>
        <w:rPr>
          <w:rFonts w:ascii="Trebuchet MS" w:hAnsi="Trebuchet MS"/>
          <w:noProof/>
        </w:rPr>
      </w:pPr>
    </w:p>
    <w:p w:rsidR="004C62DD" w:rsidRPr="009426E4" w:rsidRDefault="004C62DD" w:rsidP="007A33AF">
      <w:pPr>
        <w:spacing w:after="0" w:line="240" w:lineRule="auto"/>
        <w:jc w:val="both"/>
        <w:rPr>
          <w:rFonts w:ascii="Trebuchet MS" w:hAnsi="Trebuchet MS"/>
          <w:noProof/>
        </w:rPr>
      </w:pPr>
      <w:r w:rsidRPr="009426E4">
        <w:rPr>
          <w:rFonts w:ascii="Trebuchet MS" w:hAnsi="Trebuchet MS"/>
          <w:noProof/>
        </w:rPr>
        <w:t xml:space="preserve">Pentru solicitant și/sau parteneri în cadrul proiectului, este obligatoriu să fie atașate la cererea de finanțare autorizațiile/acreditările în funcție de activităţile pe care aceștia le vor implementa in cadrul proiectului, autorizații/acreditări valabile la data depunerii cererii de finantare, după cum urmează:  </w:t>
      </w:r>
    </w:p>
    <w:p w:rsidR="004C62DD" w:rsidRPr="009426E4" w:rsidRDefault="004C62DD" w:rsidP="00305E47">
      <w:pPr>
        <w:numPr>
          <w:ilvl w:val="0"/>
          <w:numId w:val="20"/>
        </w:numPr>
        <w:spacing w:after="0" w:line="240" w:lineRule="auto"/>
        <w:ind w:left="763"/>
        <w:jc w:val="both"/>
        <w:rPr>
          <w:rFonts w:ascii="Trebuchet MS" w:hAnsi="Trebuchet MS"/>
          <w:noProof/>
        </w:rPr>
      </w:pPr>
      <w:r w:rsidRPr="009426E4">
        <w:rPr>
          <w:rFonts w:ascii="Trebuchet MS" w:hAnsi="Trebuchet MS"/>
          <w:noProof/>
        </w:rPr>
        <w:t>Acreditarile ca furnizor de servicii specializate pentru stimularea ocupării forței de muncă (HG nr. 277 din 21 martie 2002), respectiv acreditarea pentru informare si consiliere si acreditarea pentru mediere pe piata muncii interne;</w:t>
      </w:r>
    </w:p>
    <w:p w:rsidR="004C62DD" w:rsidRPr="009426E4" w:rsidRDefault="004C62DD" w:rsidP="00305E47">
      <w:pPr>
        <w:numPr>
          <w:ilvl w:val="0"/>
          <w:numId w:val="20"/>
        </w:numPr>
        <w:spacing w:after="0" w:line="240" w:lineRule="auto"/>
        <w:ind w:left="763"/>
        <w:jc w:val="both"/>
        <w:rPr>
          <w:rFonts w:ascii="Trebuchet MS" w:hAnsi="Trebuchet MS"/>
          <w:noProof/>
        </w:rPr>
      </w:pPr>
      <w:r w:rsidRPr="009426E4">
        <w:rPr>
          <w:rFonts w:ascii="Trebuchet MS" w:hAnsi="Trebuchet MS"/>
          <w:noProof/>
        </w:rPr>
        <w:t>Acreditarea ca furnizor de formare profesională (OG nr.129/2000);</w:t>
      </w:r>
    </w:p>
    <w:p w:rsidR="004C62DD" w:rsidRPr="009426E4" w:rsidRDefault="004C62DD" w:rsidP="00305E47">
      <w:pPr>
        <w:numPr>
          <w:ilvl w:val="0"/>
          <w:numId w:val="20"/>
        </w:numPr>
        <w:spacing w:after="0" w:line="240" w:lineRule="auto"/>
        <w:ind w:left="763"/>
        <w:jc w:val="both"/>
        <w:rPr>
          <w:rFonts w:ascii="Trebuchet MS" w:hAnsi="Trebuchet MS"/>
          <w:noProof/>
        </w:rPr>
      </w:pPr>
      <w:r w:rsidRPr="009426E4">
        <w:rPr>
          <w:rFonts w:ascii="Trebuchet MS" w:hAnsi="Trebuchet MS"/>
          <w:noProof/>
        </w:rPr>
        <w:t>Acreditarea centrului de evaluare a competențelor dobândite în sistem non-formal și informal (Ordinului ministrului educaţiei şi cercetării şi al ministrului muncii, solidarităţii sociale şi familiei nr. 4.543/468/2004).</w:t>
      </w:r>
    </w:p>
    <w:p w:rsidR="004C62DD" w:rsidRPr="009426E4" w:rsidRDefault="004C62DD" w:rsidP="007A33AF">
      <w:pPr>
        <w:spacing w:after="0" w:line="240" w:lineRule="auto"/>
        <w:jc w:val="both"/>
        <w:rPr>
          <w:rFonts w:ascii="Trebuchet MS" w:hAnsi="Trebuchet MS"/>
          <w:noProof/>
        </w:rPr>
      </w:pPr>
    </w:p>
    <w:p w:rsidR="004C62DD" w:rsidRPr="009426E4" w:rsidRDefault="004C62DD" w:rsidP="00862840">
      <w:pPr>
        <w:spacing w:after="240" w:line="240" w:lineRule="auto"/>
        <w:jc w:val="both"/>
        <w:rPr>
          <w:rFonts w:ascii="Trebuchet MS" w:hAnsi="Trebuchet MS"/>
          <w:noProof/>
        </w:rPr>
      </w:pPr>
      <w:r w:rsidRPr="009426E4">
        <w:rPr>
          <w:rFonts w:ascii="Trebuchet MS" w:hAnsi="Trebuchet MS"/>
          <w:b/>
          <w:noProof/>
        </w:rPr>
        <w:t>NB:</w:t>
      </w:r>
      <w:r w:rsidRPr="009426E4">
        <w:rPr>
          <w:rFonts w:ascii="Trebuchet MS" w:hAnsi="Trebuchet MS"/>
          <w:noProof/>
        </w:rPr>
        <w:t xml:space="preserve"> În situația în care la data depunerii cererii de finanțare, furnizorii de formare profesională sau centrele de evaluare și certificare a competențelor profesionale nu sunt autorizați/autorizate strict în ocupația/ocupațiile pentru care se organizează activități de formare profesională sau activități de evaluare și certificare a competențelor profesionale, aceștia pot atașa la cererea de finanțare cel puțin o autorizare valabilă la data depunerii cererii de finantare, obținută într-o oricare altă ocupație, urmând să se autorizeze în perioada de implementare a proiectlui.</w:t>
      </w:r>
    </w:p>
    <w:p w:rsidR="004C62DD" w:rsidRPr="009426E4" w:rsidRDefault="004C62DD" w:rsidP="00862840">
      <w:pPr>
        <w:spacing w:after="240" w:line="240" w:lineRule="auto"/>
        <w:jc w:val="both"/>
        <w:rPr>
          <w:rFonts w:ascii="Trebuchet MS" w:hAnsi="Trebuchet MS"/>
          <w:noProof/>
        </w:rPr>
      </w:pPr>
      <w:r w:rsidRPr="009426E4">
        <w:rPr>
          <w:rFonts w:ascii="Trebuchet MS" w:hAnsi="Trebuchet MS"/>
          <w:noProof/>
        </w:rPr>
        <w:t xml:space="preserve">Solicitantul și partenerii acestuia sunt obligați să asigure sustenabilitatea măsurilor sprijinite în cadrul proiectului, pentru activitățile şi subactivitățile pe care aceștia trebuie să le implementeze, pe o perioadă de minimum 6 luni de la data finalizării implementării proiectului. În acest sens, aceștia vor completa individual și semna </w:t>
      </w:r>
      <w:r w:rsidRPr="009426E4">
        <w:rPr>
          <w:rFonts w:ascii="Trebuchet MS" w:hAnsi="Trebuchet MS"/>
          <w:i/>
          <w:noProof/>
        </w:rPr>
        <w:t>Declarația pe propria răspundere privind asumarea responsabilității pentru asigurarea sustenabilității măsurilor sprijinite</w:t>
      </w:r>
      <w:r w:rsidRPr="009426E4">
        <w:rPr>
          <w:rFonts w:ascii="Trebuchet MS" w:hAnsi="Trebuchet MS"/>
          <w:noProof/>
        </w:rPr>
        <w:t xml:space="preserve"> (anexa nr.6 la prezentul ghid).</w:t>
      </w:r>
    </w:p>
    <w:p w:rsidR="004C62DD" w:rsidRPr="009426E4" w:rsidRDefault="004C62DD" w:rsidP="00A83A56">
      <w:pPr>
        <w:pStyle w:val="Heading2"/>
        <w:numPr>
          <w:ilvl w:val="1"/>
          <w:numId w:val="15"/>
        </w:numPr>
        <w:spacing w:before="0" w:line="240" w:lineRule="auto"/>
        <w:jc w:val="both"/>
        <w:rPr>
          <w:rFonts w:ascii="Trebuchet MS" w:hAnsi="Trebuchet MS"/>
          <w:b/>
          <w:noProof/>
          <w:color w:val="auto"/>
          <w:sz w:val="22"/>
          <w:szCs w:val="22"/>
        </w:rPr>
      </w:pPr>
      <w:bookmarkStart w:id="26" w:name="_Toc478730979"/>
      <w:bookmarkStart w:id="27" w:name="_Toc492550106"/>
      <w:r w:rsidRPr="009426E4">
        <w:rPr>
          <w:rFonts w:ascii="Trebuchet MS" w:hAnsi="Trebuchet MS"/>
          <w:b/>
          <w:noProof/>
          <w:color w:val="auto"/>
          <w:sz w:val="22"/>
          <w:szCs w:val="22"/>
        </w:rPr>
        <w:t>Grup țintă eligibil</w:t>
      </w:r>
      <w:bookmarkEnd w:id="26"/>
      <w:bookmarkEnd w:id="27"/>
    </w:p>
    <w:p w:rsidR="004C62DD" w:rsidRPr="009426E4" w:rsidRDefault="004C62DD" w:rsidP="00A83A56">
      <w:pPr>
        <w:pStyle w:val="Heading2"/>
        <w:numPr>
          <w:ilvl w:val="0"/>
          <w:numId w:val="0"/>
        </w:numPr>
        <w:spacing w:before="0" w:line="240" w:lineRule="auto"/>
        <w:ind w:left="360"/>
        <w:jc w:val="both"/>
        <w:rPr>
          <w:rFonts w:ascii="Trebuchet MS" w:hAnsi="Trebuchet MS"/>
          <w:noProof/>
          <w:color w:val="auto"/>
          <w:sz w:val="16"/>
          <w:szCs w:val="16"/>
        </w:rPr>
      </w:pPr>
      <w:r w:rsidRPr="009426E4">
        <w:rPr>
          <w:rFonts w:ascii="Trebuchet MS" w:hAnsi="Trebuchet MS"/>
          <w:noProof/>
          <w:color w:val="auto"/>
          <w:sz w:val="16"/>
          <w:szCs w:val="16"/>
        </w:rPr>
        <w:t xml:space="preserve"> </w:t>
      </w:r>
    </w:p>
    <w:p w:rsidR="004C62DD" w:rsidRPr="009426E4" w:rsidRDefault="004C62DD" w:rsidP="00A83A56">
      <w:pPr>
        <w:spacing w:after="0" w:line="240" w:lineRule="auto"/>
        <w:jc w:val="both"/>
        <w:rPr>
          <w:rFonts w:ascii="Trebuchet MS" w:hAnsi="Trebuchet MS"/>
          <w:noProof/>
        </w:rPr>
      </w:pPr>
      <w:r w:rsidRPr="009426E4">
        <w:rPr>
          <w:rFonts w:ascii="Trebuchet MS" w:hAnsi="Trebuchet MS"/>
          <w:noProof/>
        </w:rPr>
        <w:t xml:space="preserve">În cadrul prezentului apel de proiecte grupul țintă eligibil cuprinde următoarele categorii de persoane cu </w:t>
      </w:r>
      <w:r w:rsidRPr="009426E4">
        <w:rPr>
          <w:rFonts w:ascii="Trebuchet MS" w:hAnsi="Trebuchet MS"/>
          <w:noProof/>
          <w:color w:val="000000"/>
        </w:rPr>
        <w:t>domiciliul/reședința în regiunea de dezvoltare unde se implementează activitățile proiectului</w:t>
      </w:r>
      <w:r w:rsidRPr="009426E4">
        <w:rPr>
          <w:rFonts w:ascii="Trebuchet MS" w:hAnsi="Trebuchet MS"/>
          <w:noProof/>
        </w:rPr>
        <w:t>:</w:t>
      </w:r>
    </w:p>
    <w:p w:rsidR="004C62DD" w:rsidRPr="009426E4" w:rsidRDefault="004C62DD" w:rsidP="00051778">
      <w:pPr>
        <w:numPr>
          <w:ilvl w:val="0"/>
          <w:numId w:val="24"/>
        </w:numPr>
        <w:spacing w:after="0" w:line="240" w:lineRule="auto"/>
        <w:jc w:val="both"/>
        <w:rPr>
          <w:rFonts w:ascii="Trebuchet MS" w:hAnsi="Trebuchet MS"/>
          <w:iCs/>
          <w:noProof/>
        </w:rPr>
      </w:pPr>
      <w:r w:rsidRPr="009426E4">
        <w:rPr>
          <w:rFonts w:ascii="Trebuchet MS" w:hAnsi="Trebuchet MS"/>
          <w:iCs/>
          <w:noProof/>
        </w:rPr>
        <w:t>șomeri și persoane inactive, cu accent pe șomerii de lungă durată, lucrătorii vârstnici (55-64 ani), persoanele cu nivel redus de educație</w:t>
      </w:r>
    </w:p>
    <w:p w:rsidR="004C62DD" w:rsidRPr="009426E4" w:rsidRDefault="004C62DD" w:rsidP="00051778">
      <w:pPr>
        <w:numPr>
          <w:ilvl w:val="0"/>
          <w:numId w:val="24"/>
        </w:numPr>
        <w:spacing w:after="0" w:line="240" w:lineRule="auto"/>
        <w:jc w:val="both"/>
        <w:rPr>
          <w:rFonts w:ascii="Trebuchet MS" w:hAnsi="Trebuchet MS"/>
          <w:iCs/>
          <w:noProof/>
        </w:rPr>
      </w:pPr>
      <w:r w:rsidRPr="009426E4">
        <w:rPr>
          <w:rFonts w:ascii="Trebuchet MS" w:hAnsi="Trebuchet MS"/>
          <w:iCs/>
          <w:noProof/>
        </w:rPr>
        <w:t xml:space="preserve">persoane aflate în căutarea unui loc de muncă sau persoane inactive: persoane din mediul rural, în special persoanele din agricultura de subzistență și  semi-subzistență </w:t>
      </w:r>
    </w:p>
    <w:p w:rsidR="004C62DD" w:rsidRPr="009426E4" w:rsidRDefault="004C62DD" w:rsidP="00CE7658">
      <w:pPr>
        <w:numPr>
          <w:ilvl w:val="0"/>
          <w:numId w:val="24"/>
        </w:numPr>
        <w:spacing w:after="0" w:line="240" w:lineRule="auto"/>
        <w:jc w:val="both"/>
        <w:rPr>
          <w:rFonts w:ascii="Trebuchet MS" w:hAnsi="Trebuchet MS"/>
          <w:iCs/>
          <w:noProof/>
        </w:rPr>
      </w:pPr>
      <w:r w:rsidRPr="009426E4">
        <w:rPr>
          <w:rFonts w:ascii="Trebuchet MS" w:hAnsi="Trebuchet MS"/>
          <w:iCs/>
          <w:noProof/>
        </w:rPr>
        <w:lastRenderedPageBreak/>
        <w:t>persoane aflate în căutarea unui loc de muncă sau persoane inactive: cetățeni români aparținând minorității roma;</w:t>
      </w:r>
    </w:p>
    <w:p w:rsidR="004C62DD" w:rsidRPr="009426E4" w:rsidRDefault="004C62DD" w:rsidP="00A25145">
      <w:pPr>
        <w:spacing w:after="0" w:line="240" w:lineRule="auto"/>
        <w:jc w:val="both"/>
        <w:rPr>
          <w:rFonts w:ascii="Trebuchet MS" w:hAnsi="Trebuchet MS"/>
          <w:noProof/>
        </w:rPr>
      </w:pPr>
    </w:p>
    <w:p w:rsidR="004C62DD" w:rsidRPr="009426E4" w:rsidRDefault="004C62DD" w:rsidP="00A25145">
      <w:pPr>
        <w:spacing w:after="0" w:line="240" w:lineRule="auto"/>
        <w:jc w:val="both"/>
        <w:rPr>
          <w:rFonts w:ascii="Trebuchet MS" w:hAnsi="Trebuchet MS"/>
          <w:noProof/>
        </w:rPr>
      </w:pPr>
      <w:r w:rsidRPr="009426E4">
        <w:rPr>
          <w:rFonts w:ascii="Trebuchet MS" w:hAnsi="Trebuchet MS"/>
          <w:noProof/>
        </w:rPr>
        <w:t xml:space="preserve">Identificarea, recrutarea și menținerea grupului țintă în proiect sunt obiective care intră în responsabilitatea beneficiarului. </w:t>
      </w:r>
    </w:p>
    <w:p w:rsidR="004C62DD" w:rsidRPr="009426E4" w:rsidRDefault="004C62DD" w:rsidP="00862840">
      <w:pPr>
        <w:spacing w:after="0" w:line="240" w:lineRule="auto"/>
        <w:jc w:val="both"/>
        <w:rPr>
          <w:rFonts w:ascii="Trebuchet MS" w:hAnsi="Trebuchet MS"/>
          <w:noProof/>
        </w:rPr>
      </w:pPr>
    </w:p>
    <w:p w:rsidR="004C62DD" w:rsidRPr="009426E4" w:rsidRDefault="004C62DD" w:rsidP="00862840">
      <w:pPr>
        <w:spacing w:after="0" w:line="240" w:lineRule="auto"/>
        <w:jc w:val="both"/>
        <w:rPr>
          <w:rFonts w:ascii="Trebuchet MS" w:hAnsi="Trebuchet MS"/>
          <w:noProof/>
        </w:rPr>
      </w:pPr>
      <w:r w:rsidRPr="009426E4">
        <w:rPr>
          <w:rFonts w:ascii="Trebuchet MS" w:hAnsi="Trebuchet MS"/>
          <w:noProof/>
        </w:rPr>
        <w:t>Persoanele aparţinând grupului ţintă din cadrul prezentului apel pot avea domiciliul/reşedinţa atat in zone urbane cat si în zone rurale definite în conformitate cu legislaţia în vigoare, nefiind permisă formarea grupului țintă cu persoane exclusiv din mediul urban sau exclusiv din mediul rural.</w:t>
      </w:r>
    </w:p>
    <w:p w:rsidR="004C62DD" w:rsidRPr="009426E4" w:rsidRDefault="004C62DD" w:rsidP="00DF5533">
      <w:pPr>
        <w:spacing w:after="0" w:line="240" w:lineRule="auto"/>
        <w:jc w:val="both"/>
        <w:rPr>
          <w:rFonts w:ascii="Trebuchet MS" w:hAnsi="Trebuchet MS"/>
          <w:noProof/>
        </w:rPr>
      </w:pPr>
    </w:p>
    <w:p w:rsidR="004C62DD" w:rsidRPr="009426E4" w:rsidRDefault="004C62DD" w:rsidP="00DF5533">
      <w:pPr>
        <w:spacing w:after="0" w:line="240" w:lineRule="auto"/>
        <w:jc w:val="both"/>
        <w:rPr>
          <w:rFonts w:ascii="Trebuchet MS" w:hAnsi="Trebuchet MS"/>
          <w:noProof/>
          <w:kern w:val="1"/>
        </w:rPr>
      </w:pPr>
      <w:r w:rsidRPr="009426E4">
        <w:rPr>
          <w:rFonts w:ascii="Trebuchet MS" w:hAnsi="Trebuchet MS"/>
          <w:noProof/>
        </w:rPr>
        <w:t xml:space="preserve">Dovada apartenenţei la grupul ţintă se va putea face inclusiv prin declaraţie semnată pe proprie răspundere a persoanei vizate. </w:t>
      </w:r>
      <w:r w:rsidRPr="009426E4">
        <w:rPr>
          <w:rFonts w:ascii="Trebuchet MS" w:hAnsi="Trebuchet MS"/>
          <w:noProof/>
          <w:kern w:val="1"/>
        </w:rPr>
        <w:t xml:space="preserve">Apartenența la grupul țintă se va realiza la intrarea în  operațiune/proiect (data la care persoana va beneficia pentru prima dată de sprijinul oferit prin proiect) prin semnarea unei declarații a persoanei din grupul țintă și/sau prin atașarea de documente doveditoare pentru situația vizată (după caz, de exemplu in cazul </w:t>
      </w:r>
      <w:r w:rsidRPr="009426E4">
        <w:rPr>
          <w:rFonts w:ascii="Trebuchet MS" w:hAnsi="Trebuchet MS"/>
          <w:noProof/>
        </w:rPr>
        <w:t>persoanelor cu nivelurile de ocupabilitate C și D</w:t>
      </w:r>
      <w:r w:rsidRPr="009426E4">
        <w:rPr>
          <w:rFonts w:ascii="Trebuchet MS" w:hAnsi="Trebuchet MS"/>
          <w:noProof/>
          <w:kern w:val="1"/>
        </w:rPr>
        <w:t>).</w:t>
      </w:r>
    </w:p>
    <w:p w:rsidR="004C62DD" w:rsidRPr="009426E4" w:rsidRDefault="004C62DD" w:rsidP="00862840">
      <w:pPr>
        <w:autoSpaceDE w:val="0"/>
        <w:autoSpaceDN w:val="0"/>
        <w:adjustRightInd w:val="0"/>
        <w:spacing w:after="0" w:line="240" w:lineRule="auto"/>
        <w:jc w:val="both"/>
        <w:rPr>
          <w:rFonts w:ascii="Trebuchet MS" w:hAnsi="Trebuchet MS"/>
          <w:noProof/>
        </w:rPr>
      </w:pPr>
    </w:p>
    <w:p w:rsidR="004C62DD" w:rsidRPr="009426E4" w:rsidRDefault="004C62DD" w:rsidP="00862840">
      <w:pPr>
        <w:autoSpaceDE w:val="0"/>
        <w:autoSpaceDN w:val="0"/>
        <w:adjustRightInd w:val="0"/>
        <w:spacing w:after="0" w:line="240" w:lineRule="auto"/>
        <w:jc w:val="both"/>
        <w:rPr>
          <w:rFonts w:ascii="Trebuchet MS" w:hAnsi="Trebuchet MS"/>
          <w:b/>
          <w:noProof/>
        </w:rPr>
      </w:pPr>
      <w:r w:rsidRPr="009426E4">
        <w:rPr>
          <w:rFonts w:ascii="Trebuchet MS" w:hAnsi="Trebuchet MS"/>
          <w:b/>
          <w:noProof/>
        </w:rPr>
        <w:t xml:space="preserve">Numărul minim obligatoriu al persoanelor care compun grupului țintă și care beneficiază de sprijin în cadrul proiectului </w:t>
      </w:r>
      <w:r w:rsidRPr="009426E4">
        <w:rPr>
          <w:rFonts w:ascii="Trebuchet MS" w:hAnsi="Trebuchet MS"/>
          <w:b/>
          <w:iCs/>
          <w:noProof/>
        </w:rPr>
        <w:t xml:space="preserve">este de: 500 persoane (indicatorul de realizare 4.S.8) - </w:t>
      </w:r>
      <w:r w:rsidRPr="009426E4">
        <w:rPr>
          <w:rFonts w:ascii="Trebuchet MS" w:hAnsi="Trebuchet MS"/>
          <w:b/>
          <w:noProof/>
        </w:rPr>
        <w:t>element de eligibilitate proiect.</w:t>
      </w:r>
    </w:p>
    <w:p w:rsidR="004C62DD" w:rsidRPr="009426E4" w:rsidRDefault="004C62DD" w:rsidP="00862840">
      <w:pPr>
        <w:pStyle w:val="ListParagraph"/>
        <w:spacing w:after="0" w:line="240" w:lineRule="auto"/>
        <w:ind w:left="0"/>
        <w:jc w:val="both"/>
        <w:rPr>
          <w:rFonts w:ascii="Trebuchet MS" w:hAnsi="Trebuchet MS"/>
          <w:noProof/>
        </w:rPr>
      </w:pPr>
    </w:p>
    <w:p w:rsidR="004C62DD" w:rsidRPr="009426E4" w:rsidRDefault="004C62DD" w:rsidP="00862840">
      <w:pPr>
        <w:pStyle w:val="ListParagraph"/>
        <w:spacing w:after="0" w:line="240" w:lineRule="auto"/>
        <w:ind w:left="0"/>
        <w:jc w:val="both"/>
        <w:rPr>
          <w:rFonts w:ascii="Trebuchet MS" w:hAnsi="Trebuchet MS"/>
          <w:noProof/>
        </w:rPr>
      </w:pPr>
      <w:r w:rsidRPr="009426E4">
        <w:rPr>
          <w:rFonts w:ascii="Trebuchet MS" w:hAnsi="Trebuchet MS"/>
          <w:b/>
          <w:noProof/>
          <w:kern w:val="1"/>
        </w:rPr>
        <w:t>NB:</w:t>
      </w:r>
      <w:r w:rsidRPr="009426E4">
        <w:rPr>
          <w:rFonts w:ascii="Trebuchet MS" w:hAnsi="Trebuchet MS"/>
          <w:noProof/>
          <w:kern w:val="1"/>
        </w:rPr>
        <w:t xml:space="preserve"> Structura grupului </w:t>
      </w:r>
      <w:r w:rsidR="001865F5" w:rsidRPr="009426E4">
        <w:rPr>
          <w:rFonts w:ascii="Trebuchet MS" w:hAnsi="Trebuchet MS"/>
          <w:noProof/>
          <w:kern w:val="1"/>
        </w:rPr>
        <w:t>ținta</w:t>
      </w:r>
      <w:r w:rsidRPr="009426E4">
        <w:rPr>
          <w:rFonts w:ascii="Trebuchet MS" w:hAnsi="Trebuchet MS"/>
          <w:noProof/>
          <w:kern w:val="1"/>
        </w:rPr>
        <w:t xml:space="preserve"> este </w:t>
      </w:r>
      <w:r w:rsidR="001865F5" w:rsidRPr="009426E4">
        <w:rPr>
          <w:rFonts w:ascii="Trebuchet MS" w:hAnsi="Trebuchet MS"/>
          <w:noProof/>
          <w:kern w:val="1"/>
        </w:rPr>
        <w:t>următoarea</w:t>
      </w:r>
      <w:r w:rsidRPr="009426E4">
        <w:rPr>
          <w:rFonts w:ascii="Trebuchet MS" w:hAnsi="Trebuchet MS"/>
          <w:noProof/>
        </w:rPr>
        <w:t xml:space="preserve">: </w:t>
      </w:r>
    </w:p>
    <w:p w:rsidR="004C62DD" w:rsidRPr="009426E4" w:rsidRDefault="004C62DD" w:rsidP="00862840">
      <w:pPr>
        <w:pStyle w:val="ListParagraph"/>
        <w:spacing w:after="0" w:line="240" w:lineRule="auto"/>
        <w:ind w:left="0"/>
        <w:jc w:val="both"/>
        <w:rPr>
          <w:rFonts w:ascii="Trebuchet MS" w:hAnsi="Trebuchet MS"/>
          <w:noProof/>
        </w:rPr>
      </w:pPr>
    </w:p>
    <w:p w:rsidR="004C62DD" w:rsidRPr="009426E4" w:rsidRDefault="004C62DD" w:rsidP="009A7288">
      <w:pPr>
        <w:pStyle w:val="ListParagraph"/>
        <w:numPr>
          <w:ilvl w:val="0"/>
          <w:numId w:val="28"/>
        </w:numPr>
        <w:spacing w:after="0" w:line="240" w:lineRule="auto"/>
        <w:jc w:val="both"/>
        <w:rPr>
          <w:rFonts w:ascii="Trebuchet MS" w:hAnsi="Trebuchet MS"/>
          <w:noProof/>
        </w:rPr>
      </w:pPr>
      <w:r w:rsidRPr="009426E4">
        <w:rPr>
          <w:rFonts w:ascii="Trebuchet MS" w:hAnsi="Trebuchet MS"/>
          <w:iCs/>
          <w:noProof/>
        </w:rPr>
        <w:t>șomeri și persoane inactive</w:t>
      </w:r>
      <w:r w:rsidRPr="009426E4">
        <w:rPr>
          <w:rFonts w:ascii="Trebuchet MS" w:hAnsi="Trebuchet MS"/>
          <w:noProof/>
        </w:rPr>
        <w:t xml:space="preserve"> </w:t>
      </w:r>
      <w:r w:rsidR="008B4659" w:rsidRPr="009426E4">
        <w:rPr>
          <w:rFonts w:ascii="Trebuchet MS" w:hAnsi="Trebuchet MS"/>
          <w:noProof/>
        </w:rPr>
        <w:t>(</w:t>
      </w:r>
      <w:r w:rsidR="008B4659" w:rsidRPr="009426E4">
        <w:rPr>
          <w:rFonts w:ascii="Trebuchet MS" w:hAnsi="Trebuchet MS"/>
          <w:b/>
          <w:iCs/>
          <w:noProof/>
          <w:color w:val="000000"/>
        </w:rPr>
        <w:t xml:space="preserve">indicatorul de realizare </w:t>
      </w:r>
      <w:r w:rsidR="008B4659" w:rsidRPr="009426E4">
        <w:rPr>
          <w:rFonts w:ascii="Trebuchet MS" w:hAnsi="Trebuchet MS"/>
          <w:noProof/>
        </w:rPr>
        <w:t>4S8.1)</w:t>
      </w:r>
      <w:r w:rsidRPr="009426E4">
        <w:rPr>
          <w:rFonts w:ascii="Trebuchet MS" w:hAnsi="Trebuchet MS"/>
          <w:noProof/>
        </w:rPr>
        <w:t xml:space="preserve">– </w:t>
      </w:r>
      <w:r w:rsidRPr="009426E4">
        <w:rPr>
          <w:rFonts w:ascii="Trebuchet MS" w:hAnsi="Trebuchet MS"/>
          <w:b/>
          <w:noProof/>
        </w:rPr>
        <w:t>50%</w:t>
      </w:r>
      <w:r w:rsidRPr="009426E4">
        <w:rPr>
          <w:rFonts w:ascii="Trebuchet MS" w:hAnsi="Trebuchet MS"/>
          <w:noProof/>
        </w:rPr>
        <w:t xml:space="preserve"> din </w:t>
      </w:r>
      <w:r w:rsidR="008B4659" w:rsidRPr="009426E4">
        <w:rPr>
          <w:rFonts w:ascii="Trebuchet MS" w:hAnsi="Trebuchet MS"/>
          <w:noProof/>
        </w:rPr>
        <w:t>indicatorul de realizare 4.S.8.</w:t>
      </w:r>
    </w:p>
    <w:p w:rsidR="009A7288" w:rsidRPr="009426E4" w:rsidRDefault="009A7288" w:rsidP="009A7288">
      <w:pPr>
        <w:pStyle w:val="ListParagraph"/>
        <w:spacing w:after="0" w:line="240" w:lineRule="auto"/>
        <w:ind w:left="0"/>
        <w:jc w:val="both"/>
        <w:rPr>
          <w:rFonts w:ascii="Trebuchet MS" w:hAnsi="Trebuchet MS"/>
          <w:b/>
          <w:noProof/>
          <w:color w:val="000000"/>
        </w:rPr>
      </w:pPr>
      <w:r w:rsidRPr="009426E4">
        <w:rPr>
          <w:rFonts w:ascii="Trebuchet MS" w:hAnsi="Trebuchet MS"/>
          <w:iCs/>
          <w:noProof/>
          <w:color w:val="000000"/>
        </w:rPr>
        <w:t>Persoanele cu vârsta peste 54 de ani  (</w:t>
      </w:r>
      <w:r w:rsidRPr="009426E4">
        <w:rPr>
          <w:rFonts w:ascii="Trebuchet MS" w:hAnsi="Trebuchet MS"/>
          <w:b/>
          <w:iCs/>
          <w:noProof/>
          <w:color w:val="000000"/>
        </w:rPr>
        <w:t>indicatorul de realizare 4S8.1.3)</w:t>
      </w:r>
      <w:r w:rsidR="008B4659" w:rsidRPr="009426E4">
        <w:rPr>
          <w:rFonts w:ascii="Trebuchet MS" w:hAnsi="Trebuchet MS"/>
          <w:b/>
          <w:iCs/>
          <w:noProof/>
          <w:color w:val="000000"/>
        </w:rPr>
        <w:t>-</w:t>
      </w:r>
      <w:r w:rsidRPr="009426E4">
        <w:rPr>
          <w:rFonts w:ascii="Trebuchet MS" w:hAnsi="Trebuchet MS"/>
          <w:b/>
          <w:iCs/>
          <w:noProof/>
          <w:color w:val="000000"/>
        </w:rPr>
        <w:t xml:space="preserve"> </w:t>
      </w:r>
      <w:r w:rsidR="008B4659" w:rsidRPr="009426E4">
        <w:rPr>
          <w:rFonts w:ascii="Trebuchet MS" w:hAnsi="Trebuchet MS"/>
          <w:b/>
          <w:iCs/>
          <w:noProof/>
          <w:color w:val="000000"/>
        </w:rPr>
        <w:t>20</w:t>
      </w:r>
      <w:r w:rsidRPr="009426E4">
        <w:rPr>
          <w:rFonts w:ascii="Trebuchet MS" w:hAnsi="Trebuchet MS"/>
          <w:b/>
          <w:iCs/>
          <w:noProof/>
          <w:color w:val="000000"/>
        </w:rPr>
        <w:t xml:space="preserve">% din </w:t>
      </w:r>
      <w:r w:rsidRPr="009426E4">
        <w:rPr>
          <w:rFonts w:ascii="Trebuchet MS" w:hAnsi="Trebuchet MS"/>
          <w:iCs/>
          <w:noProof/>
        </w:rPr>
        <w:t>indicat</w:t>
      </w:r>
      <w:r w:rsidR="008B4659" w:rsidRPr="009426E4">
        <w:rPr>
          <w:rFonts w:ascii="Trebuchet MS" w:hAnsi="Trebuchet MS"/>
          <w:iCs/>
          <w:noProof/>
        </w:rPr>
        <w:t>orul de realizare 4S8.1</w:t>
      </w:r>
      <w:r w:rsidRPr="009426E4">
        <w:rPr>
          <w:rFonts w:ascii="Trebuchet MS" w:hAnsi="Trebuchet MS"/>
          <w:iCs/>
          <w:noProof/>
        </w:rPr>
        <w:t xml:space="preserve"> </w:t>
      </w:r>
      <w:r w:rsidRPr="009426E4">
        <w:rPr>
          <w:rFonts w:ascii="Trebuchet MS" w:hAnsi="Trebuchet MS"/>
          <w:b/>
          <w:iCs/>
          <w:noProof/>
          <w:color w:val="000000"/>
        </w:rPr>
        <w:t>-</w:t>
      </w:r>
      <w:r w:rsidRPr="009426E4">
        <w:rPr>
          <w:rFonts w:ascii="Trebuchet MS" w:hAnsi="Trebuchet MS"/>
          <w:iCs/>
          <w:noProof/>
          <w:color w:val="000000"/>
        </w:rPr>
        <w:t xml:space="preserve"> </w:t>
      </w:r>
      <w:r w:rsidRPr="009426E4">
        <w:rPr>
          <w:rFonts w:ascii="Trebuchet MS" w:hAnsi="Trebuchet MS"/>
          <w:b/>
          <w:noProof/>
          <w:color w:val="000000"/>
        </w:rPr>
        <w:t>element de eligibilitate proiect.</w:t>
      </w:r>
    </w:p>
    <w:p w:rsidR="009A7288" w:rsidRPr="009426E4" w:rsidRDefault="009A7288" w:rsidP="009A7288">
      <w:pPr>
        <w:pStyle w:val="ListParagraph"/>
        <w:spacing w:after="0" w:line="240" w:lineRule="auto"/>
        <w:jc w:val="both"/>
        <w:rPr>
          <w:rFonts w:ascii="Trebuchet MS" w:hAnsi="Trebuchet MS"/>
          <w:noProof/>
        </w:rPr>
      </w:pPr>
    </w:p>
    <w:p w:rsidR="008B4659" w:rsidRPr="009426E4" w:rsidRDefault="004C62DD" w:rsidP="009426E4">
      <w:pPr>
        <w:numPr>
          <w:ilvl w:val="0"/>
          <w:numId w:val="28"/>
        </w:numPr>
        <w:spacing w:after="0" w:line="240" w:lineRule="auto"/>
        <w:jc w:val="both"/>
        <w:rPr>
          <w:rFonts w:ascii="Trebuchet MS" w:hAnsi="Trebuchet MS"/>
          <w:iCs/>
          <w:noProof/>
        </w:rPr>
      </w:pPr>
      <w:r w:rsidRPr="009426E4">
        <w:rPr>
          <w:rFonts w:ascii="Trebuchet MS" w:hAnsi="Trebuchet MS"/>
          <w:iCs/>
          <w:noProof/>
        </w:rPr>
        <w:t>persoane aflate în căutarea unui loc de muncă sau persoane inactive: persoane din mediul rural, în special persoanele din agricultura de subzistență și semi- subzistență</w:t>
      </w:r>
      <w:r w:rsidR="008B4659" w:rsidRPr="009426E4">
        <w:rPr>
          <w:rFonts w:ascii="Trebuchet MS" w:hAnsi="Trebuchet MS"/>
          <w:noProof/>
        </w:rPr>
        <w:t>(</w:t>
      </w:r>
      <w:r w:rsidR="008B4659" w:rsidRPr="009426E4">
        <w:rPr>
          <w:rFonts w:ascii="Trebuchet MS" w:hAnsi="Trebuchet MS"/>
          <w:b/>
          <w:iCs/>
          <w:noProof/>
          <w:color w:val="000000"/>
        </w:rPr>
        <w:t xml:space="preserve">indicatorul de realizare </w:t>
      </w:r>
      <w:r w:rsidR="008B4659" w:rsidRPr="009426E4">
        <w:rPr>
          <w:rFonts w:ascii="Trebuchet MS" w:hAnsi="Trebuchet MS"/>
          <w:noProof/>
        </w:rPr>
        <w:t xml:space="preserve">4S8.2)– </w:t>
      </w:r>
      <w:r w:rsidRPr="009426E4">
        <w:rPr>
          <w:rFonts w:ascii="Trebuchet MS" w:hAnsi="Trebuchet MS"/>
          <w:iCs/>
          <w:noProof/>
        </w:rPr>
        <w:t xml:space="preserve"> </w:t>
      </w:r>
      <w:r w:rsidRPr="009426E4">
        <w:rPr>
          <w:rFonts w:ascii="Trebuchet MS" w:hAnsi="Trebuchet MS"/>
          <w:noProof/>
        </w:rPr>
        <w:t xml:space="preserve">– </w:t>
      </w:r>
      <w:r w:rsidRPr="009426E4">
        <w:rPr>
          <w:rFonts w:ascii="Trebuchet MS" w:hAnsi="Trebuchet MS"/>
          <w:b/>
          <w:noProof/>
        </w:rPr>
        <w:t>30%</w:t>
      </w:r>
      <w:r w:rsidRPr="009426E4">
        <w:rPr>
          <w:rFonts w:ascii="Trebuchet MS" w:hAnsi="Trebuchet MS"/>
          <w:noProof/>
        </w:rPr>
        <w:t xml:space="preserve"> din indicatorul de realizare 4.S.8.</w:t>
      </w:r>
      <w:r w:rsidRPr="009426E4">
        <w:rPr>
          <w:rFonts w:ascii="Trebuchet MS" w:hAnsi="Trebuchet MS"/>
          <w:iCs/>
          <w:noProof/>
        </w:rPr>
        <w:t xml:space="preserve"> </w:t>
      </w:r>
    </w:p>
    <w:p w:rsidR="008B4659" w:rsidRPr="009426E4" w:rsidRDefault="008B4659" w:rsidP="008B4659">
      <w:pPr>
        <w:spacing w:after="0" w:line="240" w:lineRule="auto"/>
        <w:ind w:left="720"/>
        <w:jc w:val="both"/>
        <w:rPr>
          <w:rFonts w:ascii="Trebuchet MS" w:hAnsi="Trebuchet MS"/>
          <w:iCs/>
          <w:noProof/>
        </w:rPr>
      </w:pPr>
    </w:p>
    <w:p w:rsidR="004C62DD" w:rsidRPr="009426E4" w:rsidRDefault="004C62DD" w:rsidP="009426E4">
      <w:pPr>
        <w:numPr>
          <w:ilvl w:val="0"/>
          <w:numId w:val="28"/>
        </w:numPr>
        <w:spacing w:after="0" w:line="240" w:lineRule="auto"/>
        <w:jc w:val="both"/>
        <w:rPr>
          <w:rFonts w:ascii="Trebuchet MS" w:hAnsi="Trebuchet MS"/>
          <w:iCs/>
          <w:noProof/>
        </w:rPr>
      </w:pPr>
      <w:r w:rsidRPr="009426E4">
        <w:rPr>
          <w:rFonts w:ascii="Trebuchet MS" w:hAnsi="Trebuchet MS"/>
          <w:iCs/>
          <w:noProof/>
        </w:rPr>
        <w:t xml:space="preserve">persoane aflate în căutarea unui loc de muncă sau persoane inactive: cetățeni români aparținând minorității roma </w:t>
      </w:r>
      <w:r w:rsidR="008B4659" w:rsidRPr="009426E4">
        <w:rPr>
          <w:rFonts w:ascii="Trebuchet MS" w:hAnsi="Trebuchet MS"/>
          <w:noProof/>
        </w:rPr>
        <w:t>(</w:t>
      </w:r>
      <w:r w:rsidR="008B4659" w:rsidRPr="009426E4">
        <w:rPr>
          <w:rFonts w:ascii="Trebuchet MS" w:hAnsi="Trebuchet MS"/>
          <w:b/>
          <w:iCs/>
          <w:noProof/>
          <w:color w:val="000000"/>
        </w:rPr>
        <w:t xml:space="preserve">indicatorul de realizare </w:t>
      </w:r>
      <w:r w:rsidR="008B4659" w:rsidRPr="009426E4">
        <w:rPr>
          <w:rFonts w:ascii="Trebuchet MS" w:hAnsi="Trebuchet MS"/>
          <w:noProof/>
        </w:rPr>
        <w:t xml:space="preserve">4S8.3)– </w:t>
      </w:r>
      <w:r w:rsidRPr="009426E4">
        <w:rPr>
          <w:rFonts w:ascii="Trebuchet MS" w:hAnsi="Trebuchet MS"/>
          <w:noProof/>
        </w:rPr>
        <w:t xml:space="preserve">– </w:t>
      </w:r>
      <w:r w:rsidRPr="009426E4">
        <w:rPr>
          <w:rFonts w:ascii="Trebuchet MS" w:hAnsi="Trebuchet MS"/>
          <w:b/>
          <w:noProof/>
        </w:rPr>
        <w:t>20%</w:t>
      </w:r>
      <w:r w:rsidRPr="009426E4">
        <w:rPr>
          <w:rFonts w:ascii="Trebuchet MS" w:hAnsi="Trebuchet MS"/>
          <w:noProof/>
        </w:rPr>
        <w:t xml:space="preserve"> din indicatorul de realizare 4.S.8.</w:t>
      </w:r>
      <w:r w:rsidRPr="009426E4">
        <w:rPr>
          <w:rFonts w:ascii="Trebuchet MS" w:hAnsi="Trebuchet MS"/>
          <w:iCs/>
          <w:noProof/>
        </w:rPr>
        <w:t xml:space="preserve"> </w:t>
      </w:r>
    </w:p>
    <w:p w:rsidR="004C62DD" w:rsidRPr="009426E4" w:rsidRDefault="004C62DD" w:rsidP="00CE7658">
      <w:pPr>
        <w:pStyle w:val="ListParagraph"/>
        <w:spacing w:after="0" w:line="240" w:lineRule="auto"/>
        <w:ind w:left="0"/>
        <w:jc w:val="both"/>
        <w:rPr>
          <w:rFonts w:ascii="Trebuchet MS" w:hAnsi="Trebuchet MS"/>
          <w:noProof/>
          <w:highlight w:val="green"/>
        </w:rPr>
      </w:pPr>
    </w:p>
    <w:p w:rsidR="004C62DD" w:rsidRPr="009426E4" w:rsidRDefault="004C62DD" w:rsidP="00862840">
      <w:pPr>
        <w:pStyle w:val="ListParagraph"/>
        <w:spacing w:after="0" w:line="240" w:lineRule="auto"/>
        <w:ind w:left="0"/>
        <w:jc w:val="both"/>
        <w:rPr>
          <w:rFonts w:ascii="Trebuchet MS" w:hAnsi="Trebuchet MS"/>
          <w:noProof/>
        </w:rPr>
      </w:pPr>
      <w:r w:rsidRPr="009426E4">
        <w:rPr>
          <w:rFonts w:ascii="Trebuchet MS" w:hAnsi="Trebuchet MS"/>
          <w:noProof/>
        </w:rPr>
        <w:t>Solicitantul este obligat să evidențieze în cererea de finanțare aceste categorii, atât din punct de vedere cantitativ cât și structural.</w:t>
      </w:r>
    </w:p>
    <w:p w:rsidR="004C62DD" w:rsidRPr="009426E4" w:rsidRDefault="004C62DD" w:rsidP="00862840">
      <w:pPr>
        <w:pStyle w:val="ListParagraph"/>
        <w:spacing w:after="0" w:line="240" w:lineRule="auto"/>
        <w:ind w:left="0"/>
        <w:jc w:val="both"/>
        <w:rPr>
          <w:rFonts w:ascii="Trebuchet MS" w:hAnsi="Trebuchet MS"/>
          <w:noProof/>
        </w:rPr>
      </w:pPr>
    </w:p>
    <w:p w:rsidR="004C62DD" w:rsidRPr="009426E4" w:rsidRDefault="004C62DD" w:rsidP="00862840">
      <w:pPr>
        <w:spacing w:after="0" w:line="240" w:lineRule="auto"/>
        <w:jc w:val="both"/>
        <w:rPr>
          <w:rFonts w:ascii="Trebuchet MS" w:hAnsi="Trebuchet MS"/>
          <w:noProof/>
          <w:kern w:val="1"/>
        </w:rPr>
      </w:pPr>
      <w:r w:rsidRPr="009426E4">
        <w:rPr>
          <w:rFonts w:ascii="Trebuchet MS" w:hAnsi="Trebuchet MS"/>
          <w:noProof/>
          <w:kern w:val="1"/>
        </w:rPr>
        <w:t xml:space="preserve">Fiecare membru al grupului tinta va beneficia de măsuri personalizate. Proiectele care nu prevăd măsuri personalizate si integrate pentru toti membrii grupului tinta, nu vor fi acceptate la finanțare. </w:t>
      </w:r>
    </w:p>
    <w:p w:rsidR="004C62DD" w:rsidRPr="009426E4" w:rsidRDefault="004C62DD" w:rsidP="00862840">
      <w:pPr>
        <w:spacing w:after="0" w:line="240" w:lineRule="auto"/>
        <w:jc w:val="both"/>
        <w:rPr>
          <w:rFonts w:ascii="Trebuchet MS" w:hAnsi="Trebuchet MS"/>
          <w:noProof/>
          <w:kern w:val="1"/>
        </w:rPr>
      </w:pPr>
      <w:r w:rsidRPr="009426E4">
        <w:rPr>
          <w:rFonts w:ascii="Trebuchet MS" w:hAnsi="Trebuchet MS"/>
          <w:noProof/>
          <w:kern w:val="1"/>
        </w:rPr>
        <w:t xml:space="preserve">În acest sens, solicitantul și partenerii (dacă este cazul) vor completa și semna o </w:t>
      </w:r>
      <w:r w:rsidRPr="009426E4">
        <w:rPr>
          <w:rFonts w:ascii="Trebuchet MS" w:hAnsi="Trebuchet MS"/>
          <w:i/>
          <w:noProof/>
          <w:kern w:val="1"/>
        </w:rPr>
        <w:t>Declarație pe propria răspundere privind asigurarea de măsuri personalizate și integrate pentru fiecare membru din grupul țintă</w:t>
      </w:r>
      <w:r w:rsidRPr="009426E4">
        <w:rPr>
          <w:rFonts w:ascii="Trebuchet MS" w:hAnsi="Trebuchet MS"/>
          <w:noProof/>
          <w:kern w:val="1"/>
        </w:rPr>
        <w:t xml:space="preserve"> (Anexa 7 la prezentul ghid). </w:t>
      </w:r>
    </w:p>
    <w:p w:rsidR="004C62DD" w:rsidRPr="009426E4" w:rsidRDefault="004C62DD" w:rsidP="00862840">
      <w:pPr>
        <w:spacing w:after="0" w:line="240" w:lineRule="auto"/>
        <w:jc w:val="both"/>
        <w:rPr>
          <w:rFonts w:ascii="Trebuchet MS" w:hAnsi="Trebuchet MS"/>
          <w:noProof/>
          <w:kern w:val="1"/>
        </w:rPr>
      </w:pPr>
    </w:p>
    <w:p w:rsidR="004C62DD" w:rsidRPr="009426E4" w:rsidRDefault="004C62DD" w:rsidP="00862840">
      <w:pPr>
        <w:spacing w:after="0" w:line="240" w:lineRule="auto"/>
        <w:jc w:val="both"/>
        <w:rPr>
          <w:rFonts w:ascii="Trebuchet MS" w:hAnsi="Trebuchet MS"/>
          <w:noProof/>
          <w:kern w:val="1"/>
        </w:rPr>
      </w:pPr>
      <w:r w:rsidRPr="009426E4">
        <w:rPr>
          <w:rFonts w:ascii="Trebuchet MS" w:hAnsi="Trebuchet MS"/>
          <w:b/>
          <w:noProof/>
          <w:kern w:val="1"/>
        </w:rPr>
        <w:t>NB:</w:t>
      </w:r>
      <w:r w:rsidRPr="009426E4">
        <w:rPr>
          <w:rFonts w:ascii="Trebuchet MS" w:hAnsi="Trebuchet MS"/>
          <w:noProof/>
          <w:kern w:val="1"/>
        </w:rPr>
        <w:t xml:space="preserve"> In cadrul PI 8.i - AP 3, nu sunt eligibili tinerii NEETs șomeri (ex. tineri NEETs șomeri de lungă durată, tineri NEETs aparținând minorităţii roma, tineri NEETs din mediul urban sau rural etc.)  cu vârsta cuprinsă între 16-24 ani, pentru acțiuni de tipul celor finanțate prin AP 1 și 2.</w:t>
      </w:r>
    </w:p>
    <w:p w:rsidR="004C62DD" w:rsidRPr="009426E4" w:rsidRDefault="004C62DD" w:rsidP="00862840">
      <w:pPr>
        <w:spacing w:after="0" w:line="240" w:lineRule="auto"/>
        <w:jc w:val="both"/>
        <w:rPr>
          <w:rFonts w:ascii="Trebuchet MS" w:hAnsi="Trebuchet MS"/>
          <w:noProof/>
          <w:kern w:val="1"/>
        </w:rPr>
      </w:pPr>
    </w:p>
    <w:p w:rsidR="004C62DD" w:rsidRPr="009426E4" w:rsidRDefault="004C62DD" w:rsidP="00862840">
      <w:pPr>
        <w:spacing w:after="0" w:line="240" w:lineRule="auto"/>
        <w:jc w:val="both"/>
        <w:rPr>
          <w:rFonts w:ascii="Trebuchet MS" w:hAnsi="Trebuchet MS"/>
          <w:noProof/>
          <w:kern w:val="1"/>
        </w:rPr>
      </w:pPr>
      <w:r w:rsidRPr="009426E4">
        <w:rPr>
          <w:rFonts w:ascii="Trebuchet MS" w:hAnsi="Trebuchet MS"/>
          <w:noProof/>
          <w:kern w:val="1"/>
        </w:rPr>
        <w:t xml:space="preserve">Solicitantul/partenerii au obligaţia de a respecta prevederile Directivei CE/95/46 privind protecţia persoanelor fizice în ceea ce priveşte prelucrarea datelor cu caracter personal şi libera </w:t>
      </w:r>
      <w:r w:rsidRPr="009426E4">
        <w:rPr>
          <w:rFonts w:ascii="Trebuchet MS" w:hAnsi="Trebuchet MS"/>
          <w:noProof/>
          <w:kern w:val="1"/>
        </w:rPr>
        <w:lastRenderedPageBreak/>
        <w:t>circulaţie a acestor date, transpusă în legislaţia naţională prin Legea nr.677/2001, precum şi prevederile Directivei 2002/58/CE privind prelucrarea datelor cu caracter personal si protecţia vieţii private în sectorul comunicaţiilor electronice, transpusă în legislaţia naţională prin Legea nr. 506/2004.</w:t>
      </w:r>
    </w:p>
    <w:p w:rsidR="004C62DD" w:rsidRPr="009426E4" w:rsidRDefault="004C62DD" w:rsidP="00862840">
      <w:pPr>
        <w:spacing w:after="0" w:line="240" w:lineRule="auto"/>
        <w:jc w:val="both"/>
        <w:rPr>
          <w:rFonts w:ascii="Trebuchet MS" w:hAnsi="Trebuchet MS"/>
          <w:noProof/>
          <w:kern w:val="1"/>
        </w:rPr>
      </w:pPr>
    </w:p>
    <w:p w:rsidR="004C62DD" w:rsidRPr="009426E4" w:rsidRDefault="004C62DD" w:rsidP="00DD3CB7">
      <w:pPr>
        <w:spacing w:after="0" w:line="240" w:lineRule="auto"/>
        <w:jc w:val="both"/>
        <w:rPr>
          <w:rFonts w:ascii="Trebuchet MS" w:hAnsi="Trebuchet MS"/>
          <w:noProof/>
          <w:kern w:val="1"/>
        </w:rPr>
      </w:pPr>
      <w:r w:rsidRPr="009426E4">
        <w:rPr>
          <w:rFonts w:ascii="Trebuchet MS" w:hAnsi="Trebuchet MS"/>
          <w:noProof/>
          <w:kern w:val="1"/>
        </w:rPr>
        <w:t>Astfel, persoanele din grupul ţintă al proiectului vor fi informate despre obligativitatea de a furniza datele lor personale, cu respectarea dispoziţiilor legale menţionate. Participanţii, în conformitate cu prevederile legale în vigoare, vor semna o declaraţie prin care îşi dau acordul privind utilizarea si publicarea datelor personale.</w:t>
      </w:r>
    </w:p>
    <w:p w:rsidR="004C62DD" w:rsidRPr="009426E4" w:rsidRDefault="004C62DD" w:rsidP="00DD3CB7">
      <w:pPr>
        <w:spacing w:after="0" w:line="240" w:lineRule="auto"/>
        <w:jc w:val="both"/>
        <w:rPr>
          <w:rFonts w:ascii="Trebuchet MS" w:hAnsi="Trebuchet MS"/>
          <w:noProof/>
          <w:kern w:val="1"/>
        </w:rPr>
      </w:pPr>
    </w:p>
    <w:p w:rsidR="004C62DD" w:rsidRPr="009426E4" w:rsidRDefault="004C62DD" w:rsidP="00862840">
      <w:pPr>
        <w:spacing w:after="0" w:line="240" w:lineRule="auto"/>
        <w:jc w:val="both"/>
        <w:rPr>
          <w:rFonts w:ascii="Trebuchet MS" w:hAnsi="Trebuchet MS"/>
          <w:noProof/>
          <w:kern w:val="1"/>
        </w:rPr>
      </w:pPr>
      <w:r w:rsidRPr="009426E4">
        <w:rPr>
          <w:rFonts w:ascii="Trebuchet MS" w:hAnsi="Trebuchet MS"/>
          <w:noProof/>
          <w:kern w:val="1"/>
        </w:rPr>
        <w:t xml:space="preserve">În cazul in care solicitantul/partenerii nu sunt înregistrati ca operatori de date cu caracter personal, după semnarea contractului de finanţare nerambursabilă, acestia vor trebui să demareze procedurile legale în vederea înregistrării ca operatori de date cu caracter personal. </w:t>
      </w:r>
    </w:p>
    <w:p w:rsidR="004C62DD" w:rsidRPr="009426E4" w:rsidRDefault="004C62DD" w:rsidP="00862840">
      <w:pPr>
        <w:spacing w:after="0" w:line="240" w:lineRule="auto"/>
        <w:jc w:val="both"/>
        <w:rPr>
          <w:rFonts w:ascii="Trebuchet MS" w:hAnsi="Trebuchet MS"/>
          <w:noProof/>
          <w:kern w:val="1"/>
        </w:rPr>
      </w:pPr>
    </w:p>
    <w:p w:rsidR="004C62DD" w:rsidRPr="009426E4" w:rsidRDefault="004C62DD" w:rsidP="00862840">
      <w:pPr>
        <w:spacing w:after="0" w:line="240" w:lineRule="auto"/>
        <w:jc w:val="both"/>
        <w:rPr>
          <w:rFonts w:ascii="Trebuchet MS" w:hAnsi="Trebuchet MS"/>
          <w:noProof/>
          <w:kern w:val="1"/>
        </w:rPr>
      </w:pPr>
    </w:p>
    <w:p w:rsidR="004C62DD" w:rsidRPr="009426E4" w:rsidRDefault="004C62DD" w:rsidP="00862840">
      <w:pPr>
        <w:spacing w:after="0" w:line="240" w:lineRule="auto"/>
        <w:jc w:val="both"/>
        <w:rPr>
          <w:rFonts w:ascii="Trebuchet MS" w:hAnsi="Trebuchet MS"/>
          <w:noProof/>
          <w:kern w:val="1"/>
        </w:rPr>
        <w:sectPr w:rsidR="004C62DD" w:rsidRPr="009426E4" w:rsidSect="00670E9C">
          <w:headerReference w:type="default" r:id="rId8"/>
          <w:footerReference w:type="even" r:id="rId9"/>
          <w:footerReference w:type="default" r:id="rId10"/>
          <w:headerReference w:type="first" r:id="rId11"/>
          <w:pgSz w:w="11906" w:h="16838"/>
          <w:pgMar w:top="540" w:right="992" w:bottom="567" w:left="1276" w:header="1361" w:footer="709" w:gutter="0"/>
          <w:cols w:space="708"/>
          <w:docGrid w:linePitch="360"/>
        </w:sectPr>
      </w:pPr>
    </w:p>
    <w:p w:rsidR="004C62DD" w:rsidRPr="009426E4" w:rsidRDefault="004C62DD" w:rsidP="00862840">
      <w:pPr>
        <w:pStyle w:val="Heading2"/>
        <w:numPr>
          <w:ilvl w:val="1"/>
          <w:numId w:val="15"/>
        </w:numPr>
        <w:spacing w:before="0" w:line="240" w:lineRule="auto"/>
        <w:jc w:val="both"/>
        <w:rPr>
          <w:rFonts w:ascii="Trebuchet MS" w:hAnsi="Trebuchet MS"/>
          <w:b/>
          <w:noProof/>
          <w:color w:val="auto"/>
          <w:sz w:val="22"/>
          <w:szCs w:val="22"/>
        </w:rPr>
      </w:pPr>
      <w:r w:rsidRPr="009426E4">
        <w:rPr>
          <w:rFonts w:ascii="Trebuchet MS" w:hAnsi="Trebuchet MS"/>
          <w:b/>
          <w:noProof/>
          <w:color w:val="auto"/>
          <w:sz w:val="22"/>
          <w:szCs w:val="22"/>
        </w:rPr>
        <w:lastRenderedPageBreak/>
        <w:t xml:space="preserve"> </w:t>
      </w:r>
      <w:bookmarkStart w:id="28" w:name="_Toc492550107"/>
      <w:r w:rsidRPr="009426E4">
        <w:rPr>
          <w:rFonts w:ascii="Trebuchet MS" w:hAnsi="Trebuchet MS"/>
          <w:b/>
          <w:noProof/>
          <w:color w:val="auto"/>
          <w:sz w:val="22"/>
          <w:szCs w:val="22"/>
        </w:rPr>
        <w:t>Indicatori specifici de program</w:t>
      </w:r>
      <w:bookmarkEnd w:id="28"/>
    </w:p>
    <w:p w:rsidR="004C62DD" w:rsidRPr="009426E4" w:rsidRDefault="004C62DD" w:rsidP="00862840">
      <w:pPr>
        <w:spacing w:after="0" w:line="240" w:lineRule="auto"/>
        <w:jc w:val="both"/>
        <w:rPr>
          <w:rFonts w:ascii="Trebuchet MS" w:hAnsi="Trebuchet MS"/>
          <w:noProof/>
        </w:rPr>
      </w:pPr>
      <w:r w:rsidRPr="009426E4">
        <w:rPr>
          <w:rFonts w:ascii="Trebuchet MS" w:hAnsi="Trebuchet MS"/>
          <w:noProof/>
        </w:rPr>
        <w:t>Fiecare propunere de proiect va avea în vedere următoarele ținte minime obligatorii pentru indicatorii de realizare/rezultat imediat (criteriu de eligibilitate proiect):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9"/>
        <w:gridCol w:w="1535"/>
        <w:gridCol w:w="3217"/>
        <w:gridCol w:w="1768"/>
        <w:gridCol w:w="897"/>
        <w:gridCol w:w="1685"/>
        <w:gridCol w:w="3715"/>
        <w:gridCol w:w="2052"/>
      </w:tblGrid>
      <w:tr w:rsidR="004C62DD" w:rsidRPr="009426E4" w:rsidTr="006E7BE6">
        <w:trPr>
          <w:trHeight w:val="256"/>
          <w:tblHeader/>
        </w:trPr>
        <w:tc>
          <w:tcPr>
            <w:tcW w:w="2384" w:type="pct"/>
            <w:gridSpan w:val="4"/>
            <w:shd w:val="clear" w:color="auto" w:fill="EEECE1"/>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Indicatori de rezultat imediat</w:t>
            </w:r>
          </w:p>
        </w:tc>
        <w:tc>
          <w:tcPr>
            <w:tcW w:w="2616" w:type="pct"/>
            <w:gridSpan w:val="4"/>
            <w:shd w:val="clear" w:color="auto" w:fill="EEECE1"/>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Indicatori de realizare</w:t>
            </w:r>
          </w:p>
        </w:tc>
      </w:tr>
      <w:tr w:rsidR="004C62DD" w:rsidRPr="009426E4" w:rsidTr="006E7BE6">
        <w:trPr>
          <w:trHeight w:val="511"/>
          <w:tblHeader/>
        </w:trPr>
        <w:tc>
          <w:tcPr>
            <w:tcW w:w="341" w:type="pct"/>
            <w:shd w:val="clear" w:color="auto" w:fill="EEECE1"/>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Cod</w:t>
            </w:r>
          </w:p>
        </w:tc>
        <w:tc>
          <w:tcPr>
            <w:tcW w:w="481" w:type="pct"/>
            <w:shd w:val="clear" w:color="auto" w:fill="EEECE1"/>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Regiune de dezvoltare</w:t>
            </w:r>
          </w:p>
        </w:tc>
        <w:tc>
          <w:tcPr>
            <w:tcW w:w="1008" w:type="pct"/>
            <w:shd w:val="clear" w:color="auto" w:fill="EEECE1"/>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Denumire indicator</w:t>
            </w:r>
          </w:p>
        </w:tc>
        <w:tc>
          <w:tcPr>
            <w:tcW w:w="554" w:type="pct"/>
            <w:shd w:val="clear" w:color="auto" w:fill="EEECE1"/>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Ţinta minimă solicitată</w:t>
            </w:r>
          </w:p>
        </w:tc>
        <w:tc>
          <w:tcPr>
            <w:tcW w:w="281" w:type="pct"/>
            <w:shd w:val="clear" w:color="auto" w:fill="EEECE1"/>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Cod</w:t>
            </w:r>
          </w:p>
        </w:tc>
        <w:tc>
          <w:tcPr>
            <w:tcW w:w="528" w:type="pct"/>
            <w:shd w:val="clear" w:color="auto" w:fill="EEECE1"/>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Regiune de dezvoltare</w:t>
            </w:r>
          </w:p>
        </w:tc>
        <w:tc>
          <w:tcPr>
            <w:tcW w:w="1164" w:type="pct"/>
            <w:shd w:val="clear" w:color="auto" w:fill="EEECE1"/>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Denumire indicator</w:t>
            </w:r>
          </w:p>
        </w:tc>
        <w:tc>
          <w:tcPr>
            <w:tcW w:w="643" w:type="pct"/>
            <w:shd w:val="clear" w:color="auto" w:fill="EEECE1"/>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Ţinta minimă solicitată</w:t>
            </w:r>
          </w:p>
        </w:tc>
      </w:tr>
      <w:tr w:rsidR="004C62DD" w:rsidRPr="009426E4" w:rsidTr="006E7BE6">
        <w:trPr>
          <w:trHeight w:val="1859"/>
        </w:trPr>
        <w:tc>
          <w:tcPr>
            <w:tcW w:w="341" w:type="pct"/>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4.S.6</w:t>
            </w:r>
          </w:p>
        </w:tc>
        <w:tc>
          <w:tcPr>
            <w:tcW w:w="481" w:type="pct"/>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Regiuni mai putin dezvoltate </w:t>
            </w:r>
          </w:p>
        </w:tc>
        <w:tc>
          <w:tcPr>
            <w:tcW w:w="1008" w:type="pct"/>
          </w:tcPr>
          <w:p w:rsidR="008B4659" w:rsidRPr="009426E4" w:rsidRDefault="004C62DD" w:rsidP="008B4659">
            <w:pPr>
              <w:autoSpaceDE w:val="0"/>
              <w:autoSpaceDN w:val="0"/>
              <w:adjustRightInd w:val="0"/>
              <w:spacing w:after="0" w:line="240" w:lineRule="auto"/>
              <w:jc w:val="both"/>
              <w:rPr>
                <w:rFonts w:ascii="Trebuchet MS" w:hAnsi="Trebuchet MS" w:cs="Calibri"/>
                <w:noProof/>
              </w:rPr>
            </w:pPr>
            <w:r w:rsidRPr="009426E4">
              <w:rPr>
                <w:rFonts w:ascii="Trebuchet MS" w:hAnsi="Trebuchet MS" w:cs="Calibri"/>
                <w:noProof/>
              </w:rPr>
              <w:t>4.S.6</w:t>
            </w:r>
            <w:r w:rsidRPr="009426E4">
              <w:rPr>
                <w:rFonts w:ascii="Trebuchet MS" w:hAnsi="Trebuchet MS" w:cs="Calibri"/>
                <w:noProof/>
              </w:rPr>
              <w:tab/>
              <w:t xml:space="preserve">Persoane care, la încetarea calității de participant, dobândesc o calificare, din care: </w:t>
            </w:r>
          </w:p>
          <w:p w:rsidR="006D2FBF" w:rsidRPr="009426E4" w:rsidRDefault="006D2FBF" w:rsidP="006D2FBF">
            <w:pPr>
              <w:autoSpaceDE w:val="0"/>
              <w:autoSpaceDN w:val="0"/>
              <w:adjustRightInd w:val="0"/>
              <w:spacing w:after="0" w:line="240" w:lineRule="auto"/>
              <w:jc w:val="both"/>
              <w:rPr>
                <w:rFonts w:ascii="Trebuchet MS" w:hAnsi="Trebuchet MS" w:cs="Calibri"/>
                <w:noProof/>
              </w:rPr>
            </w:pPr>
            <w:r w:rsidRPr="009426E4">
              <w:rPr>
                <w:rFonts w:ascii="Trebuchet MS" w:hAnsi="Trebuchet MS" w:cs="Calibri"/>
                <w:noProof/>
              </w:rPr>
              <w:t>- 4.S.6.1. șomeri și inactivi- 50% din 4.S.6 din care: 20% persoane cu vârsta peste 54 de ani (4.S.6.1.3.)</w:t>
            </w:r>
          </w:p>
          <w:p w:rsidR="006D2FBF" w:rsidRPr="009426E4" w:rsidRDefault="006D2FBF" w:rsidP="006D2FBF">
            <w:pPr>
              <w:autoSpaceDE w:val="0"/>
              <w:autoSpaceDN w:val="0"/>
              <w:adjustRightInd w:val="0"/>
              <w:spacing w:after="0" w:line="240" w:lineRule="auto"/>
              <w:jc w:val="both"/>
              <w:rPr>
                <w:rFonts w:ascii="Trebuchet MS" w:hAnsi="Trebuchet MS" w:cs="Calibri"/>
                <w:noProof/>
              </w:rPr>
            </w:pPr>
            <w:r w:rsidRPr="009426E4">
              <w:rPr>
                <w:rFonts w:ascii="Trebuchet MS" w:hAnsi="Trebuchet MS" w:cs="Calibri"/>
                <w:noProof/>
              </w:rPr>
              <w:t>- 4.S.6.2. din zona rurala - 30% din 4.S.6</w:t>
            </w:r>
          </w:p>
          <w:p w:rsidR="004C62DD" w:rsidRPr="009426E4" w:rsidRDefault="006D2FBF" w:rsidP="006D2FBF">
            <w:pPr>
              <w:autoSpaceDE w:val="0"/>
              <w:autoSpaceDN w:val="0"/>
              <w:adjustRightInd w:val="0"/>
              <w:spacing w:after="0" w:line="240" w:lineRule="auto"/>
              <w:jc w:val="both"/>
              <w:rPr>
                <w:rFonts w:ascii="Trebuchet MS" w:hAnsi="Trebuchet MS" w:cs="Calibri"/>
                <w:noProof/>
              </w:rPr>
            </w:pPr>
            <w:r w:rsidRPr="009426E4">
              <w:rPr>
                <w:rFonts w:ascii="Trebuchet MS" w:hAnsi="Trebuchet MS" w:cs="Calibri"/>
                <w:noProof/>
              </w:rPr>
              <w:t>- 4.S.6.3. roma – 20% din 4.S.</w:t>
            </w:r>
            <w:r w:rsidR="008B4659" w:rsidRPr="009426E4">
              <w:rPr>
                <w:rFonts w:ascii="Trebuchet MS" w:hAnsi="Trebuchet MS" w:cs="Calibri"/>
                <w:noProof/>
              </w:rPr>
              <w:t>6</w:t>
            </w:r>
            <w:r w:rsidR="008B4659" w:rsidRPr="009426E4">
              <w:rPr>
                <w:rFonts w:ascii="Trebuchet MS" w:hAnsi="Trebuchet MS" w:cs="Calibri"/>
                <w:noProof/>
              </w:rPr>
              <w:tab/>
            </w:r>
          </w:p>
        </w:tc>
        <w:tc>
          <w:tcPr>
            <w:tcW w:w="554" w:type="pct"/>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Ținta minimă a indicatorului 4.S.6 este de </w:t>
            </w:r>
            <w:r w:rsidRPr="009426E4">
              <w:rPr>
                <w:rFonts w:ascii="Trebuchet MS" w:hAnsi="Trebuchet MS" w:cs="Calibri"/>
                <w:b/>
                <w:noProof/>
              </w:rPr>
              <w:t>6</w:t>
            </w:r>
            <w:r w:rsidR="006D2FBF" w:rsidRPr="009426E4">
              <w:rPr>
                <w:rFonts w:ascii="Trebuchet MS" w:hAnsi="Trebuchet MS" w:cs="Calibri"/>
                <w:b/>
                <w:noProof/>
              </w:rPr>
              <w:t>5</w:t>
            </w:r>
            <w:r w:rsidRPr="009426E4">
              <w:rPr>
                <w:rFonts w:ascii="Trebuchet MS" w:hAnsi="Trebuchet MS" w:cs="Calibri"/>
                <w:b/>
                <w:noProof/>
              </w:rPr>
              <w:t>%</w:t>
            </w:r>
            <w:r w:rsidRPr="009426E4">
              <w:rPr>
                <w:rFonts w:ascii="Trebuchet MS" w:hAnsi="Trebuchet MS" w:cs="Calibri"/>
                <w:noProof/>
              </w:rPr>
              <w:t xml:space="preserve"> din indicatorul 4.S.8</w:t>
            </w:r>
          </w:p>
          <w:p w:rsidR="004C62DD" w:rsidRPr="009426E4" w:rsidRDefault="004C62DD" w:rsidP="00862840">
            <w:pPr>
              <w:spacing w:after="0" w:line="240" w:lineRule="auto"/>
              <w:jc w:val="both"/>
              <w:rPr>
                <w:rFonts w:ascii="Trebuchet MS" w:hAnsi="Trebuchet MS" w:cs="Calibri"/>
                <w:noProof/>
              </w:rPr>
            </w:pPr>
          </w:p>
        </w:tc>
        <w:tc>
          <w:tcPr>
            <w:tcW w:w="281" w:type="pct"/>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noProof/>
              </w:rPr>
              <w:t>4.S.8</w:t>
            </w:r>
          </w:p>
          <w:p w:rsidR="004C62DD" w:rsidRPr="009426E4" w:rsidRDefault="004C62DD" w:rsidP="00862840">
            <w:pPr>
              <w:spacing w:after="0" w:line="240" w:lineRule="auto"/>
              <w:jc w:val="both"/>
              <w:rPr>
                <w:rFonts w:ascii="Trebuchet MS" w:hAnsi="Trebuchet MS" w:cs="Calibri"/>
                <w:noProof/>
              </w:rPr>
            </w:pPr>
          </w:p>
        </w:tc>
        <w:tc>
          <w:tcPr>
            <w:tcW w:w="528" w:type="pct"/>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Regiuni mai putin dezvoltate</w:t>
            </w:r>
          </w:p>
        </w:tc>
        <w:tc>
          <w:tcPr>
            <w:tcW w:w="1164" w:type="pct"/>
          </w:tcPr>
          <w:p w:rsidR="008B4659" w:rsidRPr="009426E4" w:rsidRDefault="004C62DD" w:rsidP="00862840">
            <w:pPr>
              <w:autoSpaceDE w:val="0"/>
              <w:autoSpaceDN w:val="0"/>
              <w:adjustRightInd w:val="0"/>
              <w:spacing w:after="0" w:line="240" w:lineRule="auto"/>
              <w:jc w:val="both"/>
              <w:rPr>
                <w:rFonts w:ascii="Trebuchet MS" w:hAnsi="Trebuchet MS" w:cs="Calibri"/>
                <w:noProof/>
              </w:rPr>
            </w:pPr>
            <w:r w:rsidRPr="009426E4">
              <w:rPr>
                <w:rFonts w:ascii="Trebuchet MS" w:hAnsi="Trebuchet MS" w:cs="Calibri"/>
                <w:noProof/>
              </w:rPr>
              <w:t>4.S.8</w:t>
            </w:r>
            <w:r w:rsidRPr="009426E4">
              <w:rPr>
                <w:rFonts w:ascii="Trebuchet MS" w:hAnsi="Trebuchet MS" w:cs="Calibri"/>
                <w:noProof/>
              </w:rPr>
              <w:tab/>
              <w:t xml:space="preserve">Persoane care beneficiază de sprijin,  din care: </w:t>
            </w:r>
          </w:p>
          <w:p w:rsidR="008B4659" w:rsidRPr="009426E4" w:rsidRDefault="006D2FBF" w:rsidP="00862840">
            <w:pPr>
              <w:autoSpaceDE w:val="0"/>
              <w:autoSpaceDN w:val="0"/>
              <w:adjustRightInd w:val="0"/>
              <w:spacing w:after="0" w:line="240" w:lineRule="auto"/>
              <w:jc w:val="both"/>
              <w:rPr>
                <w:rFonts w:ascii="Trebuchet MS" w:hAnsi="Trebuchet MS" w:cs="Calibri"/>
                <w:noProof/>
              </w:rPr>
            </w:pPr>
            <w:r w:rsidRPr="009426E4">
              <w:rPr>
                <w:rFonts w:ascii="Trebuchet MS" w:hAnsi="Trebuchet MS" w:cs="Calibri"/>
                <w:noProof/>
              </w:rPr>
              <w:t xml:space="preserve">- 4.S.8.1. </w:t>
            </w:r>
            <w:r w:rsidR="004C62DD" w:rsidRPr="009426E4">
              <w:rPr>
                <w:rFonts w:ascii="Trebuchet MS" w:hAnsi="Trebuchet MS" w:cs="Calibri"/>
                <w:noProof/>
              </w:rPr>
              <w:t>șomeri și inactivi</w:t>
            </w:r>
            <w:r w:rsidR="008B4659" w:rsidRPr="009426E4">
              <w:rPr>
                <w:rFonts w:ascii="Trebuchet MS" w:hAnsi="Trebuchet MS" w:cs="Calibri"/>
                <w:noProof/>
              </w:rPr>
              <w:t>- 50% din 4.S.8 din care: 20% persoane cu vârsta peste 54 de ani</w:t>
            </w:r>
            <w:r w:rsidRPr="009426E4">
              <w:rPr>
                <w:rFonts w:ascii="Trebuchet MS" w:hAnsi="Trebuchet MS" w:cs="Calibri"/>
                <w:noProof/>
              </w:rPr>
              <w:t xml:space="preserve"> (4.S.8.1.3.)</w:t>
            </w:r>
          </w:p>
          <w:p w:rsidR="008B4659" w:rsidRPr="009426E4" w:rsidRDefault="006D2FBF" w:rsidP="00862840">
            <w:pPr>
              <w:autoSpaceDE w:val="0"/>
              <w:autoSpaceDN w:val="0"/>
              <w:adjustRightInd w:val="0"/>
              <w:spacing w:after="0" w:line="240" w:lineRule="auto"/>
              <w:jc w:val="both"/>
              <w:rPr>
                <w:rFonts w:ascii="Trebuchet MS" w:hAnsi="Trebuchet MS" w:cs="Calibri"/>
                <w:noProof/>
              </w:rPr>
            </w:pPr>
            <w:r w:rsidRPr="009426E4">
              <w:rPr>
                <w:rFonts w:ascii="Trebuchet MS" w:hAnsi="Trebuchet MS" w:cs="Calibri"/>
                <w:noProof/>
              </w:rPr>
              <w:t xml:space="preserve">- 4.S.8.2. </w:t>
            </w:r>
            <w:r w:rsidR="008B4659" w:rsidRPr="009426E4">
              <w:rPr>
                <w:rFonts w:ascii="Trebuchet MS" w:hAnsi="Trebuchet MS" w:cs="Calibri"/>
                <w:noProof/>
              </w:rPr>
              <w:t>din zona rurala</w:t>
            </w:r>
            <w:r w:rsidRPr="009426E4">
              <w:rPr>
                <w:rFonts w:ascii="Trebuchet MS" w:hAnsi="Trebuchet MS" w:cs="Calibri"/>
                <w:noProof/>
              </w:rPr>
              <w:t xml:space="preserve"> -</w:t>
            </w:r>
            <w:r w:rsidR="008B4659" w:rsidRPr="009426E4">
              <w:rPr>
                <w:rFonts w:ascii="Trebuchet MS" w:hAnsi="Trebuchet MS" w:cs="Calibri"/>
                <w:noProof/>
              </w:rPr>
              <w:t xml:space="preserve"> 30% din 4.S.</w:t>
            </w:r>
            <w:r w:rsidRPr="009426E4">
              <w:rPr>
                <w:rFonts w:ascii="Trebuchet MS" w:hAnsi="Trebuchet MS" w:cs="Calibri"/>
                <w:noProof/>
              </w:rPr>
              <w:t xml:space="preserve"> </w:t>
            </w:r>
            <w:r w:rsidR="008B4659" w:rsidRPr="009426E4">
              <w:rPr>
                <w:rFonts w:ascii="Trebuchet MS" w:hAnsi="Trebuchet MS" w:cs="Calibri"/>
                <w:noProof/>
              </w:rPr>
              <w:t>8</w:t>
            </w:r>
          </w:p>
          <w:p w:rsidR="004C62DD" w:rsidRPr="009426E4" w:rsidRDefault="006D2FBF" w:rsidP="006D2FBF">
            <w:pPr>
              <w:autoSpaceDE w:val="0"/>
              <w:autoSpaceDN w:val="0"/>
              <w:adjustRightInd w:val="0"/>
              <w:spacing w:after="0" w:line="240" w:lineRule="auto"/>
              <w:jc w:val="both"/>
              <w:rPr>
                <w:rFonts w:ascii="Trebuchet MS" w:hAnsi="Trebuchet MS" w:cs="Calibri"/>
                <w:noProof/>
              </w:rPr>
            </w:pPr>
            <w:r w:rsidRPr="009426E4">
              <w:rPr>
                <w:rFonts w:ascii="Trebuchet MS" w:hAnsi="Trebuchet MS" w:cs="Calibri"/>
                <w:noProof/>
              </w:rPr>
              <w:t xml:space="preserve">- 4.S.8.3. </w:t>
            </w:r>
            <w:r w:rsidR="004C62DD" w:rsidRPr="009426E4">
              <w:rPr>
                <w:rFonts w:ascii="Trebuchet MS" w:hAnsi="Trebuchet MS" w:cs="Calibri"/>
                <w:noProof/>
              </w:rPr>
              <w:t xml:space="preserve">roma </w:t>
            </w:r>
            <w:r w:rsidR="008B4659" w:rsidRPr="009426E4">
              <w:rPr>
                <w:rFonts w:ascii="Trebuchet MS" w:hAnsi="Trebuchet MS" w:cs="Calibri"/>
                <w:noProof/>
              </w:rPr>
              <w:t>– 20% din 4.S.8</w:t>
            </w:r>
            <w:r w:rsidR="008B4659" w:rsidRPr="009426E4">
              <w:rPr>
                <w:rFonts w:ascii="Trebuchet MS" w:hAnsi="Trebuchet MS" w:cs="Calibri"/>
                <w:noProof/>
              </w:rPr>
              <w:tab/>
            </w:r>
          </w:p>
        </w:tc>
        <w:tc>
          <w:tcPr>
            <w:tcW w:w="643" w:type="pct"/>
          </w:tcPr>
          <w:p w:rsidR="004C62DD" w:rsidRPr="009426E4" w:rsidRDefault="008B4659" w:rsidP="00862840">
            <w:pPr>
              <w:spacing w:after="0" w:line="240" w:lineRule="auto"/>
              <w:jc w:val="both"/>
              <w:rPr>
                <w:rFonts w:ascii="Trebuchet MS" w:hAnsi="Trebuchet MS" w:cs="Calibri"/>
                <w:noProof/>
              </w:rPr>
            </w:pPr>
            <w:r w:rsidRPr="009426E4">
              <w:rPr>
                <w:rFonts w:ascii="Trebuchet MS" w:hAnsi="Trebuchet MS" w:cs="Calibri"/>
                <w:noProof/>
              </w:rPr>
              <w:t>Ținta</w:t>
            </w:r>
            <w:r w:rsidR="004C62DD" w:rsidRPr="009426E4">
              <w:rPr>
                <w:rFonts w:ascii="Trebuchet MS" w:hAnsi="Trebuchet MS" w:cs="Calibri"/>
                <w:noProof/>
              </w:rPr>
              <w:t xml:space="preserve"> minimă a indicatorului 4.S.8 este de </w:t>
            </w:r>
            <w:r w:rsidR="004C62DD" w:rsidRPr="009426E4">
              <w:rPr>
                <w:rFonts w:ascii="Trebuchet MS" w:hAnsi="Trebuchet MS" w:cs="Calibri"/>
                <w:b/>
                <w:noProof/>
              </w:rPr>
              <w:t>500 de persoane</w:t>
            </w:r>
          </w:p>
        </w:tc>
      </w:tr>
      <w:tr w:rsidR="004C62DD" w:rsidRPr="009426E4" w:rsidTr="006D2FBF">
        <w:trPr>
          <w:trHeight w:val="1090"/>
        </w:trPr>
        <w:tc>
          <w:tcPr>
            <w:tcW w:w="341" w:type="pct"/>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4.S.7</w:t>
            </w:r>
          </w:p>
        </w:tc>
        <w:tc>
          <w:tcPr>
            <w:tcW w:w="481" w:type="pct"/>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Regiuni mai putin dezvoltate </w:t>
            </w:r>
          </w:p>
        </w:tc>
        <w:tc>
          <w:tcPr>
            <w:tcW w:w="1008" w:type="pct"/>
          </w:tcPr>
          <w:p w:rsidR="004C62DD" w:rsidRPr="009426E4" w:rsidRDefault="004C62DD" w:rsidP="006D2FBF">
            <w:pPr>
              <w:spacing w:after="0" w:line="240" w:lineRule="auto"/>
              <w:jc w:val="both"/>
              <w:rPr>
                <w:rFonts w:ascii="Trebuchet MS" w:hAnsi="Trebuchet MS" w:cs="Calibri"/>
                <w:noProof/>
              </w:rPr>
            </w:pPr>
            <w:r w:rsidRPr="009426E4">
              <w:rPr>
                <w:rFonts w:ascii="Trebuchet MS" w:hAnsi="Trebuchet MS" w:cs="Calibri"/>
                <w:noProof/>
              </w:rPr>
              <w:t>4.S.7</w:t>
            </w:r>
            <w:r w:rsidRPr="009426E4">
              <w:rPr>
                <w:rFonts w:ascii="Trebuchet MS" w:hAnsi="Trebuchet MS" w:cs="Calibri"/>
                <w:noProof/>
              </w:rPr>
              <w:tab/>
              <w:t xml:space="preserve">Persoane care,  la încetarea </w:t>
            </w:r>
            <w:r w:rsidR="006D2FBF" w:rsidRPr="009426E4">
              <w:rPr>
                <w:rFonts w:ascii="Trebuchet MS" w:hAnsi="Trebuchet MS" w:cs="Calibri"/>
                <w:noProof/>
              </w:rPr>
              <w:t>calității</w:t>
            </w:r>
            <w:r w:rsidRPr="009426E4">
              <w:rPr>
                <w:rFonts w:ascii="Trebuchet MS" w:hAnsi="Trebuchet MS" w:cs="Calibri"/>
                <w:noProof/>
              </w:rPr>
              <w:t xml:space="preserve"> de participant, au un loc de muncă</w:t>
            </w:r>
            <w:r w:rsidRPr="009426E4">
              <w:rPr>
                <w:rStyle w:val="FootnoteReference"/>
                <w:b/>
                <w:sz w:val="24"/>
                <w:szCs w:val="24"/>
                <w:lang w:val="ro-RO"/>
              </w:rPr>
              <w:footnoteReference w:id="3"/>
            </w:r>
            <w:r w:rsidRPr="009426E4">
              <w:rPr>
                <w:rFonts w:ascii="Trebuchet MS" w:hAnsi="Trebuchet MS" w:cs="Calibri"/>
                <w:noProof/>
              </w:rPr>
              <w:t xml:space="preserve">, inclusiv cele care </w:t>
            </w:r>
            <w:r w:rsidR="006D2FBF" w:rsidRPr="009426E4">
              <w:rPr>
                <w:rFonts w:ascii="Trebuchet MS" w:hAnsi="Trebuchet MS" w:cs="Calibri"/>
                <w:noProof/>
              </w:rPr>
              <w:t>desfășoară</w:t>
            </w:r>
            <w:r w:rsidRPr="009426E4">
              <w:rPr>
                <w:rFonts w:ascii="Trebuchet MS" w:hAnsi="Trebuchet MS" w:cs="Calibri"/>
                <w:noProof/>
              </w:rPr>
              <w:t xml:space="preserve"> o activitate independentă, din care:</w:t>
            </w:r>
          </w:p>
          <w:p w:rsidR="006D2FBF" w:rsidRPr="009426E4" w:rsidRDefault="006D2FBF" w:rsidP="006D2FBF">
            <w:pPr>
              <w:autoSpaceDE w:val="0"/>
              <w:autoSpaceDN w:val="0"/>
              <w:adjustRightInd w:val="0"/>
              <w:spacing w:after="0" w:line="240" w:lineRule="auto"/>
              <w:jc w:val="both"/>
              <w:rPr>
                <w:rFonts w:ascii="Trebuchet MS" w:hAnsi="Trebuchet MS" w:cs="Calibri"/>
                <w:noProof/>
              </w:rPr>
            </w:pPr>
            <w:r w:rsidRPr="009426E4">
              <w:rPr>
                <w:rFonts w:ascii="Trebuchet MS" w:hAnsi="Trebuchet MS" w:cs="Calibri"/>
                <w:noProof/>
              </w:rPr>
              <w:t>- 4.S.7.1. șomeri și inactivi- 50% din 4.S.7 din care: 20% persoane cu vârsta peste 54 de ani (4.S.7.1.3.)</w:t>
            </w:r>
          </w:p>
          <w:p w:rsidR="006D2FBF" w:rsidRPr="009426E4" w:rsidRDefault="006D2FBF" w:rsidP="006D2FBF">
            <w:pPr>
              <w:autoSpaceDE w:val="0"/>
              <w:autoSpaceDN w:val="0"/>
              <w:adjustRightInd w:val="0"/>
              <w:spacing w:after="0" w:line="240" w:lineRule="auto"/>
              <w:jc w:val="both"/>
              <w:rPr>
                <w:rFonts w:ascii="Trebuchet MS" w:hAnsi="Trebuchet MS" w:cs="Calibri"/>
                <w:noProof/>
              </w:rPr>
            </w:pPr>
            <w:r w:rsidRPr="009426E4">
              <w:rPr>
                <w:rFonts w:ascii="Trebuchet MS" w:hAnsi="Trebuchet MS" w:cs="Calibri"/>
                <w:noProof/>
              </w:rPr>
              <w:lastRenderedPageBreak/>
              <w:t>- 4.S.7.2. din zona rurala - 30% din 4.S.7</w:t>
            </w:r>
          </w:p>
          <w:p w:rsidR="006D2FBF" w:rsidRPr="009426E4" w:rsidRDefault="006D2FBF" w:rsidP="006D2FBF">
            <w:pPr>
              <w:spacing w:after="0" w:line="240" w:lineRule="auto"/>
              <w:jc w:val="both"/>
              <w:rPr>
                <w:rFonts w:ascii="Trebuchet MS" w:hAnsi="Trebuchet MS" w:cs="Calibri"/>
                <w:noProof/>
              </w:rPr>
            </w:pPr>
            <w:r w:rsidRPr="009426E4">
              <w:rPr>
                <w:rFonts w:ascii="Trebuchet MS" w:hAnsi="Trebuchet MS" w:cs="Calibri"/>
                <w:noProof/>
              </w:rPr>
              <w:t>- 4.S.7.3. roma – 20% din 4.S.7</w:t>
            </w:r>
          </w:p>
        </w:tc>
        <w:tc>
          <w:tcPr>
            <w:tcW w:w="554" w:type="pct"/>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lastRenderedPageBreak/>
              <w:t xml:space="preserve">Ținta minimă a indicatorului 4.S.7 este de </w:t>
            </w:r>
            <w:r w:rsidR="006D2FBF" w:rsidRPr="009426E4">
              <w:rPr>
                <w:rFonts w:ascii="Trebuchet MS" w:hAnsi="Trebuchet MS" w:cs="Calibri"/>
                <w:noProof/>
              </w:rPr>
              <w:t>40</w:t>
            </w:r>
            <w:r w:rsidRPr="009426E4">
              <w:rPr>
                <w:rFonts w:ascii="Trebuchet MS" w:hAnsi="Trebuchet MS" w:cs="Calibri"/>
                <w:b/>
                <w:noProof/>
              </w:rPr>
              <w:t>%</w:t>
            </w:r>
            <w:r w:rsidRPr="009426E4">
              <w:rPr>
                <w:rFonts w:ascii="Trebuchet MS" w:hAnsi="Trebuchet MS" w:cs="Calibri"/>
                <w:noProof/>
              </w:rPr>
              <w:t xml:space="preserve"> din indicatorul 4.S.8</w:t>
            </w:r>
          </w:p>
          <w:p w:rsidR="004C62DD" w:rsidRPr="009426E4" w:rsidRDefault="004C62DD" w:rsidP="00862840">
            <w:pPr>
              <w:spacing w:after="0" w:line="240" w:lineRule="auto"/>
              <w:jc w:val="both"/>
              <w:rPr>
                <w:rFonts w:ascii="Trebuchet MS" w:hAnsi="Trebuchet MS" w:cs="Calibri"/>
                <w:noProof/>
              </w:rPr>
            </w:pPr>
          </w:p>
        </w:tc>
        <w:tc>
          <w:tcPr>
            <w:tcW w:w="281" w:type="pct"/>
          </w:tcPr>
          <w:p w:rsidR="004C62DD" w:rsidRPr="009426E4" w:rsidRDefault="004C62DD" w:rsidP="00862840">
            <w:pPr>
              <w:spacing w:after="0" w:line="240" w:lineRule="auto"/>
              <w:jc w:val="both"/>
              <w:rPr>
                <w:rFonts w:ascii="Trebuchet MS" w:hAnsi="Trebuchet MS"/>
                <w:noProof/>
              </w:rPr>
            </w:pPr>
          </w:p>
        </w:tc>
        <w:tc>
          <w:tcPr>
            <w:tcW w:w="528" w:type="pct"/>
          </w:tcPr>
          <w:p w:rsidR="004C62DD" w:rsidRPr="009426E4" w:rsidRDefault="004C62DD" w:rsidP="00862840">
            <w:pPr>
              <w:spacing w:after="0" w:line="240" w:lineRule="auto"/>
              <w:jc w:val="both"/>
              <w:rPr>
                <w:rFonts w:ascii="Trebuchet MS" w:hAnsi="Trebuchet MS" w:cs="Calibri"/>
                <w:noProof/>
              </w:rPr>
            </w:pPr>
          </w:p>
        </w:tc>
        <w:tc>
          <w:tcPr>
            <w:tcW w:w="1164" w:type="pct"/>
          </w:tcPr>
          <w:p w:rsidR="004C62DD" w:rsidRPr="009426E4" w:rsidRDefault="004C62DD" w:rsidP="006E7BE6">
            <w:pPr>
              <w:spacing w:after="0" w:line="240" w:lineRule="auto"/>
              <w:jc w:val="both"/>
              <w:rPr>
                <w:rFonts w:ascii="Trebuchet MS" w:hAnsi="Trebuchet MS"/>
                <w:noProof/>
              </w:rPr>
            </w:pPr>
          </w:p>
        </w:tc>
        <w:tc>
          <w:tcPr>
            <w:tcW w:w="643" w:type="pct"/>
          </w:tcPr>
          <w:p w:rsidR="004C62DD" w:rsidRPr="009426E4" w:rsidRDefault="004C62DD" w:rsidP="00862840">
            <w:pPr>
              <w:spacing w:after="0" w:line="240" w:lineRule="auto"/>
              <w:jc w:val="both"/>
              <w:rPr>
                <w:rFonts w:ascii="Trebuchet MS" w:hAnsi="Trebuchet MS" w:cs="Calibri"/>
                <w:noProof/>
              </w:rPr>
            </w:pPr>
          </w:p>
        </w:tc>
      </w:tr>
    </w:tbl>
    <w:p w:rsidR="004C62DD" w:rsidRPr="009426E4" w:rsidRDefault="004C62DD" w:rsidP="00923567">
      <w:pPr>
        <w:spacing w:after="0"/>
        <w:jc w:val="both"/>
        <w:rPr>
          <w:rFonts w:ascii="Trebuchet MS" w:hAnsi="Trebuchet MS"/>
          <w:noProof/>
          <w:color w:val="000000"/>
        </w:rPr>
      </w:pPr>
    </w:p>
    <w:p w:rsidR="004C62DD" w:rsidRPr="009426E4" w:rsidRDefault="004C62DD" w:rsidP="00862840">
      <w:pPr>
        <w:spacing w:after="0" w:line="240" w:lineRule="auto"/>
        <w:jc w:val="both"/>
        <w:rPr>
          <w:rFonts w:ascii="Trebuchet MS" w:hAnsi="Trebuchet MS"/>
          <w:noProof/>
        </w:rPr>
        <w:sectPr w:rsidR="004C62DD" w:rsidRPr="009426E4" w:rsidSect="00670E9C">
          <w:pgSz w:w="16838" w:h="11906" w:orient="landscape"/>
          <w:pgMar w:top="1276" w:right="539" w:bottom="992" w:left="567" w:header="1361" w:footer="709" w:gutter="0"/>
          <w:cols w:space="708"/>
          <w:docGrid w:linePitch="360"/>
        </w:sectPr>
      </w:pPr>
    </w:p>
    <w:p w:rsidR="004C62DD" w:rsidRPr="009426E4" w:rsidRDefault="004C62DD" w:rsidP="00862840">
      <w:pPr>
        <w:pStyle w:val="Heading3"/>
        <w:spacing w:before="0" w:line="240" w:lineRule="auto"/>
        <w:jc w:val="both"/>
        <w:rPr>
          <w:rFonts w:ascii="Trebuchet MS" w:hAnsi="Trebuchet MS"/>
          <w:noProof/>
          <w:color w:val="auto"/>
          <w:sz w:val="22"/>
          <w:szCs w:val="22"/>
          <w:lang w:val="ro-RO"/>
        </w:rPr>
      </w:pPr>
    </w:p>
    <w:p w:rsidR="004C62DD" w:rsidRPr="009426E4" w:rsidRDefault="004C62DD" w:rsidP="00862840">
      <w:pPr>
        <w:jc w:val="both"/>
        <w:rPr>
          <w:rFonts w:ascii="Trebuchet MS" w:hAnsi="Trebuchet MS"/>
          <w:noProof/>
        </w:rPr>
      </w:pPr>
    </w:p>
    <w:p w:rsidR="004C62DD" w:rsidRPr="009426E4" w:rsidRDefault="004C62DD" w:rsidP="00AC324D">
      <w:pPr>
        <w:pStyle w:val="Heading3"/>
        <w:numPr>
          <w:ilvl w:val="2"/>
          <w:numId w:val="21"/>
        </w:numPr>
        <w:spacing w:before="0" w:line="240" w:lineRule="auto"/>
        <w:jc w:val="both"/>
        <w:rPr>
          <w:rFonts w:ascii="Trebuchet MS" w:hAnsi="Trebuchet MS"/>
          <w:b/>
          <w:noProof/>
          <w:color w:val="auto"/>
          <w:sz w:val="22"/>
          <w:szCs w:val="22"/>
          <w:lang w:val="ro-RO"/>
        </w:rPr>
      </w:pPr>
      <w:bookmarkStart w:id="29" w:name="_Toc492550108"/>
      <w:r w:rsidRPr="009426E4">
        <w:rPr>
          <w:rFonts w:ascii="Trebuchet MS" w:hAnsi="Trebuchet MS"/>
          <w:b/>
          <w:noProof/>
          <w:color w:val="auto"/>
          <w:sz w:val="22"/>
          <w:szCs w:val="22"/>
          <w:lang w:val="ro-RO"/>
        </w:rPr>
        <w:t>Raportarea indicatorilor:</w:t>
      </w:r>
      <w:bookmarkEnd w:id="29"/>
    </w:p>
    <w:p w:rsidR="00382EC6" w:rsidRPr="009426E4" w:rsidRDefault="00382EC6" w:rsidP="00382EC6">
      <w:pPr>
        <w:spacing w:before="120" w:after="120" w:line="240" w:lineRule="auto"/>
        <w:jc w:val="both"/>
        <w:rPr>
          <w:rFonts w:ascii="Trebuchet MS" w:hAnsi="Trebuchet MS" w:cs="Calibri"/>
          <w:noProof/>
          <w:color w:val="000000"/>
        </w:rPr>
      </w:pPr>
      <w:r w:rsidRPr="009426E4">
        <w:rPr>
          <w:rFonts w:ascii="Trebuchet MS" w:hAnsi="Trebuchet MS" w:cs="Calibri"/>
          <w:noProof/>
          <w:color w:val="000000"/>
        </w:rPr>
        <w:t>Conform Regulamentului (UE) nr. 1304/2013, respectiv dispozitiilor Anexei 1 ” Indicatorii comuni de realizare și de rezultat privind investițiile realizate din FSE”, „Participanți” sunt </w:t>
      </w:r>
      <w:r w:rsidRPr="009426E4">
        <w:rPr>
          <w:rFonts w:ascii="Trebuchet MS" w:hAnsi="Trebuchet MS" w:cs="Calibri"/>
          <w:i/>
          <w:noProof/>
          <w:color w:val="000000"/>
        </w:rPr>
        <w:t>persoanele care beneficiază în mod direct de o intervenție din FSE, care pot fi identificate și cărora li se pot solicita caracteristicile, și pentru care sunt angajate cheltuieli specifice. Alte persoane nu vor fi clasificate ca participanți</w:t>
      </w:r>
      <w:r w:rsidRPr="009426E4">
        <w:rPr>
          <w:rFonts w:ascii="Trebuchet MS" w:hAnsi="Trebuchet MS" w:cs="Calibri"/>
          <w:noProof/>
          <w:color w:val="000000"/>
        </w:rPr>
        <w:t xml:space="preserve">. </w:t>
      </w:r>
    </w:p>
    <w:p w:rsidR="00382EC6" w:rsidRPr="009426E4" w:rsidRDefault="00382EC6" w:rsidP="00382EC6">
      <w:pPr>
        <w:spacing w:before="120" w:after="120" w:line="240" w:lineRule="auto"/>
        <w:jc w:val="both"/>
        <w:rPr>
          <w:rFonts w:ascii="Trebuchet MS" w:hAnsi="Trebuchet MS" w:cs="Calibri"/>
          <w:noProof/>
          <w:color w:val="000000"/>
        </w:rPr>
      </w:pPr>
      <w:r w:rsidRPr="009426E4">
        <w:rPr>
          <w:rFonts w:ascii="Trebuchet MS" w:hAnsi="Trebuchet MS" w:cs="Calibri"/>
          <w:noProof/>
          <w:color w:val="000000"/>
        </w:rPr>
        <w:t xml:space="preserve">Conform Regulamentului (UE) nr. 1304/2013, art. 5 </w:t>
      </w:r>
      <w:r w:rsidRPr="009426E4">
        <w:rPr>
          <w:rFonts w:ascii="Trebuchet MS" w:hAnsi="Trebuchet MS" w:cs="Calibri"/>
          <w:i/>
          <w:noProof/>
          <w:color w:val="000000"/>
        </w:rPr>
        <w:t xml:space="preserve">”Toți indicatorii comuni de realizare și de rezultat trebuie raportați pentru toate prioritățile de investiții”. </w:t>
      </w:r>
      <w:r w:rsidRPr="009426E4">
        <w:rPr>
          <w:rFonts w:ascii="Trebuchet MS" w:hAnsi="Trebuchet MS" w:cs="Calibri"/>
          <w:noProof/>
          <w:color w:val="000000"/>
        </w:rPr>
        <w:t xml:space="preserve">Pentru a răspunde acestei cerințe, solicitantul va avea obligația raportării indicatorilor comuni, conform </w:t>
      </w:r>
      <w:r w:rsidRPr="009426E4">
        <w:rPr>
          <w:rFonts w:ascii="Trebuchet MS" w:hAnsi="Trebuchet MS" w:cs="Calibri"/>
          <w:b/>
          <w:noProof/>
          <w:color w:val="000000"/>
        </w:rPr>
        <w:t>ghidului de raportare indicatori comuni de program – document care va fi pus la dispoziția beneficiarului cel târziu la momentul aprobări cererii de finanțare.</w:t>
      </w:r>
    </w:p>
    <w:p w:rsidR="00382EC6" w:rsidRPr="009426E4" w:rsidRDefault="00382EC6" w:rsidP="00382EC6">
      <w:pPr>
        <w:spacing w:before="120" w:after="120" w:line="240" w:lineRule="auto"/>
        <w:jc w:val="both"/>
        <w:rPr>
          <w:rFonts w:ascii="Trebuchet MS" w:hAnsi="Trebuchet MS" w:cs="Calibri"/>
          <w:noProof/>
          <w:color w:val="000000"/>
        </w:rPr>
      </w:pPr>
      <w:r w:rsidRPr="009426E4">
        <w:rPr>
          <w:rFonts w:ascii="Trebuchet MS" w:hAnsi="Trebuchet MS" w:cs="Calibri"/>
          <w:noProof/>
          <w:color w:val="000000"/>
        </w:rPr>
        <w:t>Toate datele aferente indicatorilor privind participanții trebuie raportate conform atributelor menţionate în anexa I a Regulamentului 1304/2013).</w:t>
      </w:r>
    </w:p>
    <w:p w:rsidR="00382EC6" w:rsidRPr="009426E4" w:rsidRDefault="00382EC6" w:rsidP="00382EC6">
      <w:pPr>
        <w:spacing w:before="120" w:after="120" w:line="240" w:lineRule="auto"/>
        <w:jc w:val="both"/>
        <w:rPr>
          <w:rFonts w:ascii="Trebuchet MS" w:hAnsi="Trebuchet MS" w:cs="Calibri"/>
          <w:noProof/>
          <w:color w:val="000000"/>
        </w:rPr>
      </w:pPr>
      <w:r w:rsidRPr="009426E4">
        <w:rPr>
          <w:rFonts w:ascii="Trebuchet MS" w:hAnsi="Trebuchet MS" w:cs="Calibri"/>
          <w:noProof/>
          <w:color w:val="000000"/>
        </w:rPr>
        <w:t>Solicitantul va putea selecta dintr-o listă predefinită în aplicația informatică indicatorii aferenți cererii de propuneri de proiecte și va completa ținte pentru acei indicatori pentru care se solicită acest lucru, așa cum i se va semnala și în sistemul informatic.</w:t>
      </w:r>
    </w:p>
    <w:p w:rsidR="00382EC6" w:rsidRPr="009426E4" w:rsidRDefault="00382EC6" w:rsidP="00382EC6">
      <w:pPr>
        <w:spacing w:before="120" w:after="120" w:line="240" w:lineRule="auto"/>
        <w:jc w:val="both"/>
        <w:rPr>
          <w:rFonts w:ascii="Trebuchet MS" w:hAnsi="Trebuchet MS" w:cs="Calibri"/>
          <w:b/>
          <w:noProof/>
          <w:color w:val="000000"/>
          <w:kern w:val="1"/>
          <w:u w:val="single"/>
        </w:rPr>
      </w:pPr>
      <w:r w:rsidRPr="009426E4">
        <w:rPr>
          <w:rFonts w:ascii="Trebuchet MS" w:hAnsi="Trebuchet MS" w:cs="Calibri"/>
          <w:b/>
          <w:noProof/>
          <w:color w:val="000000"/>
          <w:kern w:val="1"/>
          <w:u w:val="single"/>
        </w:rPr>
        <w:t>Toți indicatorii menționați în prezentul ghid al solicitantului – condiții specifice</w:t>
      </w:r>
      <w:r w:rsidRPr="009426E4">
        <w:rPr>
          <w:rFonts w:ascii="Trebuchet MS" w:hAnsi="Trebuchet MS" w:cs="Calibri"/>
          <w:b/>
          <w:noProof/>
          <w:color w:val="000000"/>
        </w:rPr>
        <w:t xml:space="preserve"> </w:t>
      </w:r>
      <w:r w:rsidRPr="009426E4">
        <w:rPr>
          <w:rFonts w:ascii="Trebuchet MS" w:hAnsi="Trebuchet MS" w:cs="Calibri"/>
          <w:b/>
          <w:noProof/>
          <w:color w:val="000000"/>
          <w:kern w:val="1"/>
          <w:u w:val="single"/>
        </w:rPr>
        <w:t xml:space="preserve">sunt obligatorii (cu excepția indicatorului 4S41). </w:t>
      </w:r>
    </w:p>
    <w:p w:rsidR="00382EC6" w:rsidRPr="009426E4" w:rsidRDefault="00382EC6" w:rsidP="00382EC6">
      <w:pPr>
        <w:spacing w:before="120" w:after="120" w:line="240" w:lineRule="auto"/>
        <w:jc w:val="both"/>
        <w:rPr>
          <w:rFonts w:ascii="Trebuchet MS" w:hAnsi="Trebuchet MS" w:cs="Calibri"/>
          <w:noProof/>
          <w:color w:val="000000"/>
        </w:rPr>
      </w:pPr>
      <w:r w:rsidRPr="009426E4">
        <w:rPr>
          <w:rFonts w:ascii="Trebuchet MS" w:hAnsi="Trebuchet MS" w:cs="Calibri"/>
          <w:noProof/>
          <w:color w:val="000000"/>
        </w:rPr>
        <w:t>După semnarea contractului de finanţare nerambursabilă cu AM/OI responsabil, în calitate de beneficiar, va trebui să demaraţi procedurile legale în vederea înregistrării ca operator de date cu caracter personal. Participanţii, în conformitate cu prevederile legale în vigoare, vor semna o declaraţie prin care îşi dau acordul privind utilizarea şi publicarea datelor personale.</w:t>
      </w:r>
    </w:p>
    <w:p w:rsidR="004C62DD" w:rsidRPr="009426E4" w:rsidRDefault="004C62DD" w:rsidP="00862840">
      <w:pPr>
        <w:spacing w:after="0" w:line="240" w:lineRule="auto"/>
        <w:jc w:val="both"/>
        <w:rPr>
          <w:rFonts w:ascii="Trebuchet MS" w:hAnsi="Trebuchet MS"/>
          <w:b/>
          <w:noProof/>
        </w:rPr>
      </w:pPr>
    </w:p>
    <w:p w:rsidR="004C62DD" w:rsidRPr="009426E4" w:rsidRDefault="004C62DD" w:rsidP="00862840">
      <w:pPr>
        <w:pStyle w:val="Heading2"/>
        <w:numPr>
          <w:ilvl w:val="1"/>
          <w:numId w:val="15"/>
        </w:numPr>
        <w:spacing w:before="0" w:line="240" w:lineRule="auto"/>
        <w:jc w:val="both"/>
        <w:rPr>
          <w:rFonts w:ascii="Trebuchet MS" w:hAnsi="Trebuchet MS"/>
          <w:b/>
          <w:noProof/>
          <w:color w:val="auto"/>
          <w:sz w:val="22"/>
          <w:szCs w:val="22"/>
        </w:rPr>
      </w:pPr>
      <w:bookmarkStart w:id="30" w:name="_Toc422156791"/>
      <w:bookmarkStart w:id="31" w:name="_Toc422157543"/>
      <w:bookmarkStart w:id="32" w:name="_Toc422229808"/>
      <w:bookmarkStart w:id="33" w:name="_Toc422230090"/>
      <w:bookmarkStart w:id="34" w:name="_Toc492550109"/>
      <w:bookmarkEnd w:id="30"/>
      <w:bookmarkEnd w:id="31"/>
      <w:bookmarkEnd w:id="32"/>
      <w:bookmarkEnd w:id="33"/>
      <w:r w:rsidRPr="009426E4">
        <w:rPr>
          <w:rFonts w:ascii="Trebuchet MS" w:hAnsi="Trebuchet MS"/>
          <w:b/>
          <w:noProof/>
          <w:color w:val="auto"/>
          <w:sz w:val="22"/>
          <w:szCs w:val="22"/>
        </w:rPr>
        <w:t>Alocarea financiară stabilită in cadrul prezentului apel de proiect</w:t>
      </w:r>
      <w:bookmarkEnd w:id="34"/>
    </w:p>
    <w:p w:rsidR="004C62DD" w:rsidRPr="009426E4" w:rsidRDefault="004C62DD" w:rsidP="00862840">
      <w:pPr>
        <w:spacing w:after="0" w:line="240" w:lineRule="auto"/>
        <w:jc w:val="both"/>
        <w:rPr>
          <w:rFonts w:ascii="Trebuchet MS" w:hAnsi="Trebuchet MS"/>
          <w:noProof/>
        </w:rPr>
      </w:pPr>
      <w:r w:rsidRPr="009426E4">
        <w:rPr>
          <w:rFonts w:ascii="Trebuchet MS" w:hAnsi="Trebuchet MS"/>
          <w:noProof/>
        </w:rPr>
        <w:t xml:space="preserve">În cadrul prezentului apel de proiecte, bugetul alocat este </w:t>
      </w:r>
      <w:r w:rsidR="00C019DE" w:rsidRPr="009426E4">
        <w:rPr>
          <w:rFonts w:ascii="Trebuchet MS" w:hAnsi="Trebuchet MS"/>
          <w:noProof/>
        </w:rPr>
        <w:t>de 450.724.637,00</w:t>
      </w:r>
      <w:r w:rsidRPr="009426E4">
        <w:rPr>
          <w:rFonts w:ascii="Trebuchet MS" w:hAnsi="Trebuchet MS"/>
          <w:noProof/>
        </w:rPr>
        <w:t xml:space="preserve"> euro (contribuția UE + contribuția națională), fiind dedicat exclusiv regiunilor mai puțin dezvoltate (</w:t>
      </w:r>
      <w:r w:rsidRPr="009426E4">
        <w:rPr>
          <w:rFonts w:ascii="Trebuchet MS" w:hAnsi="Trebuchet MS"/>
          <w:i/>
          <w:noProof/>
        </w:rPr>
        <w:t>Nord-Est, Nord-Vest, Vest, Sud-Vest Oltenia, Centru, Sud-Est și Sud Muntenia)</w:t>
      </w:r>
      <w:r w:rsidRPr="009426E4">
        <w:rPr>
          <w:rFonts w:ascii="Trebuchet MS" w:hAnsi="Trebuchet MS"/>
          <w:noProof/>
        </w:rPr>
        <w:t xml:space="preserve"> din care finanțarea FSE este de </w:t>
      </w:r>
      <w:r w:rsidR="00C019DE" w:rsidRPr="009426E4">
        <w:rPr>
          <w:rFonts w:ascii="Trebuchet MS" w:hAnsi="Trebuchet MS"/>
          <w:noProof/>
        </w:rPr>
        <w:t xml:space="preserve">383.115.941,45 </w:t>
      </w:r>
      <w:r w:rsidRPr="009426E4">
        <w:rPr>
          <w:rFonts w:ascii="Trebuchet MS" w:hAnsi="Trebuchet MS"/>
          <w:noProof/>
        </w:rPr>
        <w:t xml:space="preserve">euro, corespunzând unei contribuții UE de 85%, iar contribuția națională este de </w:t>
      </w:r>
      <w:r w:rsidR="00C019DE" w:rsidRPr="009426E4">
        <w:rPr>
          <w:rFonts w:ascii="Trebuchet MS" w:hAnsi="Trebuchet MS"/>
          <w:noProof/>
        </w:rPr>
        <w:t xml:space="preserve">67.608.695,55 </w:t>
      </w:r>
      <w:r w:rsidRPr="009426E4">
        <w:rPr>
          <w:rFonts w:ascii="Trebuchet MS" w:hAnsi="Trebuchet MS"/>
          <w:noProof/>
        </w:rPr>
        <w:t xml:space="preserve">euro, corespunzând unei contribuții naționale de 15%. </w:t>
      </w:r>
    </w:p>
    <w:p w:rsidR="004C62DD" w:rsidRPr="009426E4" w:rsidRDefault="004C62DD" w:rsidP="00862840">
      <w:pPr>
        <w:pStyle w:val="BodyText"/>
        <w:spacing w:after="0" w:line="240" w:lineRule="auto"/>
        <w:jc w:val="both"/>
        <w:rPr>
          <w:rFonts w:ascii="Trebuchet MS" w:hAnsi="Trebuchet MS"/>
          <w:noProof/>
          <w:sz w:val="22"/>
          <w:szCs w:val="22"/>
          <w:lang w:val="ro-RO"/>
        </w:rPr>
      </w:pPr>
    </w:p>
    <w:p w:rsidR="00C019DE" w:rsidRPr="009426E4" w:rsidRDefault="00C019DE" w:rsidP="00C019DE">
      <w:pPr>
        <w:spacing w:after="0" w:line="240" w:lineRule="auto"/>
        <w:jc w:val="both"/>
        <w:rPr>
          <w:rFonts w:ascii="Trebuchet MS" w:hAnsi="Trebuchet MS"/>
          <w:noProof/>
        </w:rPr>
      </w:pPr>
      <w:r w:rsidRPr="009426E4">
        <w:rPr>
          <w:rFonts w:ascii="Trebuchet MS" w:hAnsi="Trebuchet MS"/>
          <w:noProof/>
        </w:rPr>
        <w:t xml:space="preserve">În cadrul prezentului apel de proiecte, bugetul alocat fiecărei regiuni mai puțin dezvoltate este de 64.389.233,86 euro (contribuția UE + contribuția națională), din care finanțarea FSE este de 54.730.848,78 euro, corespunzând unei contribuții UE de 85%, iar contribuția națională este de 9.658.385,08 euro, corespunzând unei contribuții naționale de 15%. </w:t>
      </w:r>
    </w:p>
    <w:p w:rsidR="00C019DE" w:rsidRPr="009426E4" w:rsidRDefault="00C019DE" w:rsidP="00862840">
      <w:pPr>
        <w:pStyle w:val="BodyText"/>
        <w:spacing w:after="0" w:line="240" w:lineRule="auto"/>
        <w:jc w:val="both"/>
        <w:rPr>
          <w:rFonts w:ascii="Trebuchet MS" w:hAnsi="Trebuchet MS"/>
          <w:noProof/>
          <w:sz w:val="22"/>
          <w:szCs w:val="22"/>
          <w:lang w:val="ro-RO"/>
        </w:rPr>
      </w:pPr>
    </w:p>
    <w:p w:rsidR="004C62DD" w:rsidRPr="009426E4" w:rsidRDefault="004C62DD" w:rsidP="00862840">
      <w:pPr>
        <w:pStyle w:val="BodyText"/>
        <w:spacing w:after="0" w:line="240" w:lineRule="auto"/>
        <w:jc w:val="both"/>
        <w:rPr>
          <w:rFonts w:ascii="Trebuchet MS" w:hAnsi="Trebuchet MS"/>
          <w:noProof/>
          <w:sz w:val="22"/>
          <w:szCs w:val="22"/>
          <w:lang w:val="ro-RO"/>
        </w:rPr>
      </w:pPr>
    </w:p>
    <w:p w:rsidR="004C62DD" w:rsidRPr="009426E4" w:rsidRDefault="004C62DD" w:rsidP="00862840">
      <w:pPr>
        <w:pStyle w:val="Heading2"/>
        <w:numPr>
          <w:ilvl w:val="0"/>
          <w:numId w:val="0"/>
        </w:numPr>
        <w:spacing w:before="0" w:line="240" w:lineRule="auto"/>
        <w:jc w:val="both"/>
        <w:rPr>
          <w:rFonts w:ascii="Trebuchet MS" w:hAnsi="Trebuchet MS"/>
          <w:b/>
          <w:noProof/>
          <w:color w:val="auto"/>
          <w:sz w:val="22"/>
          <w:szCs w:val="22"/>
        </w:rPr>
      </w:pPr>
      <w:bookmarkStart w:id="35" w:name="_Toc451100219"/>
      <w:bookmarkStart w:id="36" w:name="_Toc469059819"/>
      <w:bookmarkStart w:id="37" w:name="_Toc478730982"/>
      <w:bookmarkStart w:id="38" w:name="_Toc492550110"/>
      <w:r w:rsidRPr="009426E4">
        <w:rPr>
          <w:rFonts w:ascii="Trebuchet MS" w:hAnsi="Trebuchet MS"/>
          <w:b/>
          <w:noProof/>
          <w:color w:val="auto"/>
          <w:sz w:val="22"/>
          <w:szCs w:val="22"/>
        </w:rPr>
        <w:t>1.10.1 Valoarea maximă a proiectului</w:t>
      </w:r>
      <w:bookmarkEnd w:id="35"/>
      <w:bookmarkEnd w:id="36"/>
      <w:bookmarkEnd w:id="37"/>
      <w:bookmarkEnd w:id="38"/>
    </w:p>
    <w:p w:rsidR="004C62DD" w:rsidRPr="009426E4" w:rsidRDefault="004C62DD" w:rsidP="00862840">
      <w:pPr>
        <w:pStyle w:val="ListParagraph"/>
        <w:spacing w:after="0" w:line="240" w:lineRule="auto"/>
        <w:ind w:left="0"/>
        <w:contextualSpacing w:val="0"/>
        <w:jc w:val="both"/>
        <w:rPr>
          <w:rFonts w:ascii="Trebuchet MS" w:hAnsi="Trebuchet MS"/>
          <w:noProof/>
        </w:rPr>
      </w:pPr>
      <w:r w:rsidRPr="009426E4">
        <w:rPr>
          <w:rFonts w:ascii="Trebuchet MS" w:hAnsi="Trebuchet MS"/>
          <w:noProof/>
        </w:rPr>
        <w:t>Valoarea maximă eligibilă a unui proiect este de</w:t>
      </w:r>
      <w:r w:rsidR="00C019DE" w:rsidRPr="009426E4">
        <w:rPr>
          <w:rFonts w:ascii="Trebuchet MS" w:hAnsi="Trebuchet MS"/>
          <w:noProof/>
        </w:rPr>
        <w:t xml:space="preserve"> 1.500.000</w:t>
      </w:r>
      <w:r w:rsidRPr="009426E4">
        <w:rPr>
          <w:rFonts w:ascii="Trebuchet MS" w:hAnsi="Trebuchet MS"/>
          <w:noProof/>
        </w:rPr>
        <w:t xml:space="preserve"> euro.</w:t>
      </w:r>
    </w:p>
    <w:p w:rsidR="004C62DD" w:rsidRPr="009426E4" w:rsidRDefault="004C62DD" w:rsidP="00862840">
      <w:pPr>
        <w:pStyle w:val="BodyText"/>
        <w:spacing w:after="0" w:line="240" w:lineRule="auto"/>
        <w:jc w:val="both"/>
        <w:rPr>
          <w:rFonts w:ascii="Trebuchet MS" w:hAnsi="Trebuchet MS"/>
          <w:noProof/>
          <w:sz w:val="22"/>
          <w:szCs w:val="22"/>
          <w:lang w:val="ro-RO"/>
        </w:rPr>
      </w:pPr>
      <w:r w:rsidRPr="009426E4">
        <w:rPr>
          <w:rFonts w:ascii="Trebuchet MS" w:hAnsi="Trebuchet MS"/>
          <w:noProof/>
          <w:sz w:val="22"/>
          <w:szCs w:val="22"/>
          <w:lang w:val="ro-RO"/>
        </w:rPr>
        <w:t xml:space="preserve">Cursul de schimb care va fi utilizat de solicitant pentru verificarea încadrării bugetului proiectului în valoarea maxima eligibila a proiectului, este cursul Inforeuro disponibil la următoarea adresa:  </w:t>
      </w:r>
      <w:hyperlink r:id="rId12" w:history="1">
        <w:r w:rsidRPr="009426E4">
          <w:rPr>
            <w:rStyle w:val="Hyperlink"/>
            <w:rFonts w:ascii="Trebuchet MS" w:hAnsi="Trebuchet MS"/>
            <w:noProof/>
            <w:color w:val="auto"/>
            <w:sz w:val="22"/>
            <w:szCs w:val="22"/>
            <w:lang w:val="ro-RO"/>
          </w:rPr>
          <w:t>http://ec.europa.eu/budget/contracts_grants/info_contracts/inforeuro/index_en.cfm</w:t>
        </w:r>
      </w:hyperlink>
      <w:r w:rsidRPr="009426E4">
        <w:rPr>
          <w:rFonts w:ascii="Trebuchet MS" w:hAnsi="Trebuchet MS"/>
          <w:noProof/>
          <w:sz w:val="22"/>
          <w:szCs w:val="22"/>
          <w:lang w:val="ro-RO"/>
        </w:rPr>
        <w:t xml:space="preserve">. </w:t>
      </w:r>
    </w:p>
    <w:p w:rsidR="004C62DD" w:rsidRPr="009426E4" w:rsidRDefault="004C62DD" w:rsidP="00862840">
      <w:pPr>
        <w:pStyle w:val="BodyText"/>
        <w:spacing w:after="0" w:line="240" w:lineRule="auto"/>
        <w:jc w:val="both"/>
        <w:rPr>
          <w:rFonts w:ascii="Trebuchet MS" w:hAnsi="Trebuchet MS"/>
          <w:noProof/>
          <w:sz w:val="22"/>
          <w:szCs w:val="22"/>
          <w:lang w:val="ro-RO"/>
        </w:rPr>
      </w:pPr>
      <w:r w:rsidRPr="009426E4">
        <w:rPr>
          <w:rFonts w:ascii="Trebuchet MS" w:hAnsi="Trebuchet MS"/>
          <w:noProof/>
          <w:sz w:val="22"/>
          <w:szCs w:val="22"/>
          <w:lang w:val="ro-RO"/>
        </w:rPr>
        <w:t xml:space="preserve">În cadrul acestui apel de proiecte se va considera cursul Inforeuro aferent lunii </w:t>
      </w:r>
      <w:r w:rsidR="00944366" w:rsidRPr="009426E4">
        <w:rPr>
          <w:rFonts w:ascii="Trebuchet MS" w:hAnsi="Trebuchet MS"/>
          <w:noProof/>
          <w:sz w:val="22"/>
          <w:szCs w:val="22"/>
          <w:lang w:val="ro-RO"/>
        </w:rPr>
        <w:t xml:space="preserve">septembrie </w:t>
      </w:r>
      <w:r w:rsidRPr="009426E4">
        <w:rPr>
          <w:rFonts w:ascii="Trebuchet MS" w:hAnsi="Trebuchet MS"/>
          <w:noProof/>
          <w:sz w:val="22"/>
          <w:szCs w:val="22"/>
          <w:lang w:val="ro-RO"/>
        </w:rPr>
        <w:t xml:space="preserve"> 2017 respectiv 1 EURO = </w:t>
      </w:r>
      <w:r w:rsidR="00F770A7" w:rsidRPr="009426E4">
        <w:rPr>
          <w:rFonts w:ascii="Trebuchet MS" w:hAnsi="Trebuchet MS" w:cs="Arial"/>
          <w:b/>
          <w:bCs/>
          <w:noProof/>
          <w:color w:val="002060"/>
          <w:lang w:val="ro-RO"/>
        </w:rPr>
        <w:t>4.5915</w:t>
      </w:r>
      <w:r w:rsidR="00F770A7" w:rsidRPr="009426E4">
        <w:rPr>
          <w:rFonts w:ascii="Trebuchet MS" w:hAnsi="Trebuchet MS"/>
          <w:noProof/>
          <w:color w:val="000000"/>
          <w:sz w:val="22"/>
          <w:szCs w:val="22"/>
          <w:lang w:val="ro-RO"/>
        </w:rPr>
        <w:t xml:space="preserve"> </w:t>
      </w:r>
      <w:r w:rsidRPr="009426E4">
        <w:rPr>
          <w:rFonts w:ascii="Trebuchet MS" w:hAnsi="Trebuchet MS"/>
          <w:noProof/>
          <w:sz w:val="22"/>
          <w:szCs w:val="22"/>
          <w:lang w:val="ro-RO"/>
        </w:rPr>
        <w:t>RON.</w:t>
      </w:r>
    </w:p>
    <w:p w:rsidR="004C62DD" w:rsidRPr="009426E4" w:rsidRDefault="004C62DD" w:rsidP="00862840">
      <w:pPr>
        <w:pStyle w:val="ListParagraph"/>
        <w:spacing w:after="0" w:line="240" w:lineRule="auto"/>
        <w:ind w:left="0"/>
        <w:contextualSpacing w:val="0"/>
        <w:jc w:val="both"/>
        <w:rPr>
          <w:rFonts w:ascii="Trebuchet MS" w:hAnsi="Trebuchet MS"/>
          <w:noProof/>
        </w:rPr>
      </w:pPr>
    </w:p>
    <w:p w:rsidR="004C62DD" w:rsidRPr="009426E4" w:rsidRDefault="004C62DD" w:rsidP="00862840">
      <w:pPr>
        <w:pStyle w:val="Heading2"/>
        <w:numPr>
          <w:ilvl w:val="0"/>
          <w:numId w:val="0"/>
        </w:numPr>
        <w:spacing w:before="0" w:line="240" w:lineRule="auto"/>
        <w:jc w:val="both"/>
        <w:rPr>
          <w:rFonts w:ascii="Trebuchet MS" w:hAnsi="Trebuchet MS"/>
          <w:b/>
          <w:noProof/>
          <w:color w:val="auto"/>
          <w:sz w:val="22"/>
          <w:szCs w:val="22"/>
        </w:rPr>
      </w:pPr>
      <w:bookmarkStart w:id="39" w:name="_Toc492550111"/>
      <w:bookmarkStart w:id="40" w:name="_Toc478730983"/>
      <w:bookmarkStart w:id="41" w:name="_Toc451100221"/>
      <w:bookmarkStart w:id="42" w:name="_Toc469059821"/>
      <w:r w:rsidRPr="009426E4">
        <w:rPr>
          <w:rFonts w:ascii="Trebuchet MS" w:hAnsi="Trebuchet MS"/>
          <w:b/>
          <w:noProof/>
          <w:color w:val="auto"/>
          <w:sz w:val="22"/>
          <w:szCs w:val="22"/>
        </w:rPr>
        <w:t>1.10.2 Contribuția proprie minimă a solicitantului/partenerului</w:t>
      </w:r>
      <w:bookmarkEnd w:id="39"/>
      <w:r w:rsidRPr="009426E4">
        <w:rPr>
          <w:rFonts w:ascii="Trebuchet MS" w:hAnsi="Trebuchet MS"/>
          <w:b/>
          <w:noProof/>
          <w:color w:val="auto"/>
          <w:sz w:val="22"/>
          <w:szCs w:val="22"/>
        </w:rPr>
        <w:t xml:space="preserve"> </w:t>
      </w:r>
    </w:p>
    <w:bookmarkEnd w:id="40"/>
    <w:bookmarkEnd w:id="41"/>
    <w:bookmarkEnd w:id="42"/>
    <w:p w:rsidR="004C62DD" w:rsidRPr="009426E4" w:rsidRDefault="004C62DD" w:rsidP="001B3CCA">
      <w:pPr>
        <w:spacing w:after="0" w:line="240" w:lineRule="auto"/>
        <w:jc w:val="both"/>
        <w:rPr>
          <w:rFonts w:ascii="Trebuchet MS" w:hAnsi="Trebuchet MS"/>
          <w:noProof/>
          <w:color w:val="222A35"/>
        </w:rPr>
      </w:pPr>
    </w:p>
    <w:p w:rsidR="004C62DD" w:rsidRPr="009426E4" w:rsidRDefault="004C62DD" w:rsidP="001B3CCA">
      <w:pPr>
        <w:spacing w:after="0" w:line="240" w:lineRule="auto"/>
        <w:jc w:val="both"/>
        <w:rPr>
          <w:rFonts w:ascii="Trebuchet MS" w:hAnsi="Trebuchet MS"/>
          <w:noProof/>
          <w:color w:val="222A35"/>
        </w:rPr>
      </w:pPr>
      <w:r w:rsidRPr="009426E4">
        <w:rPr>
          <w:rFonts w:ascii="Trebuchet MS" w:hAnsi="Trebuchet MS"/>
          <w:noProof/>
          <w:color w:val="222A35"/>
        </w:rPr>
        <w:t>Contribuția proprie minimă a solicitantului/partenerului reprezintă o valoare obținută prin aplicarea procentului minim de cofinanțare proprie la valoarea eligibilă angajată de solicitant/fiecare partener în cadrul proiectului.</w:t>
      </w:r>
    </w:p>
    <w:p w:rsidR="004C62DD" w:rsidRPr="009426E4" w:rsidRDefault="004C62DD" w:rsidP="001B3CCA">
      <w:pPr>
        <w:spacing w:after="0" w:line="240" w:lineRule="auto"/>
        <w:ind w:right="103"/>
        <w:jc w:val="both"/>
        <w:rPr>
          <w:rFonts w:ascii="Trebuchet MS" w:hAnsi="Trebuchet MS"/>
          <w:b/>
          <w:noProof/>
          <w:u w:color="000000"/>
        </w:rPr>
      </w:pPr>
      <w:r w:rsidRPr="009426E4">
        <w:rPr>
          <w:rFonts w:ascii="Trebuchet MS" w:hAnsi="Trebuchet MS"/>
          <w:noProof/>
          <w:color w:val="222A35"/>
          <w:spacing w:val="-1"/>
        </w:rPr>
        <w:lastRenderedPageBreak/>
        <w:t>În</w:t>
      </w:r>
      <w:r w:rsidRPr="009426E4">
        <w:rPr>
          <w:rFonts w:ascii="Trebuchet MS" w:hAnsi="Trebuchet MS"/>
          <w:noProof/>
          <w:color w:val="222A35"/>
          <w:spacing w:val="21"/>
        </w:rPr>
        <w:t xml:space="preserve"> </w:t>
      </w:r>
      <w:r w:rsidRPr="009426E4">
        <w:rPr>
          <w:rFonts w:ascii="Trebuchet MS" w:hAnsi="Trebuchet MS"/>
          <w:noProof/>
          <w:color w:val="222A35"/>
        </w:rPr>
        <w:t>cadrul</w:t>
      </w:r>
      <w:r w:rsidRPr="009426E4">
        <w:rPr>
          <w:rFonts w:ascii="Trebuchet MS" w:hAnsi="Trebuchet MS"/>
          <w:noProof/>
          <w:color w:val="222A35"/>
          <w:spacing w:val="20"/>
        </w:rPr>
        <w:t xml:space="preserve"> </w:t>
      </w:r>
      <w:r w:rsidRPr="009426E4">
        <w:rPr>
          <w:rFonts w:ascii="Trebuchet MS" w:hAnsi="Trebuchet MS"/>
          <w:noProof/>
          <w:color w:val="222A35"/>
          <w:spacing w:val="-1"/>
        </w:rPr>
        <w:t>acestui apel</w:t>
      </w:r>
      <w:r w:rsidRPr="009426E4">
        <w:rPr>
          <w:rFonts w:ascii="Trebuchet MS" w:hAnsi="Trebuchet MS"/>
          <w:noProof/>
          <w:color w:val="222A35"/>
          <w:spacing w:val="-1"/>
          <w:u w:color="000000"/>
        </w:rPr>
        <w:t>,</w:t>
      </w:r>
      <w:r w:rsidRPr="009426E4">
        <w:rPr>
          <w:rFonts w:ascii="Trebuchet MS" w:hAnsi="Trebuchet MS"/>
          <w:noProof/>
          <w:color w:val="222A35"/>
          <w:u w:color="000000"/>
        </w:rPr>
        <w:t xml:space="preserve"> procentul minim de cofinanțare proprie obligatoriu pentru fiecare tip de entitate juridică, este prezentat în sectiunea 4.3.1. </w:t>
      </w:r>
      <w:r w:rsidRPr="009426E4">
        <w:rPr>
          <w:rFonts w:ascii="Trebuchet MS" w:hAnsi="Trebuchet MS"/>
          <w:i/>
          <w:noProof/>
          <w:color w:val="222A35"/>
          <w:u w:color="000000"/>
        </w:rPr>
        <w:t>Cofinantarea proprie minimă a beneficiarului</w:t>
      </w:r>
      <w:r w:rsidRPr="009426E4">
        <w:rPr>
          <w:rFonts w:ascii="Trebuchet MS" w:hAnsi="Trebuchet MS"/>
          <w:noProof/>
          <w:color w:val="222A35"/>
          <w:u w:color="000000"/>
        </w:rPr>
        <w:t xml:space="preserve"> din cadrul documentului Orientări privind accesarea finanțărilor în cadrul Programului Operațional Capital Uman 2014-2020, </w:t>
      </w:r>
      <w:r w:rsidRPr="009426E4">
        <w:rPr>
          <w:rFonts w:ascii="Trebuchet MS" w:hAnsi="Trebuchet MS"/>
          <w:b/>
          <w:noProof/>
          <w:u w:color="000000"/>
        </w:rPr>
        <w:t xml:space="preserve">cu modificările și completările ulterioare. </w:t>
      </w:r>
    </w:p>
    <w:p w:rsidR="004C62DD" w:rsidRPr="009426E4" w:rsidRDefault="004C62DD" w:rsidP="001B3CCA">
      <w:pPr>
        <w:spacing w:after="0" w:line="240" w:lineRule="auto"/>
        <w:ind w:right="103"/>
        <w:jc w:val="both"/>
        <w:rPr>
          <w:rFonts w:ascii="Trebuchet MS" w:hAnsi="Trebuchet MS"/>
          <w:b/>
          <w:noProof/>
          <w:u w:color="000000"/>
        </w:rPr>
      </w:pPr>
    </w:p>
    <w:p w:rsidR="004C62DD" w:rsidRPr="009426E4" w:rsidRDefault="004C62DD" w:rsidP="001B3CCA">
      <w:pPr>
        <w:spacing w:after="0" w:line="240" w:lineRule="auto"/>
        <w:jc w:val="both"/>
        <w:rPr>
          <w:rFonts w:ascii="Trebuchet MS" w:hAnsi="Trebuchet MS"/>
          <w:noProof/>
        </w:rPr>
      </w:pPr>
      <w:r w:rsidRPr="009426E4">
        <w:rPr>
          <w:rFonts w:ascii="Trebuchet MS" w:hAnsi="Trebuchet MS"/>
          <w:noProof/>
        </w:rPr>
        <w:t xml:space="preserve">Atat solicitantul cat si fiecare partener trebuie sa asigure contribuția proprie minimă ce i se cuvine, nefiind posibil ca un partener și/sau solicitantul să asigure contributia calculata pentru un alt partener. </w:t>
      </w:r>
    </w:p>
    <w:p w:rsidR="004C62DD" w:rsidRPr="009426E4" w:rsidRDefault="004C62DD" w:rsidP="001B3CCA">
      <w:pPr>
        <w:spacing w:after="0" w:line="240" w:lineRule="auto"/>
        <w:jc w:val="both"/>
        <w:rPr>
          <w:rFonts w:ascii="Trebuchet MS" w:hAnsi="Trebuchet MS"/>
          <w:b/>
          <w:noProof/>
        </w:rPr>
      </w:pPr>
      <w:r w:rsidRPr="009426E4">
        <w:rPr>
          <w:rFonts w:ascii="Trebuchet MS" w:hAnsi="Trebuchet MS"/>
          <w:noProof/>
        </w:rPr>
        <w:t>Pe parcursul implementării proiectului, cheltuielile considerate neeligibile, dar necesare derulării proiectului vor fi suportate de către beneficiar.</w:t>
      </w:r>
    </w:p>
    <w:p w:rsidR="004C62DD" w:rsidRPr="009426E4" w:rsidRDefault="004C62DD" w:rsidP="00862840">
      <w:pPr>
        <w:pStyle w:val="Heading3"/>
        <w:spacing w:before="120" w:after="120" w:line="240" w:lineRule="auto"/>
        <w:ind w:left="720" w:hanging="720"/>
        <w:jc w:val="both"/>
        <w:rPr>
          <w:rFonts w:ascii="Trebuchet MS" w:hAnsi="Trebuchet MS"/>
          <w:b/>
          <w:noProof/>
          <w:color w:val="auto"/>
          <w:sz w:val="22"/>
          <w:szCs w:val="22"/>
          <w:lang w:val="ro-RO"/>
        </w:rPr>
      </w:pPr>
      <w:bookmarkStart w:id="43" w:name="_Toc435003194"/>
      <w:bookmarkStart w:id="44" w:name="_Toc442084040"/>
      <w:bookmarkStart w:id="45" w:name="_Toc447187307"/>
      <w:bookmarkStart w:id="46" w:name="_Toc492550112"/>
      <w:bookmarkStart w:id="47" w:name="_Toc469059822"/>
      <w:bookmarkStart w:id="48" w:name="_Toc478730984"/>
      <w:r w:rsidRPr="009426E4">
        <w:rPr>
          <w:rFonts w:ascii="Trebuchet MS" w:hAnsi="Trebuchet MS"/>
          <w:b/>
          <w:noProof/>
          <w:color w:val="auto"/>
          <w:sz w:val="22"/>
          <w:szCs w:val="22"/>
          <w:lang w:val="ro-RO"/>
        </w:rPr>
        <w:t>Prezentul apel de proiecte nu face obiectul unei scheme de ajutor de stat/</w:t>
      </w:r>
      <w:r w:rsidRPr="009426E4">
        <w:rPr>
          <w:rFonts w:ascii="Trebuchet MS" w:hAnsi="Trebuchet MS"/>
          <w:b/>
          <w:i/>
          <w:noProof/>
          <w:color w:val="auto"/>
          <w:sz w:val="22"/>
          <w:szCs w:val="22"/>
          <w:lang w:val="ro-RO"/>
        </w:rPr>
        <w:t>de minimis</w:t>
      </w:r>
      <w:bookmarkEnd w:id="43"/>
      <w:bookmarkEnd w:id="44"/>
      <w:bookmarkEnd w:id="45"/>
      <w:r w:rsidRPr="009426E4">
        <w:rPr>
          <w:rFonts w:ascii="Trebuchet MS" w:hAnsi="Trebuchet MS"/>
          <w:b/>
          <w:noProof/>
          <w:color w:val="auto"/>
          <w:sz w:val="22"/>
          <w:szCs w:val="22"/>
          <w:lang w:val="ro-RO"/>
        </w:rPr>
        <w:t>.</w:t>
      </w:r>
      <w:bookmarkEnd w:id="46"/>
      <w:r w:rsidRPr="009426E4">
        <w:rPr>
          <w:rFonts w:ascii="Trebuchet MS" w:hAnsi="Trebuchet MS"/>
          <w:b/>
          <w:noProof/>
          <w:color w:val="auto"/>
          <w:sz w:val="22"/>
          <w:szCs w:val="22"/>
          <w:lang w:val="ro-RO"/>
        </w:rPr>
        <w:t xml:space="preserve"> </w:t>
      </w:r>
    </w:p>
    <w:p w:rsidR="004C62DD" w:rsidRPr="009426E4" w:rsidRDefault="004C62DD" w:rsidP="00862840">
      <w:pPr>
        <w:pStyle w:val="Heading1"/>
        <w:spacing w:before="0" w:line="240" w:lineRule="auto"/>
        <w:jc w:val="both"/>
        <w:rPr>
          <w:rFonts w:ascii="Trebuchet MS" w:hAnsi="Trebuchet MS"/>
          <w:noProof/>
          <w:color w:val="auto"/>
          <w:sz w:val="22"/>
          <w:szCs w:val="22"/>
          <w:lang w:val="ro-RO"/>
        </w:rPr>
      </w:pPr>
    </w:p>
    <w:p w:rsidR="004C62DD" w:rsidRPr="009426E4" w:rsidRDefault="004C62DD" w:rsidP="00862840">
      <w:pPr>
        <w:jc w:val="both"/>
        <w:rPr>
          <w:rFonts w:ascii="Trebuchet MS" w:hAnsi="Trebuchet MS"/>
          <w:b/>
          <w:noProof/>
        </w:rPr>
      </w:pPr>
      <w:r w:rsidRPr="009426E4">
        <w:rPr>
          <w:rFonts w:ascii="Trebuchet MS" w:hAnsi="Trebuchet MS"/>
          <w:b/>
          <w:noProof/>
        </w:rPr>
        <w:br w:type="page"/>
      </w:r>
      <w:r w:rsidRPr="009426E4">
        <w:rPr>
          <w:rFonts w:ascii="Trebuchet MS" w:hAnsi="Trebuchet MS"/>
          <w:b/>
          <w:noProof/>
        </w:rPr>
        <w:lastRenderedPageBreak/>
        <w:t>CAPITOLUL 2. Reguli pentru acordarea finanțării</w:t>
      </w:r>
      <w:bookmarkEnd w:id="47"/>
      <w:bookmarkEnd w:id="48"/>
    </w:p>
    <w:p w:rsidR="004C62DD" w:rsidRPr="009426E4" w:rsidRDefault="004C62DD" w:rsidP="00862840">
      <w:pPr>
        <w:pStyle w:val="Heading1"/>
        <w:jc w:val="both"/>
        <w:rPr>
          <w:rFonts w:ascii="Trebuchet MS" w:hAnsi="Trebuchet MS"/>
          <w:noProof/>
          <w:color w:val="auto"/>
          <w:sz w:val="22"/>
          <w:szCs w:val="22"/>
          <w:lang w:val="ro-RO"/>
        </w:rPr>
      </w:pPr>
    </w:p>
    <w:p w:rsidR="004C62DD" w:rsidRPr="009426E4" w:rsidRDefault="004C62DD" w:rsidP="00862840">
      <w:pPr>
        <w:keepNext/>
        <w:keepLines/>
        <w:spacing w:after="0" w:line="240" w:lineRule="auto"/>
        <w:jc w:val="both"/>
        <w:outlineLvl w:val="1"/>
        <w:rPr>
          <w:rFonts w:ascii="Trebuchet MS" w:hAnsi="Trebuchet MS"/>
          <w:b/>
          <w:noProof/>
        </w:rPr>
      </w:pPr>
      <w:bookmarkStart w:id="49" w:name="_Toc444523807"/>
      <w:bookmarkStart w:id="50" w:name="_Toc469059823"/>
      <w:bookmarkStart w:id="51" w:name="_Toc478730985"/>
      <w:bookmarkStart w:id="52" w:name="_Toc492550113"/>
      <w:bookmarkStart w:id="53" w:name="_Toc448926438"/>
      <w:r w:rsidRPr="009426E4">
        <w:rPr>
          <w:rFonts w:ascii="Trebuchet MS" w:hAnsi="Trebuchet MS"/>
          <w:b/>
          <w:noProof/>
        </w:rPr>
        <w:t>2.1. Eligibilitatea solicitantului</w:t>
      </w:r>
      <w:bookmarkEnd w:id="49"/>
      <w:bookmarkEnd w:id="50"/>
      <w:bookmarkEnd w:id="51"/>
      <w:r w:rsidRPr="009426E4">
        <w:rPr>
          <w:rFonts w:ascii="Trebuchet MS" w:hAnsi="Trebuchet MS"/>
          <w:b/>
          <w:noProof/>
        </w:rPr>
        <w:t xml:space="preserve"> si a partenerilor</w:t>
      </w:r>
      <w:bookmarkEnd w:id="52"/>
      <w:r w:rsidRPr="009426E4">
        <w:rPr>
          <w:rFonts w:ascii="Trebuchet MS" w:hAnsi="Trebuchet MS"/>
          <w:b/>
          <w:noProof/>
        </w:rPr>
        <w:t xml:space="preserve"> </w:t>
      </w:r>
      <w:bookmarkEnd w:id="53"/>
    </w:p>
    <w:p w:rsidR="004C62DD" w:rsidRPr="009426E4" w:rsidRDefault="004C62DD" w:rsidP="00862840">
      <w:pPr>
        <w:keepNext/>
        <w:keepLines/>
        <w:spacing w:after="0" w:line="240" w:lineRule="auto"/>
        <w:jc w:val="both"/>
        <w:outlineLvl w:val="1"/>
        <w:rPr>
          <w:rFonts w:ascii="Trebuchet MS" w:hAnsi="Trebuchet MS"/>
          <w:noProof/>
        </w:rPr>
      </w:pPr>
    </w:p>
    <w:p w:rsidR="004C62DD" w:rsidRPr="009426E4" w:rsidRDefault="004C62DD" w:rsidP="00862840">
      <w:pPr>
        <w:pStyle w:val="Heading3"/>
        <w:spacing w:before="0" w:line="240" w:lineRule="auto"/>
        <w:jc w:val="both"/>
        <w:rPr>
          <w:rFonts w:ascii="Trebuchet MS" w:eastAsia="MS Mincho" w:hAnsi="Trebuchet MS"/>
          <w:noProof/>
          <w:color w:val="auto"/>
          <w:sz w:val="22"/>
          <w:szCs w:val="22"/>
          <w:lang w:val="ro-RO"/>
        </w:rPr>
      </w:pPr>
      <w:bookmarkStart w:id="54" w:name="_Toc478723597"/>
      <w:bookmarkStart w:id="55" w:name="_Toc492550114"/>
      <w:bookmarkStart w:id="56" w:name="_Toc444523808"/>
      <w:bookmarkStart w:id="57" w:name="_Toc448926439"/>
      <w:r w:rsidRPr="009426E4">
        <w:rPr>
          <w:rFonts w:ascii="Trebuchet MS" w:eastAsia="MS Mincho" w:hAnsi="Trebuchet MS"/>
          <w:noProof/>
          <w:color w:val="auto"/>
          <w:sz w:val="22"/>
          <w:szCs w:val="22"/>
          <w:lang w:val="ro-RO"/>
        </w:rPr>
        <w:t xml:space="preserve">2.1.1.  Reguli generale privind eligibilitatea </w:t>
      </w:r>
      <w:bookmarkEnd w:id="54"/>
      <w:r w:rsidRPr="009426E4">
        <w:rPr>
          <w:rFonts w:ascii="Trebuchet MS" w:eastAsia="MS Mincho" w:hAnsi="Trebuchet MS"/>
          <w:noProof/>
          <w:color w:val="auto"/>
          <w:sz w:val="22"/>
          <w:szCs w:val="22"/>
          <w:lang w:val="ro-RO"/>
        </w:rPr>
        <w:t>solicitanților</w:t>
      </w:r>
      <w:bookmarkEnd w:id="55"/>
    </w:p>
    <w:p w:rsidR="004C62DD" w:rsidRPr="009426E4" w:rsidRDefault="004C62DD" w:rsidP="00862840">
      <w:pPr>
        <w:spacing w:after="0" w:line="240" w:lineRule="auto"/>
        <w:jc w:val="both"/>
        <w:rPr>
          <w:rFonts w:ascii="Trebuchet MS" w:eastAsia="MS Mincho" w:hAnsi="Trebuchet MS"/>
          <w:noProof/>
        </w:rPr>
      </w:pPr>
    </w:p>
    <w:p w:rsidR="004C62DD" w:rsidRPr="009426E4" w:rsidRDefault="004C62DD" w:rsidP="00862840">
      <w:pPr>
        <w:spacing w:after="0" w:line="240" w:lineRule="auto"/>
        <w:jc w:val="both"/>
        <w:rPr>
          <w:rStyle w:val="Hyperlink"/>
          <w:rFonts w:ascii="Trebuchet MS" w:hAnsi="Trebuchet MS"/>
          <w:noProof/>
          <w:color w:val="auto"/>
        </w:rPr>
      </w:pPr>
      <w:r w:rsidRPr="009426E4">
        <w:rPr>
          <w:rFonts w:ascii="Trebuchet MS" w:eastAsia="MS Mincho" w:hAnsi="Trebuchet MS"/>
          <w:noProof/>
        </w:rPr>
        <w:t xml:space="preserve">Se va avea în vedere capitolul relevant din </w:t>
      </w:r>
      <w:r w:rsidRPr="009426E4">
        <w:rPr>
          <w:rFonts w:ascii="Trebuchet MS" w:eastAsia="MS Mincho" w:hAnsi="Trebuchet MS"/>
          <w:i/>
          <w:noProof/>
        </w:rPr>
        <w:t xml:space="preserve">Orientări privind accesarea finanțărilor în cadrul                                 POCU 2014-2020, cu modificarile si completarile ulterioare, </w:t>
      </w:r>
      <w:r w:rsidRPr="009426E4">
        <w:rPr>
          <w:rFonts w:ascii="Trebuchet MS" w:hAnsi="Trebuchet MS"/>
          <w:noProof/>
        </w:rPr>
        <w:t xml:space="preserve">disponibil la următoarea adresă: </w:t>
      </w:r>
      <w:hyperlink r:id="rId13" w:anchor="implementare-program" w:tooltip="http://www.fonduri-ue.ro/pocu-2014#implementare-program" w:history="1">
        <w:r w:rsidRPr="009426E4">
          <w:rPr>
            <w:rStyle w:val="Hyperlink"/>
            <w:rFonts w:ascii="Trebuchet MS" w:hAnsi="Trebuchet MS"/>
            <w:noProof/>
            <w:color w:val="auto"/>
          </w:rPr>
          <w:t>http://www.fonduri-ue.ro/pocu-2014#implementare-program</w:t>
        </w:r>
      </w:hyperlink>
      <w:r w:rsidRPr="009426E4">
        <w:rPr>
          <w:rStyle w:val="Hyperlink"/>
          <w:rFonts w:ascii="Trebuchet MS" w:hAnsi="Trebuchet MS"/>
          <w:noProof/>
          <w:color w:val="auto"/>
        </w:rPr>
        <w:t xml:space="preserve">. </w:t>
      </w:r>
    </w:p>
    <w:p w:rsidR="004C62DD" w:rsidRPr="009426E4" w:rsidRDefault="004C62DD" w:rsidP="00862840">
      <w:pPr>
        <w:spacing w:after="0" w:line="240" w:lineRule="auto"/>
        <w:jc w:val="both"/>
        <w:rPr>
          <w:rStyle w:val="Hyperlink"/>
          <w:rFonts w:ascii="Trebuchet MS" w:hAnsi="Trebuchet MS"/>
          <w:noProof/>
          <w:color w:val="auto"/>
        </w:rPr>
      </w:pPr>
    </w:p>
    <w:p w:rsidR="004C62DD" w:rsidRPr="009426E4" w:rsidRDefault="004C62DD" w:rsidP="00862840">
      <w:pPr>
        <w:pStyle w:val="Heading3"/>
        <w:spacing w:before="0" w:line="240" w:lineRule="auto"/>
        <w:jc w:val="both"/>
        <w:rPr>
          <w:rFonts w:ascii="Trebuchet MS" w:eastAsia="MS Mincho" w:hAnsi="Trebuchet MS"/>
          <w:noProof/>
          <w:color w:val="auto"/>
          <w:sz w:val="22"/>
          <w:szCs w:val="22"/>
          <w:lang w:val="ro-RO"/>
        </w:rPr>
      </w:pPr>
      <w:bookmarkStart w:id="58" w:name="_Toc492550115"/>
      <w:r w:rsidRPr="009426E4">
        <w:rPr>
          <w:rFonts w:ascii="Trebuchet MS" w:eastAsia="MS Mincho" w:hAnsi="Trebuchet MS"/>
          <w:noProof/>
          <w:color w:val="auto"/>
          <w:sz w:val="22"/>
          <w:szCs w:val="22"/>
          <w:lang w:val="ro-RO"/>
        </w:rPr>
        <w:t>2.1.2. Capacitatea financiară</w:t>
      </w:r>
      <w:bookmarkEnd w:id="58"/>
      <w:r w:rsidRPr="009426E4">
        <w:rPr>
          <w:rFonts w:ascii="Trebuchet MS" w:eastAsia="MS Mincho" w:hAnsi="Trebuchet MS"/>
          <w:noProof/>
          <w:color w:val="auto"/>
          <w:sz w:val="22"/>
          <w:szCs w:val="22"/>
          <w:lang w:val="ro-RO"/>
        </w:rPr>
        <w:t xml:space="preserve"> </w:t>
      </w:r>
    </w:p>
    <w:p w:rsidR="004C62DD" w:rsidRPr="009426E4" w:rsidRDefault="00A62B67" w:rsidP="00862840">
      <w:pPr>
        <w:pStyle w:val="Heading3"/>
        <w:spacing w:before="0" w:line="240" w:lineRule="auto"/>
        <w:jc w:val="both"/>
        <w:rPr>
          <w:rFonts w:ascii="Trebuchet MS" w:eastAsia="MS Mincho" w:hAnsi="Trebuchet MS"/>
          <w:noProof/>
          <w:color w:val="auto"/>
          <w:sz w:val="22"/>
          <w:szCs w:val="22"/>
          <w:lang w:val="ro-RO"/>
        </w:rPr>
      </w:pPr>
      <w:r>
        <w:rPr>
          <w:rFonts w:ascii="Trebuchet MS" w:eastAsia="MS Mincho" w:hAnsi="Trebuchet MS"/>
          <w:noProof/>
          <w:color w:val="auto"/>
          <w:sz w:val="22"/>
          <w:szCs w:val="22"/>
          <w:lang w:val="ro-RO"/>
        </w:rPr>
        <w:tab/>
      </w:r>
    </w:p>
    <w:p w:rsidR="004C62DD" w:rsidRPr="009426E4" w:rsidRDefault="004C62DD" w:rsidP="00862840">
      <w:pPr>
        <w:spacing w:after="0" w:line="240" w:lineRule="auto"/>
        <w:jc w:val="both"/>
        <w:rPr>
          <w:rFonts w:ascii="Trebuchet MS" w:eastAsia="MS Mincho" w:hAnsi="Trebuchet MS"/>
          <w:i/>
          <w:noProof/>
        </w:rPr>
      </w:pPr>
      <w:r w:rsidRPr="009426E4">
        <w:rPr>
          <w:rFonts w:ascii="Trebuchet MS" w:eastAsia="MS Mincho" w:hAnsi="Trebuchet MS"/>
          <w:noProof/>
        </w:rPr>
        <w:t>Se va avea în vedere capitolul relevant (capitolul 4.1)</w:t>
      </w:r>
      <w:r w:rsidRPr="009426E4">
        <w:rPr>
          <w:rFonts w:ascii="Trebuchet MS" w:eastAsia="MS Mincho" w:hAnsi="Trebuchet MS"/>
          <w:i/>
          <w:noProof/>
        </w:rPr>
        <w:t xml:space="preserve"> </w:t>
      </w:r>
      <w:r w:rsidRPr="009426E4">
        <w:rPr>
          <w:rFonts w:ascii="Trebuchet MS" w:eastAsia="MS Mincho" w:hAnsi="Trebuchet MS"/>
          <w:noProof/>
        </w:rPr>
        <w:t xml:space="preserve">din </w:t>
      </w:r>
      <w:r w:rsidRPr="009426E4">
        <w:rPr>
          <w:rFonts w:ascii="Trebuchet MS" w:eastAsia="MS Mincho" w:hAnsi="Trebuchet MS"/>
          <w:i/>
          <w:noProof/>
        </w:rPr>
        <w:t>Orientări privind accesarea finanțărilor în cadrul POCU 2014-2020, cu modificarile si completarile ulterioare.</w:t>
      </w:r>
    </w:p>
    <w:p w:rsidR="004C62DD" w:rsidRPr="009426E4" w:rsidRDefault="004C62DD" w:rsidP="00862840">
      <w:pPr>
        <w:spacing w:after="0" w:line="240" w:lineRule="auto"/>
        <w:jc w:val="both"/>
        <w:rPr>
          <w:rFonts w:ascii="Trebuchet MS" w:eastAsia="MS Mincho" w:hAnsi="Trebuchet MS"/>
          <w:i/>
          <w:noProof/>
        </w:rPr>
      </w:pPr>
    </w:p>
    <w:p w:rsidR="004C62DD" w:rsidRPr="009426E4" w:rsidRDefault="004C62DD" w:rsidP="00862840">
      <w:pPr>
        <w:pStyle w:val="Heading3"/>
        <w:spacing w:before="0" w:line="240" w:lineRule="auto"/>
        <w:jc w:val="both"/>
        <w:rPr>
          <w:rFonts w:ascii="Trebuchet MS" w:eastAsia="MS Mincho" w:hAnsi="Trebuchet MS"/>
          <w:noProof/>
          <w:color w:val="auto"/>
          <w:sz w:val="22"/>
          <w:szCs w:val="22"/>
          <w:lang w:val="ro-RO"/>
        </w:rPr>
      </w:pPr>
      <w:bookmarkStart w:id="59" w:name="_Toc492550116"/>
      <w:r w:rsidRPr="009426E4">
        <w:rPr>
          <w:rFonts w:ascii="Trebuchet MS" w:eastAsia="MS Mincho" w:hAnsi="Trebuchet MS"/>
          <w:noProof/>
          <w:color w:val="auto"/>
          <w:sz w:val="22"/>
          <w:szCs w:val="22"/>
          <w:lang w:val="ro-RO"/>
        </w:rPr>
        <w:t>2.1.3. Eligibilitatea solicitantului – condiții specifice</w:t>
      </w:r>
      <w:bookmarkEnd w:id="59"/>
    </w:p>
    <w:p w:rsidR="004C62DD" w:rsidRPr="009426E4" w:rsidRDefault="004C62DD" w:rsidP="00862840">
      <w:pPr>
        <w:spacing w:after="0" w:line="240" w:lineRule="auto"/>
        <w:jc w:val="both"/>
        <w:rPr>
          <w:rFonts w:ascii="Trebuchet MS" w:eastAsia="MS Mincho" w:hAnsi="Trebuchet MS"/>
          <w:noProof/>
        </w:rPr>
      </w:pPr>
    </w:p>
    <w:p w:rsidR="004C62DD" w:rsidRPr="009426E4" w:rsidRDefault="004C62DD" w:rsidP="00862840">
      <w:pPr>
        <w:spacing w:after="0" w:line="240" w:lineRule="auto"/>
        <w:jc w:val="both"/>
        <w:rPr>
          <w:rFonts w:ascii="Trebuchet MS" w:eastAsia="MS Mincho" w:hAnsi="Trebuchet MS"/>
          <w:noProof/>
        </w:rPr>
      </w:pPr>
      <w:r w:rsidRPr="009426E4">
        <w:rPr>
          <w:rFonts w:ascii="Trebuchet MS" w:eastAsia="MS Mincho" w:hAnsi="Trebuchet MS"/>
          <w:noProof/>
        </w:rPr>
        <w:t>Se va avea în vedere capitolul 1.7.</w:t>
      </w:r>
      <w:r w:rsidRPr="009426E4">
        <w:rPr>
          <w:rFonts w:ascii="Trebuchet MS" w:eastAsia="MS Mincho" w:hAnsi="Trebuchet MS"/>
          <w:i/>
          <w:noProof/>
        </w:rPr>
        <w:t xml:space="preserve"> Tipuri de solicitanți eligibili</w:t>
      </w:r>
      <w:r w:rsidRPr="009426E4">
        <w:rPr>
          <w:rFonts w:ascii="Trebuchet MS" w:eastAsia="MS Mincho" w:hAnsi="Trebuchet MS"/>
          <w:noProof/>
        </w:rPr>
        <w:t>, din prezentul ghid.</w:t>
      </w:r>
    </w:p>
    <w:p w:rsidR="004C62DD" w:rsidRPr="009426E4" w:rsidRDefault="004C62DD" w:rsidP="00862840">
      <w:pPr>
        <w:spacing w:after="0" w:line="240" w:lineRule="auto"/>
        <w:jc w:val="both"/>
        <w:rPr>
          <w:rFonts w:ascii="Trebuchet MS" w:eastAsia="MS Mincho" w:hAnsi="Trebuchet MS"/>
          <w:noProof/>
        </w:rPr>
      </w:pPr>
    </w:p>
    <w:p w:rsidR="004C62DD" w:rsidRPr="009426E4" w:rsidRDefault="004C62DD" w:rsidP="00862840">
      <w:pPr>
        <w:pStyle w:val="Heading2"/>
        <w:numPr>
          <w:ilvl w:val="0"/>
          <w:numId w:val="0"/>
        </w:numPr>
        <w:spacing w:before="0" w:line="240" w:lineRule="auto"/>
        <w:jc w:val="both"/>
        <w:rPr>
          <w:rFonts w:ascii="Trebuchet MS" w:hAnsi="Trebuchet MS"/>
          <w:b/>
          <w:noProof/>
          <w:color w:val="auto"/>
          <w:sz w:val="22"/>
          <w:szCs w:val="22"/>
        </w:rPr>
      </w:pPr>
      <w:bookmarkStart w:id="60" w:name="_Toc469059824"/>
      <w:bookmarkStart w:id="61" w:name="_Toc478730986"/>
      <w:bookmarkStart w:id="62" w:name="_Toc492550117"/>
      <w:bookmarkEnd w:id="56"/>
      <w:bookmarkEnd w:id="57"/>
      <w:r w:rsidRPr="009426E4">
        <w:rPr>
          <w:rFonts w:ascii="Trebuchet MS" w:hAnsi="Trebuchet MS"/>
          <w:b/>
          <w:noProof/>
          <w:color w:val="auto"/>
          <w:sz w:val="22"/>
          <w:szCs w:val="22"/>
        </w:rPr>
        <w:t>2.2. Eligibilitatea proiectului</w:t>
      </w:r>
      <w:bookmarkEnd w:id="60"/>
      <w:bookmarkEnd w:id="61"/>
      <w:bookmarkEnd w:id="62"/>
    </w:p>
    <w:p w:rsidR="004C62DD" w:rsidRPr="009426E4" w:rsidRDefault="004C62DD" w:rsidP="00862840">
      <w:pPr>
        <w:pStyle w:val="Heading3"/>
        <w:spacing w:before="0" w:line="240" w:lineRule="auto"/>
        <w:jc w:val="both"/>
        <w:rPr>
          <w:rFonts w:ascii="Trebuchet MS" w:eastAsia="MS Mincho" w:hAnsi="Trebuchet MS"/>
          <w:noProof/>
          <w:color w:val="auto"/>
          <w:sz w:val="22"/>
          <w:szCs w:val="22"/>
          <w:lang w:val="ro-RO"/>
        </w:rPr>
      </w:pPr>
      <w:bookmarkStart w:id="63" w:name="_Toc478723600"/>
    </w:p>
    <w:p w:rsidR="004C62DD" w:rsidRPr="009426E4" w:rsidRDefault="004C62DD" w:rsidP="00862840">
      <w:pPr>
        <w:pStyle w:val="Heading3"/>
        <w:spacing w:before="0" w:line="240" w:lineRule="auto"/>
        <w:jc w:val="both"/>
        <w:rPr>
          <w:rFonts w:ascii="Trebuchet MS" w:eastAsia="MS Mincho" w:hAnsi="Trebuchet MS"/>
          <w:noProof/>
          <w:color w:val="auto"/>
          <w:sz w:val="22"/>
          <w:szCs w:val="22"/>
          <w:lang w:val="ro-RO"/>
        </w:rPr>
      </w:pPr>
      <w:bookmarkStart w:id="64" w:name="_Toc492550118"/>
      <w:r w:rsidRPr="009426E4">
        <w:rPr>
          <w:rFonts w:ascii="Trebuchet MS" w:eastAsia="MS Mincho" w:hAnsi="Trebuchet MS"/>
          <w:noProof/>
          <w:color w:val="auto"/>
          <w:sz w:val="22"/>
          <w:szCs w:val="22"/>
          <w:lang w:val="ro-RO"/>
        </w:rPr>
        <w:t>2.2.1. Eligibilitatea proiectului – condiții generale</w:t>
      </w:r>
      <w:bookmarkEnd w:id="63"/>
      <w:bookmarkEnd w:id="64"/>
    </w:p>
    <w:p w:rsidR="004C62DD" w:rsidRPr="009426E4" w:rsidRDefault="004C62DD" w:rsidP="00862840">
      <w:pPr>
        <w:spacing w:after="0" w:line="240" w:lineRule="auto"/>
        <w:jc w:val="both"/>
        <w:rPr>
          <w:rFonts w:ascii="Trebuchet MS" w:eastAsia="MS Mincho" w:hAnsi="Trebuchet MS"/>
          <w:noProof/>
        </w:rPr>
      </w:pPr>
    </w:p>
    <w:p w:rsidR="004C62DD" w:rsidRPr="009426E4" w:rsidRDefault="004C62DD" w:rsidP="00862840">
      <w:pPr>
        <w:spacing w:after="0" w:line="240" w:lineRule="auto"/>
        <w:jc w:val="both"/>
        <w:rPr>
          <w:rStyle w:val="Hyperlink"/>
          <w:rFonts w:ascii="Trebuchet MS" w:hAnsi="Trebuchet MS"/>
          <w:noProof/>
          <w:color w:val="auto"/>
        </w:rPr>
      </w:pPr>
      <w:r w:rsidRPr="009426E4">
        <w:rPr>
          <w:rFonts w:ascii="Trebuchet MS" w:eastAsia="MS Mincho" w:hAnsi="Trebuchet MS"/>
          <w:noProof/>
        </w:rPr>
        <w:t xml:space="preserve">Se va avea în vedere capitolul relevant din </w:t>
      </w:r>
      <w:r w:rsidRPr="009426E4">
        <w:rPr>
          <w:rFonts w:ascii="Trebuchet MS" w:eastAsia="MS Mincho" w:hAnsi="Trebuchet MS"/>
          <w:i/>
          <w:noProof/>
        </w:rPr>
        <w:t xml:space="preserve">Orientări privind accesarea finanțărilor în cadrul                     POCU 2014-2020, cu modificarile si completarile ulterioare, </w:t>
      </w:r>
      <w:r w:rsidRPr="009426E4">
        <w:rPr>
          <w:rFonts w:ascii="Trebuchet MS" w:hAnsi="Trebuchet MS"/>
          <w:noProof/>
        </w:rPr>
        <w:t xml:space="preserve">disponibil la următoarea adresă:  </w:t>
      </w:r>
      <w:hyperlink r:id="rId14" w:anchor="implementare-program" w:tooltip="http://www.fonduri-ue.ro/pocu-2014#implementare-program" w:history="1">
        <w:r w:rsidRPr="009426E4">
          <w:rPr>
            <w:rStyle w:val="Hyperlink"/>
            <w:rFonts w:ascii="Trebuchet MS" w:hAnsi="Trebuchet MS"/>
            <w:noProof/>
            <w:color w:val="auto"/>
          </w:rPr>
          <w:t>http://www.fonduri-ue.ro/pocu-2014#implementare-program</w:t>
        </w:r>
      </w:hyperlink>
      <w:r w:rsidRPr="009426E4">
        <w:rPr>
          <w:rStyle w:val="Hyperlink"/>
          <w:rFonts w:ascii="Trebuchet MS" w:hAnsi="Trebuchet MS"/>
          <w:noProof/>
          <w:color w:val="auto"/>
        </w:rPr>
        <w:t xml:space="preserve">. </w:t>
      </w:r>
    </w:p>
    <w:p w:rsidR="004C62DD" w:rsidRPr="009426E4" w:rsidRDefault="004C62DD" w:rsidP="00862840">
      <w:pPr>
        <w:spacing w:after="0" w:line="240" w:lineRule="auto"/>
        <w:jc w:val="both"/>
        <w:rPr>
          <w:rStyle w:val="Hyperlink"/>
          <w:rFonts w:ascii="Trebuchet MS" w:hAnsi="Trebuchet MS"/>
          <w:noProof/>
          <w:color w:val="auto"/>
        </w:rPr>
      </w:pPr>
    </w:p>
    <w:p w:rsidR="004C62DD" w:rsidRPr="009426E4" w:rsidRDefault="004C62DD" w:rsidP="00862840">
      <w:pPr>
        <w:pStyle w:val="Heading3"/>
        <w:spacing w:before="0" w:line="240" w:lineRule="auto"/>
        <w:jc w:val="both"/>
        <w:rPr>
          <w:rFonts w:ascii="Trebuchet MS" w:eastAsia="MS Mincho" w:hAnsi="Trebuchet MS"/>
          <w:noProof/>
          <w:color w:val="auto"/>
          <w:sz w:val="22"/>
          <w:szCs w:val="22"/>
          <w:lang w:val="ro-RO"/>
        </w:rPr>
      </w:pPr>
      <w:bookmarkStart w:id="65" w:name="_Toc478723601"/>
      <w:bookmarkStart w:id="66" w:name="_Toc492550119"/>
      <w:r w:rsidRPr="009426E4">
        <w:rPr>
          <w:rFonts w:ascii="Trebuchet MS" w:eastAsia="MS Mincho" w:hAnsi="Trebuchet MS"/>
          <w:noProof/>
          <w:color w:val="auto"/>
          <w:sz w:val="22"/>
          <w:szCs w:val="22"/>
          <w:lang w:val="ro-RO"/>
        </w:rPr>
        <w:t>2.2.2. Eligibilitatea proiectului – condiții specifice</w:t>
      </w:r>
      <w:bookmarkEnd w:id="65"/>
      <w:bookmarkEnd w:id="66"/>
    </w:p>
    <w:p w:rsidR="004C62DD" w:rsidRPr="009426E4" w:rsidRDefault="004C62DD" w:rsidP="00862840">
      <w:pPr>
        <w:spacing w:after="0" w:line="240" w:lineRule="auto"/>
        <w:jc w:val="both"/>
        <w:rPr>
          <w:rFonts w:ascii="Trebuchet MS" w:eastAsia="MS Mincho" w:hAnsi="Trebuchet MS"/>
          <w:noProof/>
        </w:rPr>
      </w:pPr>
    </w:p>
    <w:p w:rsidR="004C62DD" w:rsidRPr="009426E4" w:rsidRDefault="004C62DD" w:rsidP="00862840">
      <w:pPr>
        <w:spacing w:after="0" w:line="240" w:lineRule="auto"/>
        <w:jc w:val="both"/>
        <w:rPr>
          <w:rFonts w:ascii="Trebuchet MS" w:eastAsia="MS Mincho" w:hAnsi="Trebuchet MS"/>
          <w:noProof/>
        </w:rPr>
      </w:pPr>
      <w:r w:rsidRPr="009426E4">
        <w:rPr>
          <w:rFonts w:ascii="Trebuchet MS" w:eastAsia="MS Mincho" w:hAnsi="Trebuchet MS"/>
          <w:noProof/>
        </w:rPr>
        <w:t>Exemple de motive care duc la respingerea cererii de finanţare:</w:t>
      </w:r>
    </w:p>
    <w:p w:rsidR="004C62DD" w:rsidRPr="009426E4" w:rsidRDefault="004C62DD" w:rsidP="00862840">
      <w:pPr>
        <w:spacing w:after="0" w:line="240" w:lineRule="auto"/>
        <w:jc w:val="both"/>
        <w:rPr>
          <w:rFonts w:ascii="Trebuchet MS" w:eastAsia="MS Mincho" w:hAnsi="Trebuchet MS"/>
          <w:noProof/>
        </w:rPr>
      </w:pPr>
    </w:p>
    <w:p w:rsidR="004C62DD" w:rsidRPr="009426E4" w:rsidRDefault="004C62DD" w:rsidP="00862840">
      <w:pPr>
        <w:pStyle w:val="ListParagraph"/>
        <w:numPr>
          <w:ilvl w:val="0"/>
          <w:numId w:val="18"/>
        </w:numPr>
        <w:spacing w:after="0" w:line="240" w:lineRule="auto"/>
        <w:jc w:val="both"/>
        <w:rPr>
          <w:rFonts w:ascii="Trebuchet MS" w:eastAsia="MS Mincho" w:hAnsi="Trebuchet MS"/>
          <w:noProof/>
        </w:rPr>
      </w:pPr>
      <w:r w:rsidRPr="009426E4">
        <w:rPr>
          <w:rFonts w:ascii="Trebuchet MS" w:eastAsia="MS Mincho" w:hAnsi="Trebuchet MS"/>
          <w:noProof/>
        </w:rPr>
        <w:t xml:space="preserve">nu prevăd pentru grupul țintă minimul obligatoriu stabilit conform secțiunii 1.8. Grup țintă – CAPITOLUL 1. Informații despre apelurile de proiecte </w:t>
      </w:r>
    </w:p>
    <w:p w:rsidR="004C62DD" w:rsidRPr="009426E4" w:rsidRDefault="004C62DD" w:rsidP="00862840">
      <w:pPr>
        <w:pStyle w:val="ListParagraph"/>
        <w:numPr>
          <w:ilvl w:val="0"/>
          <w:numId w:val="18"/>
        </w:numPr>
        <w:spacing w:after="0" w:line="240" w:lineRule="auto"/>
        <w:jc w:val="both"/>
        <w:rPr>
          <w:rFonts w:ascii="Trebuchet MS" w:eastAsia="MS Mincho" w:hAnsi="Trebuchet MS"/>
          <w:noProof/>
        </w:rPr>
      </w:pPr>
      <w:r w:rsidRPr="009426E4">
        <w:rPr>
          <w:rFonts w:ascii="Trebuchet MS" w:eastAsia="MS Mincho" w:hAnsi="Trebuchet MS"/>
          <w:noProof/>
        </w:rPr>
        <w:t xml:space="preserve">nu prevăd țintele minime obligatorii pentru fiecare dintre indicatorii de realizare şi de rezultat imediat conform secțiunii 1.9. Indicatori specifici de program și conform Anexei 1: Definițiile indicatorilor specifici de rezultat imediat și realizare. </w:t>
      </w:r>
    </w:p>
    <w:p w:rsidR="004C62DD" w:rsidRPr="009426E4" w:rsidRDefault="004C62DD" w:rsidP="00862840">
      <w:pPr>
        <w:pStyle w:val="ListParagraph"/>
        <w:numPr>
          <w:ilvl w:val="0"/>
          <w:numId w:val="18"/>
        </w:numPr>
        <w:spacing w:after="0" w:line="240" w:lineRule="auto"/>
        <w:jc w:val="both"/>
        <w:rPr>
          <w:rFonts w:ascii="Trebuchet MS" w:eastAsia="MS Mincho" w:hAnsi="Trebuchet MS"/>
          <w:noProof/>
        </w:rPr>
      </w:pPr>
      <w:r w:rsidRPr="009426E4">
        <w:rPr>
          <w:rFonts w:ascii="Trebuchet MS" w:eastAsia="MS Mincho" w:hAnsi="Trebuchet MS"/>
          <w:noProof/>
        </w:rPr>
        <w:t>depășesc valoarea maximă a proiectului conform secțiunii 1.10.1. Valoarea maximă a proiectului.</w:t>
      </w:r>
    </w:p>
    <w:p w:rsidR="004C62DD" w:rsidRPr="009426E4" w:rsidRDefault="004C62DD" w:rsidP="00862840">
      <w:pPr>
        <w:pStyle w:val="ListParagraph"/>
        <w:spacing w:after="0" w:line="240" w:lineRule="auto"/>
        <w:ind w:left="360"/>
        <w:jc w:val="both"/>
        <w:rPr>
          <w:rFonts w:ascii="Trebuchet MS" w:eastAsia="MS Mincho" w:hAnsi="Trebuchet MS"/>
          <w:noProof/>
        </w:rPr>
      </w:pPr>
    </w:p>
    <w:p w:rsidR="004C62DD" w:rsidRPr="009426E4" w:rsidRDefault="004C62DD" w:rsidP="00862840">
      <w:pPr>
        <w:pStyle w:val="Heading3"/>
        <w:spacing w:before="0" w:line="240" w:lineRule="auto"/>
        <w:jc w:val="both"/>
        <w:rPr>
          <w:rFonts w:ascii="Trebuchet MS" w:eastAsia="MS Mincho" w:hAnsi="Trebuchet MS"/>
          <w:noProof/>
          <w:color w:val="auto"/>
          <w:sz w:val="22"/>
          <w:szCs w:val="22"/>
          <w:lang w:val="ro-RO"/>
        </w:rPr>
      </w:pPr>
      <w:bookmarkStart w:id="67" w:name="_Toc492550120"/>
      <w:r w:rsidRPr="009426E4">
        <w:rPr>
          <w:rFonts w:ascii="Trebuchet MS" w:eastAsia="MS Mincho" w:hAnsi="Trebuchet MS"/>
          <w:noProof/>
          <w:color w:val="auto"/>
          <w:sz w:val="22"/>
          <w:szCs w:val="22"/>
          <w:lang w:val="ro-RO"/>
        </w:rPr>
        <w:t>2.2.3</w:t>
      </w:r>
      <w:r w:rsidRPr="009426E4">
        <w:rPr>
          <w:rFonts w:ascii="Trebuchet MS" w:eastAsia="MS Mincho" w:hAnsi="Trebuchet MS"/>
          <w:noProof/>
          <w:color w:val="auto"/>
          <w:sz w:val="22"/>
          <w:szCs w:val="22"/>
          <w:lang w:val="ro-RO"/>
        </w:rPr>
        <w:tab/>
        <w:t>Evitarea dublei finanțări</w:t>
      </w:r>
      <w:bookmarkEnd w:id="67"/>
    </w:p>
    <w:p w:rsidR="004C62DD" w:rsidRPr="009426E4" w:rsidRDefault="004C62DD" w:rsidP="00862840">
      <w:pPr>
        <w:spacing w:after="0" w:line="240" w:lineRule="auto"/>
        <w:jc w:val="both"/>
        <w:rPr>
          <w:rFonts w:ascii="Trebuchet MS" w:eastAsia="MS Mincho" w:hAnsi="Trebuchet MS"/>
          <w:noProof/>
        </w:rPr>
      </w:pPr>
    </w:p>
    <w:p w:rsidR="004C62DD" w:rsidRPr="009426E4" w:rsidRDefault="004C62DD" w:rsidP="00862840">
      <w:pPr>
        <w:spacing w:after="0" w:line="240" w:lineRule="auto"/>
        <w:jc w:val="both"/>
        <w:rPr>
          <w:rFonts w:ascii="Trebuchet MS" w:eastAsia="MS Mincho" w:hAnsi="Trebuchet MS"/>
          <w:noProof/>
        </w:rPr>
      </w:pPr>
      <w:r w:rsidRPr="009426E4">
        <w:rPr>
          <w:rFonts w:ascii="Trebuchet MS" w:eastAsia="MS Mincho" w:hAnsi="Trebuchet MS"/>
          <w:noProof/>
        </w:rPr>
        <w:t>Se va avea în vedere capitolul relevant (capitolul 3.2)</w:t>
      </w:r>
      <w:r w:rsidRPr="009426E4">
        <w:rPr>
          <w:rFonts w:ascii="Trebuchet MS" w:eastAsia="MS Mincho" w:hAnsi="Trebuchet MS"/>
          <w:i/>
          <w:noProof/>
        </w:rPr>
        <w:t xml:space="preserve"> </w:t>
      </w:r>
      <w:r w:rsidRPr="009426E4">
        <w:rPr>
          <w:rFonts w:ascii="Trebuchet MS" w:eastAsia="MS Mincho" w:hAnsi="Trebuchet MS"/>
          <w:noProof/>
        </w:rPr>
        <w:t xml:space="preserve">din </w:t>
      </w:r>
      <w:r w:rsidRPr="009426E4">
        <w:rPr>
          <w:rFonts w:ascii="Trebuchet MS" w:eastAsia="MS Mincho" w:hAnsi="Trebuchet MS"/>
          <w:i/>
          <w:noProof/>
        </w:rPr>
        <w:t>Orientări privind accesarea finanțărilor în cadrul POCU 2014-2020, cu modificarile si completarile ulterioare</w:t>
      </w:r>
      <w:r w:rsidRPr="009426E4">
        <w:rPr>
          <w:rFonts w:ascii="Trebuchet MS" w:eastAsia="MS Mincho" w:hAnsi="Trebuchet MS"/>
          <w:noProof/>
        </w:rPr>
        <w:t>.</w:t>
      </w:r>
      <w:bookmarkStart w:id="68" w:name="_Toc478730987"/>
    </w:p>
    <w:p w:rsidR="004C62DD" w:rsidRPr="009426E4" w:rsidRDefault="004C62DD" w:rsidP="00862840">
      <w:pPr>
        <w:spacing w:after="0" w:line="240" w:lineRule="auto"/>
        <w:jc w:val="both"/>
        <w:rPr>
          <w:rFonts w:ascii="Trebuchet MS" w:eastAsia="MS Mincho" w:hAnsi="Trebuchet MS"/>
          <w:noProof/>
        </w:rPr>
      </w:pPr>
    </w:p>
    <w:p w:rsidR="004C62DD" w:rsidRPr="009426E4" w:rsidRDefault="004C62DD" w:rsidP="00862840">
      <w:pPr>
        <w:spacing w:after="0" w:line="240" w:lineRule="auto"/>
        <w:jc w:val="both"/>
        <w:rPr>
          <w:rFonts w:ascii="Trebuchet MS" w:eastAsia="MS Mincho" w:hAnsi="Trebuchet MS"/>
          <w:noProof/>
        </w:rPr>
        <w:sectPr w:rsidR="004C62DD" w:rsidRPr="009426E4" w:rsidSect="00670E9C">
          <w:headerReference w:type="even" r:id="rId15"/>
          <w:headerReference w:type="default" r:id="rId16"/>
          <w:headerReference w:type="first" r:id="rId17"/>
          <w:pgSz w:w="11906" w:h="16838"/>
          <w:pgMar w:top="539" w:right="992" w:bottom="567" w:left="1276" w:header="1247" w:footer="709" w:gutter="0"/>
          <w:cols w:space="708"/>
          <w:titlePg/>
          <w:docGrid w:linePitch="360"/>
        </w:sectPr>
      </w:pPr>
    </w:p>
    <w:p w:rsidR="004C62DD" w:rsidRPr="009426E4" w:rsidRDefault="004C62DD" w:rsidP="006163D3">
      <w:pPr>
        <w:pStyle w:val="Heading2"/>
        <w:numPr>
          <w:ilvl w:val="0"/>
          <w:numId w:val="0"/>
        </w:numPr>
        <w:spacing w:before="0" w:line="240" w:lineRule="auto"/>
        <w:jc w:val="both"/>
        <w:rPr>
          <w:rFonts w:ascii="Trebuchet MS" w:hAnsi="Trebuchet MS"/>
          <w:b/>
          <w:noProof/>
          <w:color w:val="auto"/>
          <w:sz w:val="22"/>
          <w:szCs w:val="22"/>
        </w:rPr>
      </w:pPr>
      <w:bookmarkStart w:id="69" w:name="_Toc492550121"/>
      <w:r w:rsidRPr="009426E4">
        <w:rPr>
          <w:rFonts w:ascii="Trebuchet MS" w:hAnsi="Trebuchet MS"/>
          <w:b/>
          <w:noProof/>
          <w:color w:val="auto"/>
          <w:sz w:val="22"/>
          <w:szCs w:val="22"/>
        </w:rPr>
        <w:lastRenderedPageBreak/>
        <w:t>2.3. Încadrarea cheltuielilor</w:t>
      </w:r>
      <w:bookmarkStart w:id="70" w:name="_Toc483552607"/>
      <w:bookmarkStart w:id="71" w:name="_Toc492550122"/>
      <w:bookmarkEnd w:id="68"/>
      <w:bookmarkEnd w:id="69"/>
      <w:r w:rsidR="006163D3" w:rsidRPr="009426E4">
        <w:rPr>
          <w:rFonts w:ascii="Trebuchet MS" w:hAnsi="Trebuchet MS"/>
          <w:b/>
          <w:noProof/>
          <w:color w:val="auto"/>
          <w:sz w:val="22"/>
          <w:szCs w:val="22"/>
        </w:rPr>
        <w:t xml:space="preserve">  </w:t>
      </w:r>
      <w:r w:rsidRPr="009426E4">
        <w:rPr>
          <w:rFonts w:ascii="Trebuchet MS" w:hAnsi="Trebuchet MS"/>
          <w:noProof/>
          <w:color w:val="auto"/>
          <w:sz w:val="22"/>
          <w:szCs w:val="22"/>
        </w:rPr>
        <w:t>aferente proiectului în categoriile/subcategoriile de cheltuieli conform MySMIS:</w:t>
      </w:r>
      <w:bookmarkEnd w:id="70"/>
      <w:bookmarkEnd w:id="71"/>
    </w:p>
    <w:p w:rsidR="004C62DD" w:rsidRPr="009426E4" w:rsidRDefault="004C62DD" w:rsidP="007D08D9">
      <w:pPr>
        <w:spacing w:after="0" w:line="240" w:lineRule="auto"/>
        <w:rPr>
          <w:rFonts w:ascii="Trebuchet MS" w:hAnsi="Trebuchet MS"/>
          <w:noProof/>
        </w:rPr>
      </w:pPr>
    </w:p>
    <w:p w:rsidR="004C62DD" w:rsidRPr="009426E4" w:rsidRDefault="004C62DD" w:rsidP="007D08D9">
      <w:pPr>
        <w:spacing w:after="0" w:line="240" w:lineRule="auto"/>
        <w:jc w:val="both"/>
        <w:rPr>
          <w:rFonts w:ascii="Trebuchet MS" w:hAnsi="Trebuchet MS"/>
          <w:noProof/>
          <w:color w:val="17365D"/>
        </w:rPr>
      </w:pPr>
      <w:r w:rsidRPr="009426E4">
        <w:rPr>
          <w:rFonts w:ascii="Trebuchet MS" w:hAnsi="Trebuchet MS"/>
          <w:b/>
          <w:noProof/>
          <w:color w:val="C00000"/>
        </w:rPr>
        <w:t>A) Pentru implementarea activitatilor proiectului [cu exceptia implementarii cursurilor de calificare/recalificare de nivel</w:t>
      </w:r>
      <w:r w:rsidRPr="009426E4">
        <w:rPr>
          <w:rStyle w:val="FootnoteReference"/>
          <w:rFonts w:ascii="Trebuchet MS" w:hAnsi="Trebuchet MS"/>
          <w:b/>
          <w:color w:val="C00000"/>
          <w:sz w:val="22"/>
          <w:lang w:val="ro-RO"/>
        </w:rPr>
        <w:footnoteReference w:id="4"/>
      </w:r>
      <w:r w:rsidRPr="009426E4">
        <w:rPr>
          <w:rFonts w:ascii="Trebuchet MS" w:hAnsi="Trebuchet MS"/>
          <w:b/>
          <w:noProof/>
          <w:color w:val="C00000"/>
        </w:rPr>
        <w:t xml:space="preserve"> 2 (360 ore), nivel 3 (720 ore) sau nivel 4 (1080 ore)], decontarea cheltuielilor se realizează pe bază de costuri reale </w:t>
      </w:r>
      <w:r w:rsidRPr="009426E4">
        <w:rPr>
          <w:rFonts w:ascii="Trebuchet MS" w:hAnsi="Trebuchet MS"/>
          <w:noProof/>
          <w:color w:val="17365D"/>
        </w:rPr>
        <w:t>prin raportare la lista orientativă privind încadrarea cheltuielilor eligibile aferente proiectului în categoriile/subcategoriile de cheltuieli conform MySMIS:</w:t>
      </w:r>
    </w:p>
    <w:p w:rsidR="004C62DD" w:rsidRPr="009426E4" w:rsidRDefault="004C62DD" w:rsidP="00862840">
      <w:pPr>
        <w:spacing w:after="0" w:line="240" w:lineRule="auto"/>
        <w:jc w:val="both"/>
        <w:rPr>
          <w:rFonts w:ascii="Trebuchet MS" w:hAnsi="Trebuchet MS" w:cs="Calibri"/>
          <w:noProof/>
        </w:rPr>
      </w:pP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0"/>
        <w:gridCol w:w="2127"/>
        <w:gridCol w:w="356"/>
        <w:gridCol w:w="4320"/>
        <w:gridCol w:w="9"/>
        <w:gridCol w:w="6975"/>
      </w:tblGrid>
      <w:tr w:rsidR="004C62DD" w:rsidRPr="009426E4" w:rsidTr="00140C89">
        <w:tc>
          <w:tcPr>
            <w:tcW w:w="5000" w:type="pct"/>
            <w:gridSpan w:val="6"/>
            <w:shd w:val="clear" w:color="auto" w:fill="F2DBDB"/>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Cheltuieli directe </w:t>
            </w: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Cheltuielile eligibile directe reprezintă cheltuieli care pot fi atribuite unei anumite activități individuale din cadrul proiectului şi pentru care este demonstrată legătura cu activitatea/sub activitatea în cauză </w:t>
            </w:r>
          </w:p>
        </w:tc>
      </w:tr>
      <w:tr w:rsidR="004C62DD" w:rsidRPr="009426E4" w:rsidTr="001646D8">
        <w:tc>
          <w:tcPr>
            <w:tcW w:w="580" w:type="pct"/>
            <w:shd w:val="clear" w:color="auto" w:fill="F2DBDB"/>
          </w:tcPr>
          <w:p w:rsidR="004C62DD" w:rsidRPr="009426E4" w:rsidRDefault="004C62DD" w:rsidP="00862840">
            <w:pPr>
              <w:spacing w:after="0" w:line="240" w:lineRule="auto"/>
              <w:jc w:val="both"/>
              <w:rPr>
                <w:rFonts w:ascii="Trebuchet MS" w:hAnsi="Trebuchet MS" w:cs="Calibri"/>
                <w:noProof/>
              </w:rPr>
            </w:pPr>
          </w:p>
        </w:tc>
        <w:tc>
          <w:tcPr>
            <w:tcW w:w="682" w:type="pct"/>
            <w:shd w:val="clear" w:color="auto" w:fill="F2DBDB"/>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Categorie MySMIS</w:t>
            </w:r>
          </w:p>
        </w:tc>
        <w:tc>
          <w:tcPr>
            <w:tcW w:w="1499" w:type="pct"/>
            <w:gridSpan w:val="2"/>
            <w:shd w:val="clear" w:color="auto" w:fill="F2DBDB"/>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Subcategorie MySMIS</w:t>
            </w:r>
          </w:p>
        </w:tc>
        <w:tc>
          <w:tcPr>
            <w:tcW w:w="2239" w:type="pct"/>
            <w:gridSpan w:val="2"/>
            <w:shd w:val="clear" w:color="auto" w:fill="F2DBDB"/>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Subcategoria (descrierea cheltuielii) conține:</w:t>
            </w:r>
          </w:p>
        </w:tc>
      </w:tr>
      <w:tr w:rsidR="004C62DD" w:rsidRPr="009426E4" w:rsidTr="001646D8">
        <w:tc>
          <w:tcPr>
            <w:tcW w:w="580" w:type="pct"/>
            <w:vMerge w:val="restart"/>
            <w:shd w:val="clear" w:color="auto" w:fill="B8CCE4"/>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A. Cheltuieli eligibile directe.</w:t>
            </w: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Cu exceptia cheltuielilor pentru cursurile de calificare/ recalificare de nivel  2 (360 ore), nivel 3 (720 ore) sau nivel 4 (1080 ore)], decontarea cheltuielilor se realizează pe bază de costuri reale prin raportare la lista orientativă privind </w:t>
            </w:r>
            <w:r w:rsidRPr="009426E4">
              <w:rPr>
                <w:rFonts w:ascii="Trebuchet MS" w:hAnsi="Trebuchet MS" w:cs="Calibri"/>
                <w:noProof/>
              </w:rPr>
              <w:lastRenderedPageBreak/>
              <w:t>încadrarea cheltuielilor eligibile aferente proiectului în categoriile/subcategoriile de cheltuieli conform MySMIS:</w:t>
            </w:r>
          </w:p>
        </w:tc>
        <w:tc>
          <w:tcPr>
            <w:tcW w:w="682" w:type="pct"/>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lastRenderedPageBreak/>
              <w:t>9-Cheltuieli aferente managementului de proiect</w:t>
            </w:r>
          </w:p>
        </w:tc>
        <w:tc>
          <w:tcPr>
            <w:tcW w:w="1499" w:type="pct"/>
            <w:gridSpan w:val="2"/>
            <w:vAlign w:val="center"/>
          </w:tcPr>
          <w:p w:rsidR="004C62DD" w:rsidRPr="009426E4" w:rsidRDefault="004C62DD" w:rsidP="006163D3">
            <w:pPr>
              <w:spacing w:after="0" w:line="240" w:lineRule="auto"/>
              <w:jc w:val="both"/>
              <w:rPr>
                <w:rFonts w:ascii="Trebuchet MS" w:hAnsi="Trebuchet MS" w:cs="Calibri"/>
                <w:noProof/>
              </w:rPr>
            </w:pPr>
            <w:r w:rsidRPr="009426E4">
              <w:rPr>
                <w:rFonts w:ascii="Trebuchet MS" w:hAnsi="Trebuchet MS" w:cs="Calibri"/>
                <w:noProof/>
              </w:rPr>
              <w:t>2</w:t>
            </w:r>
            <w:r w:rsidR="006163D3" w:rsidRPr="009426E4">
              <w:rPr>
                <w:rFonts w:ascii="Trebuchet MS" w:hAnsi="Trebuchet MS" w:cs="Calibri"/>
                <w:noProof/>
              </w:rPr>
              <w:t>3</w:t>
            </w:r>
            <w:r w:rsidRPr="009426E4">
              <w:rPr>
                <w:rFonts w:ascii="Trebuchet MS" w:hAnsi="Trebuchet MS" w:cs="Calibri"/>
                <w:noProof/>
              </w:rPr>
              <w:t>-Cheltuieli salariale cu managerul de proiect</w:t>
            </w:r>
          </w:p>
        </w:tc>
        <w:tc>
          <w:tcPr>
            <w:tcW w:w="2239" w:type="pct"/>
            <w:gridSpan w:val="2"/>
          </w:tcPr>
          <w:p w:rsidR="004C62DD" w:rsidRPr="009426E4" w:rsidRDefault="004C62DD" w:rsidP="00862840">
            <w:pPr>
              <w:numPr>
                <w:ilvl w:val="0"/>
                <w:numId w:val="10"/>
              </w:numPr>
              <w:spacing w:after="0" w:line="240" w:lineRule="auto"/>
              <w:jc w:val="both"/>
              <w:rPr>
                <w:rFonts w:ascii="Trebuchet MS" w:hAnsi="Trebuchet MS" w:cs="Calibri"/>
                <w:noProof/>
              </w:rPr>
            </w:pPr>
            <w:r w:rsidRPr="009426E4">
              <w:rPr>
                <w:rFonts w:ascii="Trebuchet MS" w:hAnsi="Trebuchet MS" w:cs="Calibri"/>
                <w:noProof/>
              </w:rPr>
              <w:t>Salariu manager de proiect.</w:t>
            </w:r>
          </w:p>
        </w:tc>
      </w:tr>
      <w:tr w:rsidR="004C62DD" w:rsidRPr="009426E4" w:rsidTr="001646D8">
        <w:tc>
          <w:tcPr>
            <w:tcW w:w="580" w:type="pct"/>
            <w:vMerge/>
            <w:shd w:val="clear" w:color="auto" w:fill="B8CCE4"/>
          </w:tcPr>
          <w:p w:rsidR="004C62DD" w:rsidRPr="009426E4" w:rsidRDefault="004C62DD" w:rsidP="00862840">
            <w:pPr>
              <w:spacing w:after="0" w:line="240" w:lineRule="auto"/>
              <w:jc w:val="both"/>
              <w:rPr>
                <w:rFonts w:ascii="Trebuchet MS" w:hAnsi="Trebuchet MS" w:cs="Calibri"/>
                <w:noProof/>
              </w:rPr>
            </w:pPr>
          </w:p>
        </w:tc>
        <w:tc>
          <w:tcPr>
            <w:tcW w:w="682" w:type="pct"/>
            <w:vMerge w:val="restart"/>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25-Cheltuieli salariale</w:t>
            </w:r>
          </w:p>
        </w:tc>
        <w:tc>
          <w:tcPr>
            <w:tcW w:w="1499" w:type="pct"/>
            <w:gridSpan w:val="2"/>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83-Cheltuieli salariale cu personalul implicat in implementarea proiectului (în derularea activităților, altele decât management de proiect)</w:t>
            </w:r>
          </w:p>
        </w:tc>
        <w:tc>
          <w:tcPr>
            <w:tcW w:w="2239" w:type="pct"/>
            <w:gridSpan w:val="2"/>
          </w:tcPr>
          <w:p w:rsidR="004C62DD" w:rsidRPr="009426E4" w:rsidRDefault="004C62DD" w:rsidP="00862840">
            <w:pPr>
              <w:numPr>
                <w:ilvl w:val="0"/>
                <w:numId w:val="10"/>
              </w:numPr>
              <w:spacing w:after="0" w:line="240" w:lineRule="auto"/>
              <w:jc w:val="both"/>
              <w:rPr>
                <w:rFonts w:ascii="Trebuchet MS" w:hAnsi="Trebuchet MS" w:cs="Calibri"/>
                <w:noProof/>
              </w:rPr>
            </w:pPr>
            <w:r w:rsidRPr="009426E4">
              <w:rPr>
                <w:rFonts w:ascii="Trebuchet MS" w:hAnsi="Trebuchet MS" w:cs="Calibri"/>
                <w:noProof/>
              </w:rPr>
              <w:t>Salarii pentru personalul implicat in implementarea proiectului altele decât management de proiect.</w:t>
            </w:r>
          </w:p>
        </w:tc>
      </w:tr>
      <w:tr w:rsidR="004C62DD" w:rsidRPr="009426E4" w:rsidTr="001646D8">
        <w:tc>
          <w:tcPr>
            <w:tcW w:w="580" w:type="pct"/>
            <w:vMerge/>
            <w:shd w:val="clear" w:color="auto" w:fill="B8CCE4"/>
          </w:tcPr>
          <w:p w:rsidR="004C62DD" w:rsidRPr="009426E4" w:rsidRDefault="004C62DD" w:rsidP="00862840">
            <w:pPr>
              <w:spacing w:after="0" w:line="240" w:lineRule="auto"/>
              <w:jc w:val="both"/>
              <w:rPr>
                <w:rFonts w:ascii="Trebuchet MS" w:hAnsi="Trebuchet MS" w:cs="Calibri"/>
                <w:noProof/>
              </w:rPr>
            </w:pPr>
          </w:p>
        </w:tc>
        <w:tc>
          <w:tcPr>
            <w:tcW w:w="682" w:type="pct"/>
            <w:vMerge/>
            <w:vAlign w:val="center"/>
          </w:tcPr>
          <w:p w:rsidR="004C62DD" w:rsidRPr="009426E4" w:rsidRDefault="004C62DD" w:rsidP="00862840">
            <w:pPr>
              <w:spacing w:after="0" w:line="240" w:lineRule="auto"/>
              <w:jc w:val="both"/>
              <w:rPr>
                <w:rFonts w:ascii="Trebuchet MS" w:hAnsi="Trebuchet MS" w:cs="Calibri"/>
                <w:noProof/>
              </w:rPr>
            </w:pPr>
          </w:p>
        </w:tc>
        <w:tc>
          <w:tcPr>
            <w:tcW w:w="1499" w:type="pct"/>
            <w:gridSpan w:val="2"/>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164-Contribuții sociale aferente cheltuielilor salariale şi cheltuielilor asimilate acestora (contribuții angajați şi angajatori)</w:t>
            </w:r>
          </w:p>
        </w:tc>
        <w:tc>
          <w:tcPr>
            <w:tcW w:w="2239" w:type="pct"/>
            <w:gridSpan w:val="2"/>
          </w:tcPr>
          <w:p w:rsidR="004C62DD" w:rsidRPr="009426E4" w:rsidRDefault="004C62DD" w:rsidP="00862840">
            <w:pPr>
              <w:numPr>
                <w:ilvl w:val="0"/>
                <w:numId w:val="10"/>
              </w:numPr>
              <w:spacing w:after="0" w:line="240" w:lineRule="auto"/>
              <w:jc w:val="both"/>
              <w:rPr>
                <w:rFonts w:ascii="Trebuchet MS" w:hAnsi="Trebuchet MS" w:cs="Calibri"/>
                <w:noProof/>
              </w:rPr>
            </w:pPr>
            <w:r w:rsidRPr="009426E4">
              <w:rPr>
                <w:rFonts w:ascii="Trebuchet MS" w:hAnsi="Trebuchet MS" w:cs="Calibri"/>
                <w:noProof/>
              </w:rPr>
              <w:t>Contribuții angajat şi angajator pentru manager de proiect</w:t>
            </w:r>
          </w:p>
          <w:p w:rsidR="004C62DD" w:rsidRPr="009426E4" w:rsidRDefault="004C62DD" w:rsidP="00862840">
            <w:pPr>
              <w:numPr>
                <w:ilvl w:val="0"/>
                <w:numId w:val="10"/>
              </w:numPr>
              <w:spacing w:after="0" w:line="240" w:lineRule="auto"/>
              <w:jc w:val="both"/>
              <w:rPr>
                <w:rFonts w:ascii="Trebuchet MS" w:hAnsi="Trebuchet MS" w:cs="Calibri"/>
                <w:noProof/>
              </w:rPr>
            </w:pPr>
            <w:r w:rsidRPr="009426E4">
              <w:rPr>
                <w:rFonts w:ascii="Trebuchet MS" w:hAnsi="Trebuchet MS" w:cs="Calibri"/>
                <w:noProof/>
              </w:rPr>
              <w:t>Contribuții angajați şi angajatori pentru personalul implicat in implementarea proiectului altele decât management de proiect.</w:t>
            </w:r>
          </w:p>
        </w:tc>
      </w:tr>
      <w:tr w:rsidR="004C62DD" w:rsidRPr="009426E4" w:rsidTr="001646D8">
        <w:tc>
          <w:tcPr>
            <w:tcW w:w="580" w:type="pct"/>
            <w:vMerge/>
            <w:shd w:val="clear" w:color="auto" w:fill="B8CCE4"/>
          </w:tcPr>
          <w:p w:rsidR="004C62DD" w:rsidRPr="009426E4" w:rsidRDefault="004C62DD" w:rsidP="00862840">
            <w:pPr>
              <w:spacing w:after="0" w:line="240" w:lineRule="auto"/>
              <w:jc w:val="both"/>
              <w:rPr>
                <w:rFonts w:ascii="Trebuchet MS" w:hAnsi="Trebuchet MS" w:cs="Calibri"/>
                <w:noProof/>
              </w:rPr>
            </w:pPr>
          </w:p>
        </w:tc>
        <w:tc>
          <w:tcPr>
            <w:tcW w:w="682" w:type="pct"/>
            <w:vMerge w:val="restart"/>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27-Cheltuieli cu deplasarea</w:t>
            </w:r>
          </w:p>
        </w:tc>
        <w:tc>
          <w:tcPr>
            <w:tcW w:w="1499" w:type="pct"/>
            <w:gridSpan w:val="2"/>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98- Cheltuieli cu deplasarea pentru personal propriu și experți implicați in implementarea proiectului</w:t>
            </w:r>
          </w:p>
        </w:tc>
        <w:tc>
          <w:tcPr>
            <w:tcW w:w="2239" w:type="pct"/>
            <w:gridSpan w:val="2"/>
          </w:tcPr>
          <w:p w:rsidR="004C62DD" w:rsidRPr="009426E4" w:rsidRDefault="004C62DD" w:rsidP="00862840">
            <w:pPr>
              <w:numPr>
                <w:ilvl w:val="0"/>
                <w:numId w:val="10"/>
              </w:numPr>
              <w:spacing w:after="0" w:line="240" w:lineRule="auto"/>
              <w:jc w:val="both"/>
              <w:rPr>
                <w:rFonts w:ascii="Trebuchet MS" w:hAnsi="Trebuchet MS" w:cs="Calibri"/>
                <w:noProof/>
              </w:rPr>
            </w:pPr>
            <w:r w:rsidRPr="009426E4">
              <w:rPr>
                <w:rFonts w:ascii="Trebuchet MS" w:hAnsi="Trebuchet MS" w:cs="Calibri"/>
                <w:noProof/>
              </w:rPr>
              <w:t>Cheltuieli pentru cazare</w:t>
            </w:r>
          </w:p>
          <w:p w:rsidR="004C62DD" w:rsidRPr="009426E4" w:rsidRDefault="004C62DD" w:rsidP="00862840">
            <w:pPr>
              <w:numPr>
                <w:ilvl w:val="0"/>
                <w:numId w:val="10"/>
              </w:numPr>
              <w:spacing w:after="0" w:line="240" w:lineRule="auto"/>
              <w:jc w:val="both"/>
              <w:rPr>
                <w:rFonts w:ascii="Trebuchet MS" w:hAnsi="Trebuchet MS" w:cs="Calibri"/>
                <w:noProof/>
              </w:rPr>
            </w:pPr>
            <w:r w:rsidRPr="009426E4">
              <w:rPr>
                <w:rFonts w:ascii="Trebuchet MS" w:hAnsi="Trebuchet MS" w:cs="Calibri"/>
                <w:noProof/>
              </w:rPr>
              <w:t>Cheltuieli cu diurna personalului propriu</w:t>
            </w:r>
          </w:p>
          <w:p w:rsidR="004C62DD" w:rsidRPr="009426E4" w:rsidRDefault="004C62DD" w:rsidP="00862840">
            <w:pPr>
              <w:numPr>
                <w:ilvl w:val="0"/>
                <w:numId w:val="10"/>
              </w:numPr>
              <w:spacing w:after="0" w:line="240" w:lineRule="auto"/>
              <w:jc w:val="both"/>
              <w:rPr>
                <w:rFonts w:ascii="Trebuchet MS" w:hAnsi="Trebuchet MS" w:cs="Calibri"/>
                <w:noProof/>
              </w:rPr>
            </w:pPr>
            <w:r w:rsidRPr="009426E4">
              <w:rPr>
                <w:rFonts w:ascii="Trebuchet MS" w:hAnsi="Trebuchet MS" w:cs="Calibri"/>
                <w:noProof/>
              </w:rPr>
              <w:t>Cheltuieli pentru transportul persoanelor (inclusiv transportul efectuat cu mijloacele de transport în comun sau taxi,  gară, autogară sau port şi locul delegării ori locul de cazare, precum şi transportul efectuat pe distanta dintre locul de cazare şi locul delegării)</w:t>
            </w:r>
          </w:p>
          <w:p w:rsidR="004C62DD" w:rsidRPr="009426E4" w:rsidRDefault="004C62DD" w:rsidP="00862840">
            <w:pPr>
              <w:numPr>
                <w:ilvl w:val="0"/>
                <w:numId w:val="10"/>
              </w:numPr>
              <w:spacing w:after="0" w:line="240" w:lineRule="auto"/>
              <w:jc w:val="both"/>
              <w:rPr>
                <w:rFonts w:ascii="Trebuchet MS" w:hAnsi="Trebuchet MS" w:cs="Calibri"/>
                <w:noProof/>
              </w:rPr>
            </w:pPr>
            <w:r w:rsidRPr="009426E4">
              <w:rPr>
                <w:rFonts w:ascii="Trebuchet MS" w:hAnsi="Trebuchet MS" w:cs="Calibri"/>
                <w:noProof/>
              </w:rPr>
              <w:t>Taxe şi asigurări de călătorie și asigurări medicale aferente deplasării</w:t>
            </w:r>
          </w:p>
        </w:tc>
      </w:tr>
      <w:tr w:rsidR="004C62DD" w:rsidRPr="009426E4" w:rsidTr="001646D8">
        <w:tc>
          <w:tcPr>
            <w:tcW w:w="580" w:type="pct"/>
            <w:vMerge/>
            <w:shd w:val="clear" w:color="auto" w:fill="B8CCE4"/>
          </w:tcPr>
          <w:p w:rsidR="004C62DD" w:rsidRPr="009426E4" w:rsidRDefault="004C62DD" w:rsidP="00862840">
            <w:pPr>
              <w:spacing w:after="0" w:line="240" w:lineRule="auto"/>
              <w:jc w:val="both"/>
              <w:rPr>
                <w:rFonts w:ascii="Trebuchet MS" w:hAnsi="Trebuchet MS" w:cs="Calibri"/>
                <w:noProof/>
              </w:rPr>
            </w:pPr>
          </w:p>
        </w:tc>
        <w:tc>
          <w:tcPr>
            <w:tcW w:w="682" w:type="pct"/>
            <w:vMerge/>
          </w:tcPr>
          <w:p w:rsidR="004C62DD" w:rsidRPr="009426E4" w:rsidRDefault="004C62DD" w:rsidP="00862840">
            <w:pPr>
              <w:spacing w:after="0" w:line="240" w:lineRule="auto"/>
              <w:jc w:val="both"/>
              <w:rPr>
                <w:rFonts w:ascii="Trebuchet MS" w:hAnsi="Trebuchet MS" w:cs="Calibri"/>
                <w:noProof/>
              </w:rPr>
            </w:pPr>
          </w:p>
        </w:tc>
        <w:tc>
          <w:tcPr>
            <w:tcW w:w="1499" w:type="pct"/>
            <w:gridSpan w:val="2"/>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97-Cheltuieli cu deplasarea pentru </w:t>
            </w:r>
            <w:r w:rsidRPr="009426E4">
              <w:rPr>
                <w:rFonts w:ascii="Trebuchet MS" w:hAnsi="Trebuchet MS" w:cs="Calibri"/>
                <w:noProof/>
              </w:rPr>
              <w:lastRenderedPageBreak/>
              <w:t>participanţi - grup ţintă</w:t>
            </w:r>
          </w:p>
        </w:tc>
        <w:tc>
          <w:tcPr>
            <w:tcW w:w="2239" w:type="pct"/>
            <w:gridSpan w:val="2"/>
          </w:tcPr>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Calibri"/>
                <w:noProof/>
              </w:rPr>
              <w:lastRenderedPageBreak/>
              <w:t>Cheltuieli pentru cazare</w:t>
            </w:r>
          </w:p>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Calibri"/>
                <w:noProof/>
              </w:rPr>
              <w:lastRenderedPageBreak/>
              <w:t>Cheltuieli pentru transportul persoanelor (inclusiv transportul efectuat cu mijloacele de transport în comun sau taxi, gară, autogară sau port şi locul delegării ori locul de cazare, precum şi transportul efectuat pe distanta dintre locul de cazare şi locul delegării)</w:t>
            </w:r>
          </w:p>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Calibri"/>
                <w:noProof/>
              </w:rPr>
              <w:t>Taxe şi asigurări de călătorie și asigurări medicale aferente deplasării</w:t>
            </w:r>
          </w:p>
        </w:tc>
      </w:tr>
      <w:tr w:rsidR="004C62DD" w:rsidRPr="009426E4" w:rsidTr="001646D8">
        <w:tc>
          <w:tcPr>
            <w:tcW w:w="580" w:type="pct"/>
            <w:vMerge/>
            <w:shd w:val="clear" w:color="auto" w:fill="B8CCE4"/>
          </w:tcPr>
          <w:p w:rsidR="004C62DD" w:rsidRPr="009426E4" w:rsidRDefault="004C62DD" w:rsidP="00862840">
            <w:pPr>
              <w:spacing w:after="0" w:line="240" w:lineRule="auto"/>
              <w:jc w:val="both"/>
              <w:rPr>
                <w:rFonts w:ascii="Trebuchet MS" w:hAnsi="Trebuchet MS" w:cs="Calibri"/>
                <w:noProof/>
              </w:rPr>
            </w:pPr>
          </w:p>
        </w:tc>
        <w:tc>
          <w:tcPr>
            <w:tcW w:w="682" w:type="pct"/>
            <w:vMerge w:val="restart"/>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29-Cheltuieli cu servicii</w:t>
            </w:r>
          </w:p>
        </w:tc>
        <w:tc>
          <w:tcPr>
            <w:tcW w:w="1499" w:type="pct"/>
            <w:gridSpan w:val="2"/>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100-Cheltuieli pentru consultanță și expertiză</w:t>
            </w:r>
          </w:p>
        </w:tc>
        <w:tc>
          <w:tcPr>
            <w:tcW w:w="2239" w:type="pct"/>
            <w:gridSpan w:val="2"/>
          </w:tcPr>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Calibri"/>
                <w:noProof/>
              </w:rPr>
              <w:t>Cheltuieli aferente diverselor achiziții de servicii specializate, pentru care beneficiarul nu are expertiza necesară (de exemplu consultanță juridică necesară implementării activităților proiectului, formare profesională, informare si consiliere profesională, mediere pe piata muncii, servicii medicale aferente grupului țintă în vederea participării la programele de formare profesională, etc.)</w:t>
            </w:r>
          </w:p>
        </w:tc>
      </w:tr>
      <w:tr w:rsidR="004C62DD" w:rsidRPr="009426E4" w:rsidTr="001646D8">
        <w:tc>
          <w:tcPr>
            <w:tcW w:w="580" w:type="pct"/>
            <w:vMerge/>
            <w:shd w:val="clear" w:color="auto" w:fill="B8CCE4"/>
          </w:tcPr>
          <w:p w:rsidR="004C62DD" w:rsidRPr="009426E4" w:rsidRDefault="004C62DD" w:rsidP="00862840">
            <w:pPr>
              <w:spacing w:after="0" w:line="240" w:lineRule="auto"/>
              <w:jc w:val="both"/>
              <w:rPr>
                <w:rFonts w:ascii="Trebuchet MS" w:hAnsi="Trebuchet MS" w:cs="Calibri"/>
                <w:noProof/>
              </w:rPr>
            </w:pPr>
          </w:p>
        </w:tc>
        <w:tc>
          <w:tcPr>
            <w:tcW w:w="682" w:type="pct"/>
            <w:vMerge/>
            <w:vAlign w:val="center"/>
          </w:tcPr>
          <w:p w:rsidR="004C62DD" w:rsidRPr="009426E4" w:rsidRDefault="004C62DD" w:rsidP="00862840">
            <w:pPr>
              <w:spacing w:after="0" w:line="240" w:lineRule="auto"/>
              <w:jc w:val="both"/>
              <w:rPr>
                <w:rFonts w:ascii="Trebuchet MS" w:hAnsi="Trebuchet MS" w:cs="Calibri"/>
                <w:noProof/>
              </w:rPr>
            </w:pPr>
          </w:p>
        </w:tc>
        <w:tc>
          <w:tcPr>
            <w:tcW w:w="1499" w:type="pct"/>
            <w:gridSpan w:val="2"/>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104-Cheltuieli cu servicii pentru organizarea de evenimente și cursuri de formare</w:t>
            </w:r>
          </w:p>
        </w:tc>
        <w:tc>
          <w:tcPr>
            <w:tcW w:w="2239" w:type="pct"/>
            <w:gridSpan w:val="2"/>
          </w:tcPr>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Calibri"/>
                <w:noProof/>
              </w:rPr>
              <w:t>Servicii de transport de materiale şi echipamente</w:t>
            </w:r>
          </w:p>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Calibri"/>
                <w:noProof/>
              </w:rPr>
              <w:t xml:space="preserve">Servicii de catering </w:t>
            </w:r>
          </w:p>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Calibri"/>
                <w:noProof/>
              </w:rPr>
              <w:t>Pachete complete conținând transport, cazarea şi/sau hrana participanților/ personalului propriu</w:t>
            </w:r>
          </w:p>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Calibri"/>
                <w:noProof/>
              </w:rPr>
              <w:t>Organizarea de evenimente</w:t>
            </w:r>
          </w:p>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Calibri"/>
                <w:noProof/>
              </w:rPr>
              <w:t>Editarea şi tipărirea de materiale pentru sesiuni de instruire/formare</w:t>
            </w:r>
          </w:p>
        </w:tc>
      </w:tr>
      <w:tr w:rsidR="004C62DD" w:rsidRPr="009426E4" w:rsidTr="00460937">
        <w:trPr>
          <w:trHeight w:val="128"/>
        </w:trPr>
        <w:tc>
          <w:tcPr>
            <w:tcW w:w="580" w:type="pct"/>
            <w:vMerge/>
            <w:shd w:val="clear" w:color="auto" w:fill="B8CCE4"/>
          </w:tcPr>
          <w:p w:rsidR="004C62DD" w:rsidRPr="009426E4" w:rsidRDefault="004C62DD" w:rsidP="00862840">
            <w:pPr>
              <w:spacing w:after="0" w:line="240" w:lineRule="auto"/>
              <w:jc w:val="both"/>
              <w:rPr>
                <w:rFonts w:ascii="Trebuchet MS" w:hAnsi="Trebuchet MS" w:cs="Calibri"/>
                <w:noProof/>
              </w:rPr>
            </w:pPr>
          </w:p>
        </w:tc>
        <w:tc>
          <w:tcPr>
            <w:tcW w:w="682" w:type="pct"/>
            <w:vMerge w:val="restart"/>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noProof/>
              </w:rPr>
              <w:t>26-Cheltuieli cu subvenții/ premii</w:t>
            </w:r>
          </w:p>
        </w:tc>
        <w:tc>
          <w:tcPr>
            <w:tcW w:w="1499" w:type="pct"/>
            <w:gridSpan w:val="2"/>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91-Subvenții</w:t>
            </w:r>
          </w:p>
        </w:tc>
        <w:tc>
          <w:tcPr>
            <w:tcW w:w="2239" w:type="pct"/>
            <w:gridSpan w:val="2"/>
          </w:tcPr>
          <w:p w:rsidR="004C62DD" w:rsidRPr="009426E4" w:rsidRDefault="004C62DD" w:rsidP="0030623C">
            <w:pPr>
              <w:numPr>
                <w:ilvl w:val="0"/>
                <w:numId w:val="3"/>
              </w:numPr>
              <w:spacing w:after="0" w:line="240" w:lineRule="auto"/>
              <w:jc w:val="both"/>
              <w:rPr>
                <w:rFonts w:ascii="Trebuchet MS" w:hAnsi="Trebuchet MS"/>
                <w:noProof/>
              </w:rPr>
            </w:pPr>
            <w:r w:rsidRPr="009426E4">
              <w:rPr>
                <w:rFonts w:ascii="Trebuchet MS" w:hAnsi="Trebuchet MS" w:cs="Trebuchet MS"/>
                <w:noProof/>
              </w:rPr>
              <w:t>Subvenții (ajutoare, premii) pentru cursanți pe perioada derul</w:t>
            </w:r>
            <w:r w:rsidRPr="009426E4">
              <w:rPr>
                <w:rFonts w:ascii="Trebuchet MS" w:hAnsi="Trebuchet MS"/>
                <w:noProof/>
              </w:rPr>
              <w:t>ării cursurilor</w:t>
            </w:r>
          </w:p>
        </w:tc>
      </w:tr>
      <w:tr w:rsidR="004C62DD" w:rsidRPr="009426E4" w:rsidTr="00460937">
        <w:trPr>
          <w:trHeight w:val="127"/>
        </w:trPr>
        <w:tc>
          <w:tcPr>
            <w:tcW w:w="580" w:type="pct"/>
            <w:vMerge/>
            <w:shd w:val="clear" w:color="auto" w:fill="B8CCE4"/>
          </w:tcPr>
          <w:p w:rsidR="004C62DD" w:rsidRPr="009426E4" w:rsidRDefault="004C62DD" w:rsidP="00862840">
            <w:pPr>
              <w:spacing w:after="0" w:line="240" w:lineRule="auto"/>
              <w:jc w:val="both"/>
              <w:rPr>
                <w:rFonts w:ascii="Trebuchet MS" w:hAnsi="Trebuchet MS" w:cs="Calibri"/>
                <w:noProof/>
              </w:rPr>
            </w:pPr>
          </w:p>
        </w:tc>
        <w:tc>
          <w:tcPr>
            <w:tcW w:w="682" w:type="pct"/>
            <w:vMerge/>
            <w:vAlign w:val="center"/>
          </w:tcPr>
          <w:p w:rsidR="004C62DD" w:rsidRPr="009426E4" w:rsidRDefault="004C62DD" w:rsidP="00862840">
            <w:pPr>
              <w:spacing w:after="0" w:line="240" w:lineRule="auto"/>
              <w:jc w:val="both"/>
              <w:rPr>
                <w:rFonts w:ascii="Trebuchet MS" w:hAnsi="Trebuchet MS" w:cs="Calibri"/>
                <w:noProof/>
              </w:rPr>
            </w:pPr>
          </w:p>
        </w:tc>
        <w:tc>
          <w:tcPr>
            <w:tcW w:w="1499" w:type="pct"/>
            <w:gridSpan w:val="2"/>
            <w:vAlign w:val="center"/>
          </w:tcPr>
          <w:p w:rsidR="004C62DD" w:rsidRPr="009426E4" w:rsidRDefault="004C62DD" w:rsidP="00862840">
            <w:pPr>
              <w:spacing w:before="120" w:after="120" w:line="240" w:lineRule="auto"/>
              <w:jc w:val="both"/>
              <w:rPr>
                <w:rFonts w:ascii="Trebuchet MS" w:hAnsi="Trebuchet MS"/>
                <w:noProof/>
              </w:rPr>
            </w:pPr>
            <w:r w:rsidRPr="009426E4">
              <w:rPr>
                <w:rFonts w:ascii="Trebuchet MS" w:hAnsi="Trebuchet MS"/>
                <w:noProof/>
              </w:rPr>
              <w:t>95-Premii</w:t>
            </w:r>
          </w:p>
        </w:tc>
        <w:tc>
          <w:tcPr>
            <w:tcW w:w="2239" w:type="pct"/>
            <w:gridSpan w:val="2"/>
          </w:tcPr>
          <w:p w:rsidR="004C62DD" w:rsidRPr="009426E4" w:rsidRDefault="004C62DD" w:rsidP="00862840">
            <w:pPr>
              <w:numPr>
                <w:ilvl w:val="0"/>
                <w:numId w:val="3"/>
              </w:numPr>
              <w:spacing w:before="120" w:after="120" w:line="240" w:lineRule="auto"/>
              <w:jc w:val="both"/>
              <w:rPr>
                <w:rFonts w:ascii="Trebuchet MS" w:hAnsi="Trebuchet MS"/>
                <w:noProof/>
              </w:rPr>
            </w:pPr>
            <w:r w:rsidRPr="009426E4">
              <w:rPr>
                <w:rFonts w:ascii="Trebuchet MS" w:hAnsi="Trebuchet MS"/>
                <w:noProof/>
              </w:rPr>
              <w:t>Premii în cadrul unor concursuri</w:t>
            </w:r>
          </w:p>
        </w:tc>
      </w:tr>
      <w:tr w:rsidR="004C62DD" w:rsidRPr="009426E4" w:rsidTr="001646D8">
        <w:tc>
          <w:tcPr>
            <w:tcW w:w="580" w:type="pct"/>
            <w:vMerge/>
            <w:shd w:val="clear" w:color="auto" w:fill="B8CCE4"/>
          </w:tcPr>
          <w:p w:rsidR="004C62DD" w:rsidRPr="009426E4" w:rsidRDefault="004C62DD" w:rsidP="00862840">
            <w:pPr>
              <w:spacing w:after="0" w:line="240" w:lineRule="auto"/>
              <w:jc w:val="both"/>
              <w:rPr>
                <w:rFonts w:ascii="Trebuchet MS" w:hAnsi="Trebuchet MS" w:cs="Calibri"/>
                <w:noProof/>
              </w:rPr>
            </w:pPr>
          </w:p>
        </w:tc>
        <w:tc>
          <w:tcPr>
            <w:tcW w:w="682" w:type="pct"/>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11-Cheltuieli cu taxe/ abonamente/ cotizații/  acorduri/ autorizații necesare pentru implementarea </w:t>
            </w:r>
            <w:r w:rsidRPr="009426E4">
              <w:rPr>
                <w:rFonts w:ascii="Trebuchet MS" w:hAnsi="Trebuchet MS" w:cs="Calibri"/>
                <w:noProof/>
              </w:rPr>
              <w:lastRenderedPageBreak/>
              <w:t>proiectului:</w:t>
            </w:r>
          </w:p>
        </w:tc>
        <w:tc>
          <w:tcPr>
            <w:tcW w:w="1499" w:type="pct"/>
            <w:gridSpan w:val="2"/>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lastRenderedPageBreak/>
              <w:t>32-Cheltuieli cu taxe/ abonamente/ cotizații/ acorduri/ autorizații necesare pentru implementarea proiectului</w:t>
            </w:r>
          </w:p>
        </w:tc>
        <w:tc>
          <w:tcPr>
            <w:tcW w:w="2239" w:type="pct"/>
            <w:gridSpan w:val="2"/>
          </w:tcPr>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Calibri"/>
                <w:noProof/>
              </w:rPr>
              <w:t>Achiziționare de publicații, cărți, reviste de specialitate, materiale educaționale relevante pentru operațiune, în format tipărit, audio şi/ sau electronic</w:t>
            </w:r>
          </w:p>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Calibri"/>
                <w:noProof/>
              </w:rPr>
              <w:t xml:space="preserve">Taxe de eliberare a certificatelor de calificare/ absolvire                                </w:t>
            </w:r>
          </w:p>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Calibri"/>
                <w:noProof/>
              </w:rPr>
              <w:t>Taxe de participare la programe de formare profesionala</w:t>
            </w:r>
          </w:p>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Calibri"/>
                <w:noProof/>
              </w:rPr>
              <w:t xml:space="preserve">Taxe de participare la programe de evaluare a evaluarea și certificarea competențelor profesionale ale persoanelor din grupul țintă, dobândite pe alte căi decât cele formale                               </w:t>
            </w:r>
          </w:p>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Calibri"/>
                <w:noProof/>
              </w:rPr>
              <w:lastRenderedPageBreak/>
              <w:t xml:space="preserve">Taxe de acreditare/autorizare a programelor de formare profesionala </w:t>
            </w:r>
          </w:p>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Trebuchet MS"/>
                <w:noProof/>
              </w:rPr>
              <w:t xml:space="preserve">Cheltuielile aferente garanțiilor oferite de bănci sau alte instituții </w:t>
            </w:r>
            <w:r w:rsidRPr="009426E4">
              <w:rPr>
                <w:rFonts w:ascii="Trebuchet MS" w:hAnsi="Trebuchet MS" w:cs="Calibri"/>
                <w:noProof/>
              </w:rPr>
              <w:t>financiare</w:t>
            </w:r>
          </w:p>
        </w:tc>
      </w:tr>
      <w:tr w:rsidR="004C62DD" w:rsidRPr="009426E4" w:rsidTr="001646D8">
        <w:trPr>
          <w:trHeight w:val="2842"/>
        </w:trPr>
        <w:tc>
          <w:tcPr>
            <w:tcW w:w="580" w:type="pct"/>
            <w:vMerge/>
            <w:shd w:val="clear" w:color="auto" w:fill="B8CCE4"/>
          </w:tcPr>
          <w:p w:rsidR="004C62DD" w:rsidRPr="009426E4" w:rsidRDefault="004C62DD" w:rsidP="00862840">
            <w:pPr>
              <w:spacing w:after="0" w:line="240" w:lineRule="auto"/>
              <w:jc w:val="both"/>
              <w:rPr>
                <w:rFonts w:ascii="Trebuchet MS" w:hAnsi="Trebuchet MS" w:cs="Calibri"/>
                <w:noProof/>
              </w:rPr>
            </w:pPr>
          </w:p>
        </w:tc>
        <w:tc>
          <w:tcPr>
            <w:tcW w:w="682" w:type="pct"/>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21-Cheltuieli cu achiziția de active fixe corporale (altele decât terenuri și imobile), obiecte de inventar, materii prime și materiale, inclusiv materiale consumabile</w:t>
            </w:r>
          </w:p>
        </w:tc>
        <w:tc>
          <w:tcPr>
            <w:tcW w:w="1499" w:type="pct"/>
            <w:gridSpan w:val="2"/>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70-Cheltuieli cu achiziția de materii prime, materiale consumabile și alte produse similare necesare proiectului</w:t>
            </w:r>
          </w:p>
          <w:p w:rsidR="004C62DD" w:rsidRPr="009426E4" w:rsidRDefault="004C62DD" w:rsidP="00862840">
            <w:pPr>
              <w:spacing w:after="0" w:line="240" w:lineRule="auto"/>
              <w:jc w:val="both"/>
              <w:rPr>
                <w:rFonts w:ascii="Trebuchet MS" w:hAnsi="Trebuchet MS" w:cs="Calibri"/>
                <w:noProof/>
              </w:rPr>
            </w:pPr>
          </w:p>
        </w:tc>
        <w:tc>
          <w:tcPr>
            <w:tcW w:w="2239" w:type="pct"/>
            <w:gridSpan w:val="2"/>
          </w:tcPr>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Calibri"/>
                <w:noProof/>
              </w:rPr>
              <w:t>Materiale consumabile</w:t>
            </w:r>
          </w:p>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Calibri"/>
                <w:noProof/>
              </w:rPr>
              <w:t>Cheltuieli cu materii prime și materiale necesare derulării cursurilor practice</w:t>
            </w:r>
          </w:p>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Calibri"/>
                <w:noProof/>
              </w:rPr>
              <w:t>Materiale direct atribuibile susținerii activităților de educație și formare</w:t>
            </w:r>
          </w:p>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Calibri"/>
                <w:noProof/>
              </w:rPr>
              <w:t>Papetărie</w:t>
            </w:r>
          </w:p>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Calibri"/>
                <w:noProof/>
              </w:rPr>
              <w:t>Cheltuieli cu materialele auxiliare</w:t>
            </w:r>
          </w:p>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Calibri"/>
                <w:noProof/>
              </w:rPr>
              <w:t>Cheltuieli cu materialele pentru ambalat</w:t>
            </w:r>
          </w:p>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Calibri"/>
                <w:noProof/>
              </w:rPr>
              <w:t>Multiplicare</w:t>
            </w:r>
          </w:p>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Calibri"/>
                <w:noProof/>
              </w:rPr>
              <w:t>Licente si software</w:t>
            </w:r>
          </w:p>
        </w:tc>
      </w:tr>
      <w:tr w:rsidR="004C62DD" w:rsidRPr="009426E4" w:rsidTr="001646D8">
        <w:tc>
          <w:tcPr>
            <w:tcW w:w="580" w:type="pct"/>
            <w:vMerge/>
            <w:shd w:val="clear" w:color="auto" w:fill="B8CCE4"/>
          </w:tcPr>
          <w:p w:rsidR="004C62DD" w:rsidRPr="009426E4" w:rsidRDefault="004C62DD" w:rsidP="00862840">
            <w:pPr>
              <w:spacing w:after="0" w:line="240" w:lineRule="auto"/>
              <w:jc w:val="both"/>
              <w:rPr>
                <w:rFonts w:ascii="Trebuchet MS" w:hAnsi="Trebuchet MS" w:cs="Calibri"/>
                <w:noProof/>
              </w:rPr>
            </w:pPr>
          </w:p>
        </w:tc>
        <w:tc>
          <w:tcPr>
            <w:tcW w:w="682" w:type="pct"/>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23-Cheltuieli cu hrana</w:t>
            </w:r>
          </w:p>
        </w:tc>
        <w:tc>
          <w:tcPr>
            <w:tcW w:w="1499" w:type="pct"/>
            <w:gridSpan w:val="2"/>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81-Cheltuieli cu hrana</w:t>
            </w:r>
          </w:p>
        </w:tc>
        <w:tc>
          <w:tcPr>
            <w:tcW w:w="2239" w:type="pct"/>
            <w:gridSpan w:val="2"/>
          </w:tcPr>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Calibri"/>
                <w:noProof/>
              </w:rPr>
              <w:t xml:space="preserve">Cheltuieli cu hrana pentru participanți </w:t>
            </w:r>
          </w:p>
        </w:tc>
      </w:tr>
      <w:tr w:rsidR="004C62DD" w:rsidRPr="009426E4" w:rsidTr="001646D8">
        <w:tc>
          <w:tcPr>
            <w:tcW w:w="580" w:type="pct"/>
            <w:vMerge/>
            <w:shd w:val="clear" w:color="auto" w:fill="B8CCE4"/>
          </w:tcPr>
          <w:p w:rsidR="004C62DD" w:rsidRPr="009426E4" w:rsidRDefault="004C62DD" w:rsidP="00862840">
            <w:pPr>
              <w:spacing w:after="0" w:line="240" w:lineRule="auto"/>
              <w:jc w:val="both"/>
              <w:rPr>
                <w:rFonts w:ascii="Trebuchet MS" w:hAnsi="Trebuchet MS" w:cs="Calibri"/>
                <w:noProof/>
              </w:rPr>
            </w:pPr>
          </w:p>
        </w:tc>
        <w:tc>
          <w:tcPr>
            <w:tcW w:w="682" w:type="pct"/>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4-Cheltuieli de leasing</w:t>
            </w:r>
          </w:p>
        </w:tc>
        <w:tc>
          <w:tcPr>
            <w:tcW w:w="1499" w:type="pct"/>
            <w:gridSpan w:val="2"/>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8-Cheltuieli de leasing  fără achiziție (leasing operațional)</w:t>
            </w:r>
          </w:p>
        </w:tc>
        <w:tc>
          <w:tcPr>
            <w:tcW w:w="2239" w:type="pct"/>
            <w:gridSpan w:val="2"/>
          </w:tcPr>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Trebuchet MS"/>
                <w:noProof/>
              </w:rPr>
              <w:t></w:t>
            </w:r>
            <w:r w:rsidRPr="009426E4">
              <w:rPr>
                <w:rFonts w:ascii="Trebuchet MS" w:hAnsi="Trebuchet MS" w:cs="Trebuchet MS"/>
                <w:noProof/>
              </w:rPr>
              <w:tab/>
              <w:t>Rate de leasing (operațional) plătite de utilizatorul de leasing pentru:</w:t>
            </w:r>
          </w:p>
          <w:p w:rsidR="004C62DD" w:rsidRPr="009426E4" w:rsidRDefault="004C62DD" w:rsidP="00862840">
            <w:pPr>
              <w:spacing w:after="0" w:line="240" w:lineRule="auto"/>
              <w:jc w:val="both"/>
              <w:rPr>
                <w:rFonts w:ascii="Trebuchet MS" w:hAnsi="Trebuchet MS"/>
                <w:noProof/>
              </w:rPr>
            </w:pPr>
            <w:r w:rsidRPr="009426E4">
              <w:rPr>
                <w:rFonts w:ascii="Trebuchet MS" w:hAnsi="Trebuchet MS"/>
                <w:noProof/>
              </w:rPr>
              <w:t xml:space="preserve">     o</w:t>
            </w:r>
            <w:r w:rsidRPr="009426E4">
              <w:rPr>
                <w:rFonts w:ascii="Trebuchet MS" w:hAnsi="Trebuchet MS"/>
                <w:noProof/>
              </w:rPr>
              <w:tab/>
              <w:t>Echipamente</w:t>
            </w:r>
          </w:p>
          <w:p w:rsidR="004C62DD" w:rsidRPr="009426E4" w:rsidRDefault="004C62DD" w:rsidP="00862840">
            <w:pPr>
              <w:spacing w:after="0" w:line="240" w:lineRule="auto"/>
              <w:jc w:val="both"/>
              <w:rPr>
                <w:rFonts w:ascii="Trebuchet MS" w:hAnsi="Trebuchet MS"/>
                <w:noProof/>
              </w:rPr>
            </w:pPr>
            <w:r w:rsidRPr="009426E4">
              <w:rPr>
                <w:rFonts w:ascii="Trebuchet MS" w:hAnsi="Trebuchet MS"/>
                <w:noProof/>
              </w:rPr>
              <w:t xml:space="preserve">     o</w:t>
            </w:r>
            <w:r w:rsidRPr="009426E4">
              <w:rPr>
                <w:rFonts w:ascii="Trebuchet MS" w:hAnsi="Trebuchet MS"/>
                <w:noProof/>
              </w:rPr>
              <w:tab/>
              <w:t>Vehicule</w:t>
            </w: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noProof/>
              </w:rPr>
              <w:t xml:space="preserve">     o</w:t>
            </w:r>
            <w:r w:rsidRPr="009426E4">
              <w:rPr>
                <w:rFonts w:ascii="Trebuchet MS" w:hAnsi="Trebuchet MS"/>
                <w:noProof/>
              </w:rPr>
              <w:tab/>
              <w:t>Diverse bunuri mobile şi imobile</w:t>
            </w:r>
          </w:p>
        </w:tc>
      </w:tr>
      <w:tr w:rsidR="004C62DD" w:rsidRPr="009426E4" w:rsidTr="0025235F">
        <w:tc>
          <w:tcPr>
            <w:tcW w:w="580" w:type="pct"/>
            <w:vMerge/>
            <w:shd w:val="clear" w:color="auto" w:fill="B8CCE4"/>
          </w:tcPr>
          <w:p w:rsidR="004C62DD" w:rsidRPr="009426E4" w:rsidRDefault="004C62DD" w:rsidP="00862840">
            <w:pPr>
              <w:spacing w:after="0" w:line="240" w:lineRule="auto"/>
              <w:jc w:val="both"/>
              <w:rPr>
                <w:rFonts w:ascii="Trebuchet MS" w:hAnsi="Trebuchet MS" w:cs="Calibri"/>
                <w:noProof/>
              </w:rPr>
            </w:pPr>
          </w:p>
        </w:tc>
        <w:tc>
          <w:tcPr>
            <w:tcW w:w="682" w:type="pct"/>
          </w:tcPr>
          <w:p w:rsidR="004C62DD" w:rsidRPr="009426E4" w:rsidRDefault="004C62DD" w:rsidP="005700BC">
            <w:pPr>
              <w:spacing w:after="0" w:line="360" w:lineRule="auto"/>
              <w:jc w:val="both"/>
              <w:rPr>
                <w:rFonts w:ascii="Trebuchet MS" w:hAnsi="Trebuchet MS"/>
                <w:noProof/>
              </w:rPr>
            </w:pPr>
            <w:r w:rsidRPr="009426E4">
              <w:rPr>
                <w:rFonts w:ascii="Trebuchet MS" w:hAnsi="Trebuchet MS"/>
                <w:noProof/>
              </w:rPr>
              <w:t>5-Cheltuieli cu închirierea, altele decât cele prevăzute la cheltuielile generale de administrație</w:t>
            </w:r>
          </w:p>
        </w:tc>
        <w:tc>
          <w:tcPr>
            <w:tcW w:w="1499" w:type="pct"/>
            <w:gridSpan w:val="2"/>
          </w:tcPr>
          <w:p w:rsidR="004C62DD" w:rsidRPr="009426E4" w:rsidRDefault="004C62DD" w:rsidP="005700BC">
            <w:pPr>
              <w:spacing w:after="0" w:line="360" w:lineRule="auto"/>
              <w:jc w:val="both"/>
              <w:rPr>
                <w:rFonts w:ascii="Trebuchet MS" w:hAnsi="Trebuchet MS"/>
                <w:noProof/>
              </w:rPr>
            </w:pPr>
            <w:r w:rsidRPr="009426E4">
              <w:rPr>
                <w:rFonts w:ascii="Trebuchet MS" w:hAnsi="Trebuchet MS"/>
                <w:noProof/>
              </w:rPr>
              <w:t>9-Cheltuieli cu închirierea, altele decât cele prevăzute la cheltuielile generale de administrație</w:t>
            </w:r>
          </w:p>
        </w:tc>
        <w:tc>
          <w:tcPr>
            <w:tcW w:w="2239" w:type="pct"/>
            <w:gridSpan w:val="2"/>
          </w:tcPr>
          <w:p w:rsidR="004C62DD" w:rsidRPr="009426E4" w:rsidRDefault="004C62DD" w:rsidP="005700BC">
            <w:pPr>
              <w:numPr>
                <w:ilvl w:val="0"/>
                <w:numId w:val="3"/>
              </w:numPr>
              <w:spacing w:after="0" w:line="360" w:lineRule="auto"/>
              <w:jc w:val="both"/>
              <w:rPr>
                <w:rFonts w:ascii="Trebuchet MS" w:hAnsi="Trebuchet MS"/>
                <w:noProof/>
              </w:rPr>
            </w:pPr>
            <w:r w:rsidRPr="009426E4">
              <w:rPr>
                <w:rFonts w:ascii="Trebuchet MS" w:hAnsi="Trebuchet MS"/>
                <w:noProof/>
              </w:rPr>
              <w:t>Închiriere sedii, inclusiv depozite</w:t>
            </w:r>
          </w:p>
          <w:p w:rsidR="004C62DD" w:rsidRPr="009426E4" w:rsidRDefault="004C62DD" w:rsidP="005700BC">
            <w:pPr>
              <w:numPr>
                <w:ilvl w:val="0"/>
                <w:numId w:val="3"/>
              </w:numPr>
              <w:spacing w:after="0" w:line="360" w:lineRule="auto"/>
              <w:jc w:val="both"/>
              <w:rPr>
                <w:rFonts w:ascii="Trebuchet MS" w:hAnsi="Trebuchet MS"/>
                <w:noProof/>
              </w:rPr>
            </w:pPr>
            <w:r w:rsidRPr="009426E4">
              <w:rPr>
                <w:rFonts w:ascii="Trebuchet MS" w:hAnsi="Trebuchet MS"/>
                <w:noProof/>
              </w:rPr>
              <w:t>Închiriere spații pentru desfășurarea diverselor activități ale operațiunii</w:t>
            </w:r>
          </w:p>
          <w:p w:rsidR="004C62DD" w:rsidRPr="009426E4" w:rsidRDefault="004C62DD" w:rsidP="005700BC">
            <w:pPr>
              <w:numPr>
                <w:ilvl w:val="0"/>
                <w:numId w:val="3"/>
              </w:numPr>
              <w:spacing w:after="0" w:line="360" w:lineRule="auto"/>
              <w:jc w:val="both"/>
              <w:rPr>
                <w:rFonts w:ascii="Trebuchet MS" w:hAnsi="Trebuchet MS"/>
                <w:noProof/>
              </w:rPr>
            </w:pPr>
            <w:r w:rsidRPr="009426E4">
              <w:rPr>
                <w:rFonts w:ascii="Trebuchet MS" w:hAnsi="Trebuchet MS"/>
                <w:noProof/>
              </w:rPr>
              <w:t>Închiriere echipamente</w:t>
            </w:r>
          </w:p>
          <w:p w:rsidR="004C62DD" w:rsidRPr="009426E4" w:rsidRDefault="004C62DD" w:rsidP="005700BC">
            <w:pPr>
              <w:numPr>
                <w:ilvl w:val="0"/>
                <w:numId w:val="3"/>
              </w:numPr>
              <w:spacing w:after="0" w:line="360" w:lineRule="auto"/>
              <w:jc w:val="both"/>
              <w:rPr>
                <w:rFonts w:ascii="Trebuchet MS" w:hAnsi="Trebuchet MS"/>
                <w:noProof/>
              </w:rPr>
            </w:pPr>
            <w:r w:rsidRPr="009426E4">
              <w:rPr>
                <w:rFonts w:ascii="Trebuchet MS" w:hAnsi="Trebuchet MS"/>
                <w:noProof/>
              </w:rPr>
              <w:t>Închiriere vehicule</w:t>
            </w:r>
          </w:p>
          <w:p w:rsidR="004C62DD" w:rsidRPr="009426E4" w:rsidRDefault="004C62DD" w:rsidP="005700BC">
            <w:pPr>
              <w:numPr>
                <w:ilvl w:val="0"/>
                <w:numId w:val="3"/>
              </w:numPr>
              <w:spacing w:after="0" w:line="360" w:lineRule="auto"/>
              <w:jc w:val="both"/>
              <w:rPr>
                <w:rFonts w:ascii="Trebuchet MS" w:hAnsi="Trebuchet MS"/>
                <w:noProof/>
              </w:rPr>
            </w:pPr>
            <w:r w:rsidRPr="009426E4">
              <w:rPr>
                <w:rFonts w:ascii="Trebuchet MS" w:hAnsi="Trebuchet MS"/>
                <w:noProof/>
              </w:rPr>
              <w:t>Închiriere diverse bunuri</w:t>
            </w:r>
          </w:p>
        </w:tc>
      </w:tr>
      <w:tr w:rsidR="004C62DD" w:rsidRPr="009426E4" w:rsidTr="00A30827">
        <w:trPr>
          <w:trHeight w:val="1342"/>
        </w:trPr>
        <w:tc>
          <w:tcPr>
            <w:tcW w:w="580" w:type="pct"/>
            <w:vMerge/>
            <w:shd w:val="clear" w:color="auto" w:fill="B8CCE4"/>
          </w:tcPr>
          <w:p w:rsidR="004C62DD" w:rsidRPr="009426E4" w:rsidRDefault="004C62DD" w:rsidP="00862840">
            <w:pPr>
              <w:spacing w:after="0" w:line="240" w:lineRule="auto"/>
              <w:jc w:val="both"/>
              <w:rPr>
                <w:rFonts w:ascii="Trebuchet MS" w:hAnsi="Trebuchet MS" w:cs="Calibri"/>
                <w:noProof/>
              </w:rPr>
            </w:pPr>
          </w:p>
        </w:tc>
        <w:tc>
          <w:tcPr>
            <w:tcW w:w="682" w:type="pct"/>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28-Cheltuieli de tip FEDR</w:t>
            </w:r>
          </w:p>
        </w:tc>
        <w:tc>
          <w:tcPr>
            <w:tcW w:w="1499" w:type="pct"/>
            <w:gridSpan w:val="2"/>
          </w:tcPr>
          <w:p w:rsidR="004C62DD" w:rsidRPr="009426E4" w:rsidRDefault="004C62DD" w:rsidP="005700BC">
            <w:pPr>
              <w:spacing w:after="0" w:line="360" w:lineRule="auto"/>
              <w:jc w:val="both"/>
              <w:rPr>
                <w:rFonts w:ascii="Trebuchet MS" w:hAnsi="Trebuchet MS"/>
                <w:noProof/>
              </w:rPr>
            </w:pPr>
            <w:r w:rsidRPr="009426E4">
              <w:rPr>
                <w:rFonts w:ascii="Trebuchet MS" w:hAnsi="Trebuchet MS"/>
                <w:noProof/>
              </w:rPr>
              <w:t>99-Cheltuieli de tip FEDR</w:t>
            </w:r>
          </w:p>
        </w:tc>
        <w:tc>
          <w:tcPr>
            <w:tcW w:w="2239" w:type="pct"/>
            <w:gridSpan w:val="2"/>
          </w:tcPr>
          <w:p w:rsidR="004C62DD" w:rsidRPr="009426E4" w:rsidRDefault="004C62DD" w:rsidP="005700BC">
            <w:pPr>
              <w:numPr>
                <w:ilvl w:val="0"/>
                <w:numId w:val="3"/>
              </w:numPr>
              <w:spacing w:after="0" w:line="360" w:lineRule="auto"/>
              <w:jc w:val="both"/>
              <w:rPr>
                <w:rFonts w:ascii="Trebuchet MS" w:hAnsi="Trebuchet MS"/>
                <w:noProof/>
              </w:rPr>
            </w:pPr>
            <w:r w:rsidRPr="009426E4">
              <w:rPr>
                <w:rFonts w:ascii="Trebuchet MS" w:hAnsi="Trebuchet MS"/>
                <w:noProof/>
              </w:rPr>
              <w:t>Construcții:</w:t>
            </w:r>
          </w:p>
          <w:p w:rsidR="004C62DD" w:rsidRPr="009426E4" w:rsidRDefault="004C62DD" w:rsidP="005700BC">
            <w:pPr>
              <w:numPr>
                <w:ilvl w:val="1"/>
                <w:numId w:val="3"/>
              </w:numPr>
              <w:spacing w:after="0" w:line="360" w:lineRule="auto"/>
              <w:jc w:val="both"/>
              <w:rPr>
                <w:rFonts w:ascii="Trebuchet MS" w:hAnsi="Trebuchet MS"/>
                <w:noProof/>
              </w:rPr>
            </w:pPr>
            <w:r w:rsidRPr="009426E4">
              <w:rPr>
                <w:rFonts w:ascii="Trebuchet MS" w:hAnsi="Trebuchet MS"/>
                <w:noProof/>
              </w:rPr>
              <w:t>Reabilitare/ modernizare clădiri/ condiții de locuire, inclusiv accesibilizarea clădirilor/ inclusiv a spatiilor interioare pentru persoane cu dizabilități (de exemplu toalete accesibilizate). Toate lucrările de accesibilizare trebuie să fie efectuate în conformitate cu Normativul tehnic NP051</w:t>
            </w:r>
          </w:p>
          <w:p w:rsidR="004C62DD" w:rsidRPr="009426E4" w:rsidRDefault="004C62DD" w:rsidP="005700BC">
            <w:pPr>
              <w:numPr>
                <w:ilvl w:val="0"/>
                <w:numId w:val="3"/>
              </w:numPr>
              <w:spacing w:after="0" w:line="360" w:lineRule="auto"/>
              <w:jc w:val="both"/>
              <w:rPr>
                <w:rFonts w:ascii="Trebuchet MS" w:hAnsi="Trebuchet MS"/>
                <w:noProof/>
              </w:rPr>
            </w:pPr>
            <w:r w:rsidRPr="009426E4">
              <w:rPr>
                <w:rFonts w:ascii="Trebuchet MS" w:hAnsi="Trebuchet MS"/>
                <w:noProof/>
              </w:rPr>
              <w:t>Instalații tehnice</w:t>
            </w:r>
          </w:p>
          <w:p w:rsidR="004C62DD" w:rsidRPr="009426E4" w:rsidRDefault="004C62DD" w:rsidP="005700BC">
            <w:pPr>
              <w:numPr>
                <w:ilvl w:val="0"/>
                <w:numId w:val="3"/>
              </w:numPr>
              <w:spacing w:after="0" w:line="360" w:lineRule="auto"/>
              <w:jc w:val="both"/>
              <w:rPr>
                <w:rFonts w:ascii="Trebuchet MS" w:hAnsi="Trebuchet MS"/>
                <w:noProof/>
              </w:rPr>
            </w:pPr>
            <w:r w:rsidRPr="009426E4">
              <w:rPr>
                <w:rFonts w:ascii="Trebuchet MS" w:hAnsi="Trebuchet MS"/>
                <w:noProof/>
              </w:rPr>
              <w:t>Echipamente tehnologice (mașini, utilaje şi instalații de lucru)</w:t>
            </w:r>
          </w:p>
          <w:p w:rsidR="004C62DD" w:rsidRPr="009426E4" w:rsidRDefault="004C62DD" w:rsidP="005700BC">
            <w:pPr>
              <w:numPr>
                <w:ilvl w:val="0"/>
                <w:numId w:val="3"/>
              </w:numPr>
              <w:spacing w:after="0" w:line="360" w:lineRule="auto"/>
              <w:jc w:val="both"/>
              <w:rPr>
                <w:rFonts w:ascii="Trebuchet MS" w:hAnsi="Trebuchet MS"/>
                <w:noProof/>
              </w:rPr>
            </w:pPr>
            <w:r w:rsidRPr="009426E4">
              <w:rPr>
                <w:rFonts w:ascii="Trebuchet MS" w:hAnsi="Trebuchet MS"/>
                <w:noProof/>
              </w:rPr>
              <w:t>Utilaje şi echipamente tehnologice şi funcționale</w:t>
            </w:r>
          </w:p>
          <w:p w:rsidR="004C62DD" w:rsidRPr="009426E4" w:rsidRDefault="004C62DD" w:rsidP="005700BC">
            <w:pPr>
              <w:numPr>
                <w:ilvl w:val="0"/>
                <w:numId w:val="3"/>
              </w:numPr>
              <w:spacing w:after="0" w:line="360" w:lineRule="auto"/>
              <w:jc w:val="both"/>
              <w:rPr>
                <w:rFonts w:ascii="Trebuchet MS" w:hAnsi="Trebuchet MS"/>
                <w:noProof/>
              </w:rPr>
            </w:pPr>
            <w:r w:rsidRPr="009426E4">
              <w:rPr>
                <w:rFonts w:ascii="Trebuchet MS" w:hAnsi="Trebuchet MS"/>
                <w:noProof/>
              </w:rPr>
              <w:t>Alte echipamente:</w:t>
            </w:r>
          </w:p>
          <w:p w:rsidR="004C62DD" w:rsidRPr="009426E4" w:rsidRDefault="004C62DD" w:rsidP="005700BC">
            <w:pPr>
              <w:numPr>
                <w:ilvl w:val="1"/>
                <w:numId w:val="3"/>
              </w:numPr>
              <w:spacing w:after="0" w:line="360" w:lineRule="auto"/>
              <w:jc w:val="both"/>
              <w:rPr>
                <w:rFonts w:ascii="Trebuchet MS" w:hAnsi="Trebuchet MS"/>
                <w:noProof/>
              </w:rPr>
            </w:pPr>
            <w:r w:rsidRPr="009426E4">
              <w:rPr>
                <w:rFonts w:ascii="Trebuchet MS" w:hAnsi="Trebuchet MS"/>
                <w:noProof/>
              </w:rPr>
              <w:t>Echipamente de calcul şi echipamente periferice de calcul</w:t>
            </w:r>
          </w:p>
          <w:p w:rsidR="004C62DD" w:rsidRPr="009426E4" w:rsidRDefault="004C62DD" w:rsidP="005700BC">
            <w:pPr>
              <w:numPr>
                <w:ilvl w:val="1"/>
                <w:numId w:val="3"/>
              </w:numPr>
              <w:spacing w:after="0" w:line="360" w:lineRule="auto"/>
              <w:jc w:val="both"/>
              <w:rPr>
                <w:rFonts w:ascii="Trebuchet MS" w:hAnsi="Trebuchet MS"/>
                <w:noProof/>
              </w:rPr>
            </w:pPr>
            <w:r w:rsidRPr="009426E4">
              <w:rPr>
                <w:rFonts w:ascii="Trebuchet MS" w:hAnsi="Trebuchet MS"/>
                <w:noProof/>
              </w:rPr>
              <w:t>Cablare rețea internă</w:t>
            </w:r>
          </w:p>
          <w:p w:rsidR="004C62DD" w:rsidRPr="009426E4" w:rsidRDefault="004C62DD" w:rsidP="005700BC">
            <w:pPr>
              <w:numPr>
                <w:ilvl w:val="1"/>
                <w:numId w:val="3"/>
              </w:numPr>
              <w:spacing w:after="0" w:line="360" w:lineRule="auto"/>
              <w:jc w:val="both"/>
              <w:rPr>
                <w:rFonts w:ascii="Trebuchet MS" w:hAnsi="Trebuchet MS"/>
                <w:noProof/>
              </w:rPr>
            </w:pPr>
            <w:r w:rsidRPr="009426E4">
              <w:rPr>
                <w:rFonts w:ascii="Trebuchet MS" w:hAnsi="Trebuchet MS"/>
                <w:noProof/>
              </w:rPr>
              <w:t>Achiziționare şi instalare de sisteme şi echipamente pentru persoane cu dizabilități</w:t>
            </w:r>
          </w:p>
          <w:p w:rsidR="004C62DD" w:rsidRPr="009426E4" w:rsidRDefault="004C62DD" w:rsidP="005700BC">
            <w:pPr>
              <w:numPr>
                <w:ilvl w:val="1"/>
                <w:numId w:val="3"/>
              </w:numPr>
              <w:spacing w:after="0" w:line="360" w:lineRule="auto"/>
              <w:jc w:val="both"/>
              <w:rPr>
                <w:rFonts w:ascii="Trebuchet MS" w:hAnsi="Trebuchet MS"/>
                <w:noProof/>
              </w:rPr>
            </w:pPr>
            <w:r w:rsidRPr="009426E4">
              <w:rPr>
                <w:rFonts w:ascii="Trebuchet MS" w:hAnsi="Trebuchet MS"/>
                <w:noProof/>
              </w:rPr>
              <w:t>Mobilier, birotică, echipamente de protecție a valorilor umane şi materiale</w:t>
            </w:r>
          </w:p>
          <w:p w:rsidR="004C62DD" w:rsidRPr="009426E4" w:rsidRDefault="004C62DD" w:rsidP="005700BC">
            <w:pPr>
              <w:numPr>
                <w:ilvl w:val="1"/>
                <w:numId w:val="3"/>
              </w:numPr>
              <w:spacing w:after="0" w:line="360" w:lineRule="auto"/>
              <w:jc w:val="both"/>
              <w:rPr>
                <w:rFonts w:ascii="Trebuchet MS" w:hAnsi="Trebuchet MS"/>
                <w:noProof/>
              </w:rPr>
            </w:pPr>
            <w:r w:rsidRPr="009426E4">
              <w:rPr>
                <w:rFonts w:ascii="Trebuchet MS" w:hAnsi="Trebuchet MS"/>
                <w:noProof/>
              </w:rPr>
              <w:t>Alte cheltuieli pentru investiții</w:t>
            </w:r>
          </w:p>
          <w:p w:rsidR="004C62DD" w:rsidRPr="009426E4" w:rsidRDefault="004C62DD" w:rsidP="005700BC">
            <w:pPr>
              <w:numPr>
                <w:ilvl w:val="0"/>
                <w:numId w:val="3"/>
              </w:numPr>
              <w:spacing w:after="0" w:line="360" w:lineRule="auto"/>
              <w:jc w:val="both"/>
              <w:rPr>
                <w:rFonts w:ascii="Trebuchet MS" w:hAnsi="Trebuchet MS"/>
                <w:noProof/>
              </w:rPr>
            </w:pPr>
            <w:r w:rsidRPr="009426E4">
              <w:rPr>
                <w:rFonts w:ascii="Trebuchet MS" w:hAnsi="Trebuchet MS"/>
                <w:noProof/>
              </w:rPr>
              <w:t>Energie electrică.</w:t>
            </w:r>
          </w:p>
        </w:tc>
      </w:tr>
      <w:tr w:rsidR="004C62DD" w:rsidRPr="009426E4" w:rsidTr="00140C89">
        <w:tc>
          <w:tcPr>
            <w:tcW w:w="5000" w:type="pct"/>
            <w:gridSpan w:val="6"/>
            <w:shd w:val="clear" w:color="auto" w:fill="92CDDC"/>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Cheltuieli indirecte</w:t>
            </w: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Cheltuielile eligibile indirecte reprezintă cheltuielile efectuate pentru funcționarea de ansamblu a proiectului şi nu pot fi atribuite direct unei anumite activități. </w:t>
            </w:r>
          </w:p>
        </w:tc>
      </w:tr>
      <w:tr w:rsidR="004C62DD" w:rsidRPr="009426E4" w:rsidTr="001646D8">
        <w:tc>
          <w:tcPr>
            <w:tcW w:w="580" w:type="pct"/>
            <w:shd w:val="clear" w:color="auto" w:fill="92CDDC"/>
          </w:tcPr>
          <w:p w:rsidR="004C62DD" w:rsidRPr="009426E4" w:rsidRDefault="004C62DD" w:rsidP="00862840">
            <w:pPr>
              <w:spacing w:after="0" w:line="240" w:lineRule="auto"/>
              <w:jc w:val="both"/>
              <w:rPr>
                <w:rFonts w:ascii="Trebuchet MS" w:hAnsi="Trebuchet MS" w:cs="Calibri"/>
                <w:noProof/>
              </w:rPr>
            </w:pPr>
          </w:p>
        </w:tc>
        <w:tc>
          <w:tcPr>
            <w:tcW w:w="796" w:type="pct"/>
            <w:gridSpan w:val="2"/>
            <w:shd w:val="clear" w:color="auto" w:fill="92CDDC"/>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Categorie MySMIS</w:t>
            </w:r>
          </w:p>
        </w:tc>
        <w:tc>
          <w:tcPr>
            <w:tcW w:w="1388" w:type="pct"/>
            <w:gridSpan w:val="2"/>
            <w:shd w:val="clear" w:color="auto" w:fill="92CDDC"/>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Subcategorie MySMIS</w:t>
            </w:r>
          </w:p>
        </w:tc>
        <w:tc>
          <w:tcPr>
            <w:tcW w:w="2236" w:type="pct"/>
            <w:shd w:val="clear" w:color="auto" w:fill="92CDDC"/>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Subcategoria (descrierea cheltuielii) conține:</w:t>
            </w:r>
          </w:p>
        </w:tc>
      </w:tr>
      <w:tr w:rsidR="004C62DD" w:rsidRPr="009426E4" w:rsidTr="001646D8">
        <w:trPr>
          <w:trHeight w:val="1430"/>
        </w:trPr>
        <w:tc>
          <w:tcPr>
            <w:tcW w:w="580" w:type="pct"/>
            <w:vMerge w:val="restart"/>
            <w:shd w:val="clear" w:color="auto" w:fill="B8CCE4"/>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Cheltuieli eligibile indirecte </w:t>
            </w:r>
          </w:p>
          <w:p w:rsidR="004C62DD" w:rsidRPr="009426E4" w:rsidRDefault="004C62DD" w:rsidP="00862840">
            <w:pPr>
              <w:spacing w:after="0" w:line="240" w:lineRule="auto"/>
              <w:jc w:val="both"/>
              <w:rPr>
                <w:rFonts w:ascii="Trebuchet MS" w:hAnsi="Trebuchet MS" w:cs="Calibri"/>
                <w:noProof/>
              </w:rPr>
            </w:pPr>
          </w:p>
        </w:tc>
        <w:tc>
          <w:tcPr>
            <w:tcW w:w="796" w:type="pct"/>
            <w:gridSpan w:val="2"/>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44-Cheltuieli indirecte conform art. 68</w:t>
            </w:r>
          </w:p>
        </w:tc>
        <w:tc>
          <w:tcPr>
            <w:tcW w:w="1388" w:type="pct"/>
            <w:gridSpan w:val="2"/>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166-Cheltuieli indirecte conform art. 68</w:t>
            </w:r>
          </w:p>
        </w:tc>
        <w:tc>
          <w:tcPr>
            <w:tcW w:w="2236" w:type="pct"/>
            <w:vAlign w:val="center"/>
          </w:tcPr>
          <w:p w:rsidR="004C62DD" w:rsidRPr="009426E4" w:rsidRDefault="004C62DD" w:rsidP="00862840">
            <w:pPr>
              <w:numPr>
                <w:ilvl w:val="0"/>
                <w:numId w:val="4"/>
              </w:numPr>
              <w:spacing w:after="0" w:line="240" w:lineRule="auto"/>
              <w:jc w:val="both"/>
              <w:rPr>
                <w:rFonts w:ascii="Trebuchet MS" w:hAnsi="Trebuchet MS" w:cs="Calibri"/>
                <w:noProof/>
              </w:rPr>
            </w:pPr>
            <w:r w:rsidRPr="009426E4">
              <w:rPr>
                <w:rFonts w:ascii="Trebuchet MS" w:hAnsi="Trebuchet MS" w:cs="Calibri"/>
                <w:noProof/>
              </w:rPr>
              <w:t>Salarii aferente experților suport pentru activitatea managerului de proiect</w:t>
            </w:r>
          </w:p>
          <w:p w:rsidR="004C62DD" w:rsidRPr="009426E4" w:rsidRDefault="004C62DD" w:rsidP="00862840">
            <w:pPr>
              <w:numPr>
                <w:ilvl w:val="0"/>
                <w:numId w:val="4"/>
              </w:numPr>
              <w:spacing w:after="0" w:line="240" w:lineRule="auto"/>
              <w:jc w:val="both"/>
              <w:rPr>
                <w:rFonts w:ascii="Trebuchet MS" w:hAnsi="Trebuchet MS" w:cs="Calibri"/>
                <w:noProof/>
              </w:rPr>
            </w:pPr>
            <w:r w:rsidRPr="009426E4">
              <w:rPr>
                <w:rFonts w:ascii="Trebuchet MS" w:hAnsi="Trebuchet MS" w:cs="Calibri"/>
                <w:noProof/>
              </w:rPr>
              <w:t>Salarii aferente personalului administrativ și auxiliar</w:t>
            </w:r>
          </w:p>
          <w:p w:rsidR="004C62DD" w:rsidRPr="009426E4" w:rsidRDefault="004C62DD" w:rsidP="00862840">
            <w:pPr>
              <w:numPr>
                <w:ilvl w:val="0"/>
                <w:numId w:val="3"/>
              </w:numPr>
              <w:spacing w:after="0" w:line="240" w:lineRule="auto"/>
              <w:jc w:val="both"/>
              <w:rPr>
                <w:rFonts w:ascii="Trebuchet MS" w:hAnsi="Trebuchet MS" w:cs="Calibri"/>
                <w:noProof/>
              </w:rPr>
            </w:pPr>
            <w:r w:rsidRPr="009426E4">
              <w:rPr>
                <w:rFonts w:ascii="Trebuchet MS" w:hAnsi="Trebuchet MS" w:cs="Calibri"/>
                <w:noProof/>
              </w:rPr>
              <w:t>Contribuții sociale aferente cheltuielilor salariale şi cheltuielilor asimilate acestora (contribuții angajați şi angajatori).</w:t>
            </w:r>
          </w:p>
          <w:p w:rsidR="004C62DD" w:rsidRPr="009426E4" w:rsidRDefault="004C62DD" w:rsidP="00862840">
            <w:pPr>
              <w:numPr>
                <w:ilvl w:val="0"/>
                <w:numId w:val="5"/>
              </w:numPr>
              <w:spacing w:after="0" w:line="240" w:lineRule="auto"/>
              <w:jc w:val="both"/>
              <w:rPr>
                <w:rFonts w:ascii="Trebuchet MS" w:hAnsi="Trebuchet MS" w:cs="Calibri"/>
                <w:noProof/>
              </w:rPr>
            </w:pPr>
            <w:r w:rsidRPr="009426E4">
              <w:rPr>
                <w:rFonts w:ascii="Trebuchet MS" w:hAnsi="Trebuchet MS" w:cs="Calibri"/>
                <w:noProof/>
              </w:rPr>
              <w:t xml:space="preserve">Chirie sediu administrativ al proiectului </w:t>
            </w:r>
          </w:p>
          <w:p w:rsidR="004C62DD" w:rsidRPr="009426E4" w:rsidRDefault="004C62DD" w:rsidP="00862840">
            <w:pPr>
              <w:numPr>
                <w:ilvl w:val="0"/>
                <w:numId w:val="5"/>
              </w:numPr>
              <w:spacing w:after="0" w:line="240" w:lineRule="auto"/>
              <w:jc w:val="both"/>
              <w:rPr>
                <w:rFonts w:ascii="Trebuchet MS" w:hAnsi="Trebuchet MS" w:cs="Calibri"/>
                <w:noProof/>
              </w:rPr>
            </w:pPr>
            <w:r w:rsidRPr="009426E4">
              <w:rPr>
                <w:rFonts w:ascii="Trebuchet MS" w:hAnsi="Trebuchet MS" w:cs="Calibri"/>
                <w:noProof/>
              </w:rPr>
              <w:t>Plata serviciilor pentru medicina muncii, prevenirea şi stingerea incendiilor, sănătatea şi securitatea în muncă pentru personalul propriu</w:t>
            </w:r>
          </w:p>
          <w:p w:rsidR="004C62DD" w:rsidRPr="009426E4" w:rsidRDefault="004C62DD" w:rsidP="00862840">
            <w:pPr>
              <w:numPr>
                <w:ilvl w:val="0"/>
                <w:numId w:val="5"/>
              </w:numPr>
              <w:spacing w:after="0" w:line="240" w:lineRule="auto"/>
              <w:jc w:val="both"/>
              <w:rPr>
                <w:rFonts w:ascii="Trebuchet MS" w:hAnsi="Trebuchet MS" w:cs="Calibri"/>
                <w:noProof/>
              </w:rPr>
            </w:pPr>
            <w:r w:rsidRPr="009426E4">
              <w:rPr>
                <w:rFonts w:ascii="Trebuchet MS" w:hAnsi="Trebuchet MS" w:cs="Calibri"/>
                <w:noProof/>
              </w:rPr>
              <w:t>Utilități:</w:t>
            </w: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  </w:t>
            </w:r>
            <w:r w:rsidRPr="009426E4">
              <w:rPr>
                <w:rFonts w:ascii="Trebuchet MS" w:hAnsi="Trebuchet MS" w:cs="Calibri"/>
                <w:noProof/>
              </w:rPr>
              <w:tab/>
              <w:t>a) apă şi canalizare</w:t>
            </w: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    </w:t>
            </w:r>
            <w:r w:rsidRPr="009426E4">
              <w:rPr>
                <w:rFonts w:ascii="Trebuchet MS" w:hAnsi="Trebuchet MS" w:cs="Calibri"/>
                <w:noProof/>
              </w:rPr>
              <w:tab/>
              <w:t>b) servicii de salubrizare</w:t>
            </w: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    </w:t>
            </w:r>
            <w:r w:rsidRPr="009426E4">
              <w:rPr>
                <w:rFonts w:ascii="Trebuchet MS" w:hAnsi="Trebuchet MS" w:cs="Calibri"/>
                <w:noProof/>
              </w:rPr>
              <w:tab/>
              <w:t>c) energie electrică</w:t>
            </w: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  </w:t>
            </w:r>
            <w:r w:rsidRPr="009426E4">
              <w:rPr>
                <w:rFonts w:ascii="Trebuchet MS" w:hAnsi="Trebuchet MS" w:cs="Calibri"/>
                <w:noProof/>
              </w:rPr>
              <w:tab/>
              <w:t xml:space="preserve"> d) energie termică şi/sau gaze naturale</w:t>
            </w: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    </w:t>
            </w:r>
            <w:r w:rsidRPr="009426E4">
              <w:rPr>
                <w:rFonts w:ascii="Trebuchet MS" w:hAnsi="Trebuchet MS" w:cs="Calibri"/>
                <w:noProof/>
              </w:rPr>
              <w:tab/>
              <w:t>e) telefoane, fax, internet, acces la baze de date</w:t>
            </w: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    </w:t>
            </w:r>
            <w:r w:rsidRPr="009426E4">
              <w:rPr>
                <w:rFonts w:ascii="Trebuchet MS" w:hAnsi="Trebuchet MS" w:cs="Calibri"/>
                <w:noProof/>
              </w:rPr>
              <w:tab/>
              <w:t>f) servicii poștale şi/sau servicii curierat</w:t>
            </w:r>
          </w:p>
          <w:p w:rsidR="004C62DD" w:rsidRPr="009426E4" w:rsidRDefault="004C62DD" w:rsidP="00862840">
            <w:pPr>
              <w:numPr>
                <w:ilvl w:val="0"/>
                <w:numId w:val="6"/>
              </w:numPr>
              <w:spacing w:after="0" w:line="240" w:lineRule="auto"/>
              <w:jc w:val="both"/>
              <w:rPr>
                <w:rFonts w:ascii="Trebuchet MS" w:hAnsi="Trebuchet MS" w:cs="Calibri"/>
                <w:noProof/>
              </w:rPr>
            </w:pPr>
            <w:r w:rsidRPr="009426E4">
              <w:rPr>
                <w:rFonts w:ascii="Trebuchet MS" w:hAnsi="Trebuchet MS" w:cs="Calibri"/>
                <w:noProof/>
              </w:rPr>
              <w:t>Servicii de administrare a clădirilor:</w:t>
            </w: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    </w:t>
            </w:r>
            <w:r w:rsidRPr="009426E4">
              <w:rPr>
                <w:rFonts w:ascii="Trebuchet MS" w:hAnsi="Trebuchet MS" w:cs="Calibri"/>
                <w:noProof/>
              </w:rPr>
              <w:tab/>
              <w:t>a) întreținerea curentă</w:t>
            </w: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    </w:t>
            </w:r>
            <w:r w:rsidRPr="009426E4">
              <w:rPr>
                <w:rFonts w:ascii="Trebuchet MS" w:hAnsi="Trebuchet MS" w:cs="Calibri"/>
                <w:noProof/>
              </w:rPr>
              <w:tab/>
              <w:t>b) asigurarea securității clădirilor</w:t>
            </w: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    </w:t>
            </w:r>
            <w:r w:rsidRPr="009426E4">
              <w:rPr>
                <w:rFonts w:ascii="Trebuchet MS" w:hAnsi="Trebuchet MS" w:cs="Calibri"/>
                <w:noProof/>
              </w:rPr>
              <w:tab/>
              <w:t>c) salubrizare şi igienizare</w:t>
            </w:r>
          </w:p>
          <w:p w:rsidR="004C62DD" w:rsidRPr="009426E4" w:rsidRDefault="004C62DD" w:rsidP="00862840">
            <w:pPr>
              <w:numPr>
                <w:ilvl w:val="0"/>
                <w:numId w:val="6"/>
              </w:numPr>
              <w:spacing w:after="0" w:line="240" w:lineRule="auto"/>
              <w:jc w:val="both"/>
              <w:rPr>
                <w:rFonts w:ascii="Trebuchet MS" w:hAnsi="Trebuchet MS" w:cs="Calibri"/>
                <w:noProof/>
              </w:rPr>
            </w:pPr>
            <w:r w:rsidRPr="009426E4">
              <w:rPr>
                <w:rFonts w:ascii="Trebuchet MS" w:hAnsi="Trebuchet MS" w:cs="Calibri"/>
                <w:noProof/>
              </w:rPr>
              <w:t>Servicii de întreținere şi reparare echipamente şi mijloace de transport:</w:t>
            </w: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   </w:t>
            </w:r>
            <w:r w:rsidRPr="009426E4">
              <w:rPr>
                <w:rFonts w:ascii="Trebuchet MS" w:hAnsi="Trebuchet MS" w:cs="Calibri"/>
                <w:noProof/>
              </w:rPr>
              <w:tab/>
              <w:t xml:space="preserve"> a) întreținere echipamente</w:t>
            </w: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    </w:t>
            </w:r>
            <w:r w:rsidRPr="009426E4">
              <w:rPr>
                <w:rFonts w:ascii="Trebuchet MS" w:hAnsi="Trebuchet MS" w:cs="Calibri"/>
                <w:noProof/>
              </w:rPr>
              <w:tab/>
              <w:t>b) reparații echipamente</w:t>
            </w: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    </w:t>
            </w:r>
            <w:r w:rsidRPr="009426E4">
              <w:rPr>
                <w:rFonts w:ascii="Trebuchet MS" w:hAnsi="Trebuchet MS" w:cs="Calibri"/>
                <w:noProof/>
              </w:rPr>
              <w:tab/>
              <w:t>c) întreținere mijloace de transport</w:t>
            </w: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    </w:t>
            </w:r>
            <w:r w:rsidRPr="009426E4">
              <w:rPr>
                <w:rFonts w:ascii="Trebuchet MS" w:hAnsi="Trebuchet MS" w:cs="Calibri"/>
                <w:noProof/>
              </w:rPr>
              <w:tab/>
              <w:t>d) reparații mijloace de transport</w:t>
            </w:r>
          </w:p>
          <w:p w:rsidR="004C62DD" w:rsidRPr="009426E4" w:rsidRDefault="004C62DD" w:rsidP="00862840">
            <w:pPr>
              <w:numPr>
                <w:ilvl w:val="0"/>
                <w:numId w:val="6"/>
              </w:numPr>
              <w:spacing w:after="0" w:line="240" w:lineRule="auto"/>
              <w:jc w:val="both"/>
              <w:rPr>
                <w:rFonts w:ascii="Trebuchet MS" w:hAnsi="Trebuchet MS" w:cs="Calibri"/>
                <w:noProof/>
              </w:rPr>
            </w:pPr>
            <w:r w:rsidRPr="009426E4">
              <w:rPr>
                <w:rFonts w:ascii="Trebuchet MS" w:hAnsi="Trebuchet MS" w:cs="Calibri"/>
                <w:noProof/>
              </w:rPr>
              <w:t>Amortizare active</w:t>
            </w:r>
          </w:p>
          <w:p w:rsidR="004C62DD" w:rsidRPr="009426E4" w:rsidRDefault="004C62DD" w:rsidP="00862840">
            <w:pPr>
              <w:numPr>
                <w:ilvl w:val="0"/>
                <w:numId w:val="7"/>
              </w:numPr>
              <w:spacing w:after="0" w:line="240" w:lineRule="auto"/>
              <w:ind w:left="738" w:hanging="702"/>
              <w:jc w:val="both"/>
              <w:rPr>
                <w:rFonts w:ascii="Trebuchet MS" w:hAnsi="Trebuchet MS" w:cs="Calibri"/>
                <w:noProof/>
              </w:rPr>
            </w:pPr>
            <w:r w:rsidRPr="009426E4">
              <w:rPr>
                <w:rFonts w:ascii="Trebuchet MS" w:hAnsi="Trebuchet MS" w:cs="Calibri"/>
                <w:noProof/>
              </w:rPr>
              <w:t>Conectare la rețele informatice</w:t>
            </w:r>
          </w:p>
          <w:p w:rsidR="004C62DD" w:rsidRPr="009426E4" w:rsidRDefault="004C62DD" w:rsidP="00862840">
            <w:pPr>
              <w:numPr>
                <w:ilvl w:val="0"/>
                <w:numId w:val="7"/>
              </w:numPr>
              <w:spacing w:after="0" w:line="240" w:lineRule="auto"/>
              <w:ind w:hanging="702"/>
              <w:jc w:val="both"/>
              <w:rPr>
                <w:rFonts w:ascii="Trebuchet MS" w:hAnsi="Trebuchet MS" w:cs="Calibri"/>
                <w:noProof/>
              </w:rPr>
            </w:pPr>
            <w:r w:rsidRPr="009426E4">
              <w:rPr>
                <w:rFonts w:ascii="Trebuchet MS" w:hAnsi="Trebuchet MS" w:cs="Calibri"/>
                <w:noProof/>
              </w:rPr>
              <w:t>Arhivare documente</w:t>
            </w:r>
          </w:p>
          <w:p w:rsidR="004C62DD" w:rsidRPr="009426E4" w:rsidRDefault="004C62DD" w:rsidP="00862840">
            <w:pPr>
              <w:numPr>
                <w:ilvl w:val="0"/>
                <w:numId w:val="7"/>
              </w:numPr>
              <w:spacing w:after="0" w:line="240" w:lineRule="auto"/>
              <w:ind w:left="378"/>
              <w:jc w:val="both"/>
              <w:rPr>
                <w:rFonts w:ascii="Trebuchet MS" w:hAnsi="Trebuchet MS" w:cs="Calibri"/>
                <w:noProof/>
              </w:rPr>
            </w:pPr>
            <w:r w:rsidRPr="009426E4">
              <w:rPr>
                <w:rFonts w:ascii="Trebuchet MS" w:hAnsi="Trebuchet MS" w:cs="Calibri"/>
                <w:noProof/>
              </w:rPr>
              <w:t>Cheltuieli aferente procedurilor de achiziție</w:t>
            </w:r>
          </w:p>
          <w:p w:rsidR="004C62DD" w:rsidRPr="009426E4" w:rsidRDefault="004C62DD" w:rsidP="00862840">
            <w:pPr>
              <w:numPr>
                <w:ilvl w:val="0"/>
                <w:numId w:val="8"/>
              </w:numPr>
              <w:spacing w:after="0" w:line="240" w:lineRule="auto"/>
              <w:jc w:val="both"/>
              <w:rPr>
                <w:rFonts w:ascii="Trebuchet MS" w:hAnsi="Trebuchet MS" w:cs="Calibri"/>
                <w:noProof/>
              </w:rPr>
            </w:pPr>
            <w:r w:rsidRPr="009426E4">
              <w:rPr>
                <w:rFonts w:ascii="Trebuchet MS" w:hAnsi="Trebuchet MS" w:cs="Calibri"/>
                <w:noProof/>
              </w:rPr>
              <w:t>Multiplicare, cu excepția materialelor de informare şi publicitate</w:t>
            </w:r>
          </w:p>
          <w:p w:rsidR="004C62DD" w:rsidRPr="009426E4" w:rsidRDefault="004C62DD" w:rsidP="00862840">
            <w:pPr>
              <w:numPr>
                <w:ilvl w:val="0"/>
                <w:numId w:val="8"/>
              </w:numPr>
              <w:spacing w:after="0" w:line="240" w:lineRule="auto"/>
              <w:jc w:val="both"/>
              <w:rPr>
                <w:rFonts w:ascii="Trebuchet MS" w:hAnsi="Trebuchet MS" w:cs="Calibri"/>
                <w:noProof/>
              </w:rPr>
            </w:pPr>
            <w:r w:rsidRPr="009426E4">
              <w:rPr>
                <w:rFonts w:ascii="Trebuchet MS" w:hAnsi="Trebuchet MS" w:cs="Calibri"/>
                <w:noProof/>
              </w:rPr>
              <w:lastRenderedPageBreak/>
              <w:t>cheltuielile aferente garanțiilor oferite de bănci sau alte instituții financiare</w:t>
            </w:r>
          </w:p>
          <w:p w:rsidR="004C62DD" w:rsidRPr="009426E4" w:rsidRDefault="004C62DD" w:rsidP="00862840">
            <w:pPr>
              <w:numPr>
                <w:ilvl w:val="0"/>
                <w:numId w:val="8"/>
              </w:numPr>
              <w:spacing w:after="0" w:line="240" w:lineRule="auto"/>
              <w:jc w:val="both"/>
              <w:rPr>
                <w:rFonts w:ascii="Trebuchet MS" w:hAnsi="Trebuchet MS" w:cs="Calibri"/>
                <w:noProof/>
              </w:rPr>
            </w:pPr>
            <w:r w:rsidRPr="009426E4">
              <w:rPr>
                <w:rFonts w:ascii="Trebuchet MS" w:hAnsi="Trebuchet MS" w:cs="Calibri"/>
                <w:noProof/>
              </w:rPr>
              <w:t>taxe notariale</w:t>
            </w:r>
          </w:p>
          <w:p w:rsidR="004C62DD" w:rsidRPr="009426E4" w:rsidRDefault="004C62DD" w:rsidP="00862840">
            <w:pPr>
              <w:numPr>
                <w:ilvl w:val="0"/>
                <w:numId w:val="8"/>
              </w:numPr>
              <w:spacing w:after="0" w:line="240" w:lineRule="auto"/>
              <w:jc w:val="both"/>
              <w:rPr>
                <w:rFonts w:ascii="Trebuchet MS" w:hAnsi="Trebuchet MS" w:cs="Calibri"/>
                <w:noProof/>
              </w:rPr>
            </w:pPr>
            <w:r w:rsidRPr="009426E4">
              <w:rPr>
                <w:rFonts w:ascii="Trebuchet MS" w:hAnsi="Trebuchet MS" w:cs="Calibri"/>
                <w:noProof/>
              </w:rPr>
              <w:t>abonamente la publicații de specialitate</w:t>
            </w:r>
          </w:p>
          <w:p w:rsidR="004C62DD" w:rsidRPr="009426E4" w:rsidRDefault="004C62DD" w:rsidP="00862840">
            <w:pPr>
              <w:numPr>
                <w:ilvl w:val="0"/>
                <w:numId w:val="8"/>
              </w:numPr>
              <w:spacing w:after="0" w:line="240" w:lineRule="auto"/>
              <w:jc w:val="both"/>
              <w:rPr>
                <w:rFonts w:ascii="Trebuchet MS" w:hAnsi="Trebuchet MS" w:cs="Calibri"/>
                <w:noProof/>
              </w:rPr>
            </w:pPr>
            <w:r w:rsidRPr="009426E4">
              <w:rPr>
                <w:rFonts w:ascii="Trebuchet MS" w:hAnsi="Trebuchet MS" w:cs="Calibri"/>
                <w:noProof/>
              </w:rPr>
              <w:t>Cheltuieli financiare şi juridice (notariale):</w:t>
            </w:r>
          </w:p>
          <w:p w:rsidR="004C62DD" w:rsidRPr="009426E4" w:rsidRDefault="004C62DD" w:rsidP="00862840">
            <w:pPr>
              <w:numPr>
                <w:ilvl w:val="1"/>
                <w:numId w:val="8"/>
              </w:numPr>
              <w:spacing w:after="0" w:line="240" w:lineRule="auto"/>
              <w:jc w:val="both"/>
              <w:rPr>
                <w:rFonts w:ascii="Trebuchet MS" w:hAnsi="Trebuchet MS" w:cs="Calibri"/>
                <w:noProof/>
              </w:rPr>
            </w:pPr>
            <w:r w:rsidRPr="009426E4">
              <w:rPr>
                <w:rFonts w:ascii="Trebuchet MS" w:hAnsi="Trebuchet MS" w:cs="Calibri"/>
                <w:noProof/>
              </w:rPr>
              <w:t>prime de asigurare bunuri (mobile şi imobile)</w:t>
            </w:r>
          </w:p>
          <w:p w:rsidR="004C62DD" w:rsidRPr="009426E4" w:rsidRDefault="004C62DD" w:rsidP="00862840">
            <w:pPr>
              <w:numPr>
                <w:ilvl w:val="1"/>
                <w:numId w:val="8"/>
              </w:numPr>
              <w:spacing w:after="0" w:line="240" w:lineRule="auto"/>
              <w:jc w:val="both"/>
              <w:rPr>
                <w:rFonts w:ascii="Trebuchet MS" w:hAnsi="Trebuchet MS" w:cs="Calibri"/>
                <w:noProof/>
              </w:rPr>
            </w:pPr>
            <w:r w:rsidRPr="009426E4">
              <w:rPr>
                <w:rFonts w:ascii="Trebuchet MS" w:hAnsi="Trebuchet MS" w:cs="Calibri"/>
                <w:noProof/>
              </w:rPr>
              <w:t xml:space="preserve">asigurarea medicală pentru călătoriile în străinătate, </w:t>
            </w:r>
          </w:p>
          <w:p w:rsidR="004C62DD" w:rsidRPr="009426E4" w:rsidRDefault="004C62DD" w:rsidP="00862840">
            <w:pPr>
              <w:numPr>
                <w:ilvl w:val="1"/>
                <w:numId w:val="8"/>
              </w:numPr>
              <w:spacing w:after="0" w:line="240" w:lineRule="auto"/>
              <w:jc w:val="both"/>
              <w:rPr>
                <w:rFonts w:ascii="Trebuchet MS" w:hAnsi="Trebuchet MS" w:cs="Calibri"/>
                <w:noProof/>
              </w:rPr>
            </w:pPr>
            <w:r w:rsidRPr="009426E4">
              <w:rPr>
                <w:rFonts w:ascii="Trebuchet MS" w:hAnsi="Trebuchet MS" w:cs="Calibri"/>
                <w:noProof/>
              </w:rPr>
              <w:t>prime de asigurare obligatorie auto (excluzând asigurarea CASCO)</w:t>
            </w:r>
          </w:p>
          <w:p w:rsidR="004C62DD" w:rsidRPr="009426E4" w:rsidRDefault="004C62DD" w:rsidP="00862840">
            <w:pPr>
              <w:numPr>
                <w:ilvl w:val="1"/>
                <w:numId w:val="8"/>
              </w:numPr>
              <w:spacing w:after="0" w:line="240" w:lineRule="auto"/>
              <w:jc w:val="both"/>
              <w:rPr>
                <w:rFonts w:ascii="Trebuchet MS" w:hAnsi="Trebuchet MS" w:cs="Calibri"/>
                <w:noProof/>
              </w:rPr>
            </w:pPr>
            <w:r w:rsidRPr="009426E4">
              <w:rPr>
                <w:rFonts w:ascii="Trebuchet MS" w:hAnsi="Trebuchet MS" w:cs="Calibri"/>
                <w:noProof/>
              </w:rPr>
              <w:t>cheltuieli aferente deschiderii, gestionării şi operării contului/conturilor bancare      al/ale proiectului</w:t>
            </w: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Materiale consumabile:</w:t>
            </w: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    </w:t>
            </w:r>
            <w:r w:rsidRPr="009426E4">
              <w:rPr>
                <w:rFonts w:ascii="Trebuchet MS" w:hAnsi="Trebuchet MS" w:cs="Calibri"/>
                <w:noProof/>
              </w:rPr>
              <w:tab/>
              <w:t>a) cheltuieli cu materialele auxiliare</w:t>
            </w: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    </w:t>
            </w:r>
            <w:r w:rsidRPr="009426E4">
              <w:rPr>
                <w:rFonts w:ascii="Trebuchet MS" w:hAnsi="Trebuchet MS" w:cs="Calibri"/>
                <w:noProof/>
              </w:rPr>
              <w:tab/>
              <w:t>b) cheltuieli cu materialele pentru ambalat</w:t>
            </w:r>
          </w:p>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    </w:t>
            </w:r>
            <w:r w:rsidRPr="009426E4">
              <w:rPr>
                <w:rFonts w:ascii="Trebuchet MS" w:hAnsi="Trebuchet MS" w:cs="Calibri"/>
                <w:noProof/>
              </w:rPr>
              <w:tab/>
              <w:t>c) cheltuieli cu alte materiale consumabile</w:t>
            </w:r>
          </w:p>
          <w:p w:rsidR="004C62DD" w:rsidRPr="009426E4" w:rsidRDefault="004C62DD" w:rsidP="00862840">
            <w:pPr>
              <w:numPr>
                <w:ilvl w:val="0"/>
                <w:numId w:val="9"/>
              </w:numPr>
              <w:spacing w:after="0" w:line="240" w:lineRule="auto"/>
              <w:jc w:val="both"/>
              <w:rPr>
                <w:rFonts w:ascii="Trebuchet MS" w:hAnsi="Trebuchet MS" w:cs="Calibri"/>
                <w:noProof/>
              </w:rPr>
            </w:pPr>
            <w:r w:rsidRPr="009426E4">
              <w:rPr>
                <w:rFonts w:ascii="Trebuchet MS" w:hAnsi="Trebuchet MS" w:cs="Calibri"/>
                <w:noProof/>
              </w:rPr>
              <w:t>producția materialelor publicitare şi de informare</w:t>
            </w:r>
          </w:p>
          <w:p w:rsidR="004C62DD" w:rsidRPr="009426E4" w:rsidRDefault="004C62DD" w:rsidP="00862840">
            <w:pPr>
              <w:numPr>
                <w:ilvl w:val="0"/>
                <w:numId w:val="9"/>
              </w:numPr>
              <w:spacing w:after="0" w:line="240" w:lineRule="auto"/>
              <w:jc w:val="both"/>
              <w:rPr>
                <w:rFonts w:ascii="Trebuchet MS" w:hAnsi="Trebuchet MS" w:cs="Calibri"/>
                <w:noProof/>
              </w:rPr>
            </w:pPr>
            <w:r w:rsidRPr="009426E4">
              <w:rPr>
                <w:rFonts w:ascii="Trebuchet MS" w:hAnsi="Trebuchet MS" w:cs="Calibri"/>
                <w:noProof/>
              </w:rPr>
              <w:t>tipărirea/multiplicarea materialelor publicitare şi de informare</w:t>
            </w:r>
          </w:p>
          <w:p w:rsidR="004C62DD" w:rsidRPr="009426E4" w:rsidRDefault="004C62DD" w:rsidP="00862840">
            <w:pPr>
              <w:numPr>
                <w:ilvl w:val="0"/>
                <w:numId w:val="9"/>
              </w:numPr>
              <w:spacing w:after="0" w:line="240" w:lineRule="auto"/>
              <w:jc w:val="both"/>
              <w:rPr>
                <w:rFonts w:ascii="Trebuchet MS" w:hAnsi="Trebuchet MS" w:cs="Calibri"/>
                <w:noProof/>
              </w:rPr>
            </w:pPr>
            <w:r w:rsidRPr="009426E4">
              <w:rPr>
                <w:rFonts w:ascii="Trebuchet MS" w:hAnsi="Trebuchet MS" w:cs="Calibri"/>
                <w:noProof/>
              </w:rPr>
              <w:t>difuzarea materialelor publicitare şi de informare</w:t>
            </w:r>
          </w:p>
          <w:p w:rsidR="004C62DD" w:rsidRPr="009426E4" w:rsidRDefault="004C62DD" w:rsidP="00862840">
            <w:pPr>
              <w:numPr>
                <w:ilvl w:val="0"/>
                <w:numId w:val="9"/>
              </w:numPr>
              <w:spacing w:after="0" w:line="240" w:lineRule="auto"/>
              <w:jc w:val="both"/>
              <w:rPr>
                <w:rFonts w:ascii="Trebuchet MS" w:hAnsi="Trebuchet MS" w:cs="Calibri"/>
                <w:noProof/>
              </w:rPr>
            </w:pPr>
            <w:r w:rsidRPr="009426E4">
              <w:rPr>
                <w:rFonts w:ascii="Trebuchet MS" w:hAnsi="Trebuchet MS" w:cs="Calibri"/>
                <w:noProof/>
              </w:rPr>
              <w:t>dezvoltare/adaptare pagini web</w:t>
            </w:r>
          </w:p>
          <w:p w:rsidR="004C62DD" w:rsidRPr="009426E4" w:rsidRDefault="004C62DD" w:rsidP="00862840">
            <w:pPr>
              <w:numPr>
                <w:ilvl w:val="0"/>
                <w:numId w:val="9"/>
              </w:numPr>
              <w:spacing w:after="0" w:line="240" w:lineRule="auto"/>
              <w:jc w:val="both"/>
              <w:rPr>
                <w:rFonts w:ascii="Trebuchet MS" w:hAnsi="Trebuchet MS" w:cs="Calibri"/>
                <w:noProof/>
              </w:rPr>
            </w:pPr>
            <w:r w:rsidRPr="009426E4">
              <w:rPr>
                <w:rFonts w:ascii="Trebuchet MS" w:hAnsi="Trebuchet MS" w:cs="Calibri"/>
                <w:noProof/>
              </w:rPr>
              <w:t>închirierea de spațiu publicitar</w:t>
            </w:r>
          </w:p>
          <w:p w:rsidR="004C62DD" w:rsidRPr="009426E4" w:rsidRDefault="004C62DD" w:rsidP="00862840">
            <w:pPr>
              <w:numPr>
                <w:ilvl w:val="0"/>
                <w:numId w:val="9"/>
              </w:numPr>
              <w:spacing w:after="0" w:line="240" w:lineRule="auto"/>
              <w:jc w:val="both"/>
              <w:rPr>
                <w:rFonts w:ascii="Trebuchet MS" w:hAnsi="Trebuchet MS" w:cs="Calibri"/>
                <w:noProof/>
              </w:rPr>
            </w:pPr>
            <w:r w:rsidRPr="009426E4">
              <w:rPr>
                <w:rFonts w:ascii="Trebuchet MS" w:hAnsi="Trebuchet MS" w:cs="Calibri"/>
                <w:noProof/>
              </w:rPr>
              <w:t>alte activități de informare şi publicitate</w:t>
            </w:r>
          </w:p>
        </w:tc>
      </w:tr>
      <w:tr w:rsidR="004C62DD" w:rsidRPr="009426E4" w:rsidTr="001646D8">
        <w:tc>
          <w:tcPr>
            <w:tcW w:w="580" w:type="pct"/>
            <w:vMerge/>
            <w:shd w:val="clear" w:color="auto" w:fill="B8CCE4"/>
          </w:tcPr>
          <w:p w:rsidR="004C62DD" w:rsidRPr="009426E4" w:rsidRDefault="004C62DD" w:rsidP="00862840">
            <w:pPr>
              <w:spacing w:after="0" w:line="240" w:lineRule="auto"/>
              <w:jc w:val="both"/>
              <w:rPr>
                <w:rFonts w:ascii="Trebuchet MS" w:hAnsi="Trebuchet MS" w:cs="Calibri"/>
                <w:noProof/>
              </w:rPr>
            </w:pPr>
          </w:p>
        </w:tc>
        <w:tc>
          <w:tcPr>
            <w:tcW w:w="4420" w:type="pct"/>
            <w:gridSpan w:val="5"/>
            <w:vAlign w:val="center"/>
          </w:tcPr>
          <w:p w:rsidR="004C62DD" w:rsidRPr="009426E4" w:rsidRDefault="004C62DD" w:rsidP="00862840">
            <w:pPr>
              <w:spacing w:after="0" w:line="240" w:lineRule="auto"/>
              <w:jc w:val="both"/>
              <w:rPr>
                <w:rFonts w:ascii="Trebuchet MS" w:hAnsi="Trebuchet MS" w:cs="Calibri"/>
                <w:noProof/>
              </w:rPr>
            </w:pPr>
            <w:r w:rsidRPr="009426E4">
              <w:rPr>
                <w:rFonts w:ascii="Trebuchet MS" w:hAnsi="Trebuchet MS" w:cs="Calibri"/>
                <w:noProof/>
              </w:rPr>
              <w:t xml:space="preserve">Lista cheltuielilor indirecte aferente proiectului este indicativă; solicitantul nu trebuie să fundamenteze cheltuielile indirecte în bugetul proiectului, aceste cheltuieli fiind stabilite ca </w:t>
            </w:r>
            <w:r w:rsidRPr="009426E4">
              <w:rPr>
                <w:rFonts w:ascii="Trebuchet MS" w:hAnsi="Trebuchet MS" w:cs="Calibri"/>
                <w:b/>
                <w:noProof/>
              </w:rPr>
              <w:t xml:space="preserve">rată forfetară de 15% din costurile directe eligibile cu personalul </w:t>
            </w:r>
            <w:r w:rsidRPr="009426E4">
              <w:rPr>
                <w:rFonts w:ascii="Trebuchet MS" w:hAnsi="Trebuchet MS" w:cs="Calibri"/>
                <w:noProof/>
              </w:rPr>
              <w:t xml:space="preserve">(prin aplicarea articolului 68 alineatul (1) litera (b) din Regulamentul (UE) nr. 1303/2013). </w:t>
            </w:r>
          </w:p>
        </w:tc>
      </w:tr>
    </w:tbl>
    <w:p w:rsidR="004C62DD" w:rsidRPr="009426E4" w:rsidRDefault="004C62DD" w:rsidP="00862840">
      <w:pPr>
        <w:keepNext/>
        <w:keepLines/>
        <w:spacing w:after="0" w:line="240" w:lineRule="auto"/>
        <w:jc w:val="both"/>
        <w:outlineLvl w:val="2"/>
        <w:rPr>
          <w:rFonts w:ascii="Trebuchet MS" w:eastAsia="MS ????" w:hAnsi="Trebuchet MS" w:cs="Calibri"/>
          <w:noProof/>
        </w:rPr>
        <w:sectPr w:rsidR="004C62DD" w:rsidRPr="009426E4" w:rsidSect="00670E9C">
          <w:headerReference w:type="even" r:id="rId18"/>
          <w:headerReference w:type="default" r:id="rId19"/>
          <w:headerReference w:type="first" r:id="rId20"/>
          <w:pgSz w:w="16838" w:h="11906" w:orient="landscape"/>
          <w:pgMar w:top="1276" w:right="539" w:bottom="992" w:left="567" w:header="1418" w:footer="709" w:gutter="0"/>
          <w:cols w:space="708"/>
          <w:titlePg/>
          <w:docGrid w:linePitch="360"/>
        </w:sectPr>
      </w:pPr>
      <w:bookmarkStart w:id="72" w:name="_Toc478730988"/>
      <w:bookmarkStart w:id="73" w:name="_Toc478735605"/>
      <w:bookmarkStart w:id="74" w:name="_Toc435003200"/>
      <w:bookmarkStart w:id="75" w:name="_Toc442084046"/>
    </w:p>
    <w:p w:rsidR="004C62DD" w:rsidRPr="009426E4" w:rsidRDefault="004C62DD" w:rsidP="00A63587">
      <w:pPr>
        <w:spacing w:before="120" w:after="120" w:line="240" w:lineRule="auto"/>
        <w:jc w:val="both"/>
        <w:rPr>
          <w:rFonts w:ascii="Trebuchet MS" w:hAnsi="Trebuchet MS"/>
          <w:b/>
          <w:noProof/>
          <w:color w:val="C00000"/>
        </w:rPr>
      </w:pPr>
      <w:bookmarkStart w:id="76" w:name="_Toc447187320"/>
      <w:r w:rsidRPr="009426E4">
        <w:rPr>
          <w:rFonts w:ascii="Trebuchet MS" w:hAnsi="Trebuchet MS"/>
          <w:b/>
          <w:noProof/>
          <w:color w:val="C00000"/>
        </w:rPr>
        <w:lastRenderedPageBreak/>
        <w:t xml:space="preserve">B) Pentru implementarea cursurilor de calificare/recalificare de nivel 2 (360 ore), nivel 3 (720 ore) sau nivel 4 (1080 ore), decontarea cheltuielilor se realizează pe bază de costuri unitare </w:t>
      </w:r>
      <w:r w:rsidRPr="009426E4">
        <w:rPr>
          <w:rFonts w:ascii="Trebuchet MS" w:hAnsi="Trebuchet MS"/>
          <w:noProof/>
          <w:color w:val="002060"/>
        </w:rPr>
        <w:t>(opțiuni simplificate privind costurile), după cum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3686"/>
        <w:gridCol w:w="1276"/>
        <w:gridCol w:w="2693"/>
      </w:tblGrid>
      <w:tr w:rsidR="004C62DD" w:rsidRPr="009426E4" w:rsidTr="005700BC">
        <w:tc>
          <w:tcPr>
            <w:tcW w:w="1809" w:type="dxa"/>
          </w:tcPr>
          <w:p w:rsidR="004C62DD" w:rsidRPr="009426E4" w:rsidRDefault="004C62DD" w:rsidP="005700BC">
            <w:pPr>
              <w:spacing w:before="120" w:after="120" w:line="240" w:lineRule="auto"/>
              <w:jc w:val="both"/>
              <w:rPr>
                <w:rFonts w:ascii="Trebuchet MS" w:hAnsi="Trebuchet MS"/>
                <w:noProof/>
                <w:color w:val="002060"/>
                <w:sz w:val="20"/>
                <w:szCs w:val="20"/>
              </w:rPr>
            </w:pPr>
            <w:r w:rsidRPr="009426E4">
              <w:rPr>
                <w:rFonts w:ascii="Trebuchet MS" w:hAnsi="Trebuchet MS"/>
                <w:noProof/>
                <w:color w:val="002060"/>
                <w:sz w:val="20"/>
                <w:szCs w:val="20"/>
              </w:rPr>
              <w:t>Nivel curs calificare/</w:t>
            </w:r>
          </w:p>
          <w:p w:rsidR="004C62DD" w:rsidRPr="009426E4" w:rsidRDefault="004C62DD" w:rsidP="005700BC">
            <w:pPr>
              <w:spacing w:before="120" w:after="120" w:line="240" w:lineRule="auto"/>
              <w:jc w:val="both"/>
              <w:rPr>
                <w:rFonts w:ascii="Trebuchet MS" w:hAnsi="Trebuchet MS"/>
                <w:noProof/>
                <w:color w:val="002060"/>
                <w:sz w:val="20"/>
                <w:szCs w:val="20"/>
              </w:rPr>
            </w:pPr>
            <w:r w:rsidRPr="009426E4">
              <w:rPr>
                <w:rFonts w:ascii="Trebuchet MS" w:hAnsi="Trebuchet MS"/>
                <w:noProof/>
                <w:color w:val="002060"/>
                <w:sz w:val="20"/>
                <w:szCs w:val="20"/>
              </w:rPr>
              <w:t>recalificare</w:t>
            </w:r>
          </w:p>
        </w:tc>
        <w:tc>
          <w:tcPr>
            <w:tcW w:w="3686" w:type="dxa"/>
          </w:tcPr>
          <w:p w:rsidR="004C62DD" w:rsidRPr="009426E4" w:rsidRDefault="004C62DD" w:rsidP="005700BC">
            <w:pPr>
              <w:spacing w:before="120" w:after="120" w:line="240" w:lineRule="auto"/>
              <w:jc w:val="both"/>
              <w:rPr>
                <w:rFonts w:ascii="Trebuchet MS" w:hAnsi="Trebuchet MS"/>
                <w:noProof/>
                <w:color w:val="002060"/>
                <w:sz w:val="20"/>
                <w:szCs w:val="20"/>
              </w:rPr>
            </w:pPr>
            <w:r w:rsidRPr="009426E4">
              <w:rPr>
                <w:rFonts w:ascii="Trebuchet MS" w:hAnsi="Trebuchet MS"/>
                <w:noProof/>
                <w:color w:val="002060"/>
                <w:sz w:val="20"/>
                <w:szCs w:val="20"/>
              </w:rPr>
              <w:t>Categorii de cheltuieli</w:t>
            </w:r>
          </w:p>
        </w:tc>
        <w:tc>
          <w:tcPr>
            <w:tcW w:w="1276" w:type="dxa"/>
          </w:tcPr>
          <w:p w:rsidR="004C62DD" w:rsidRPr="009426E4" w:rsidRDefault="004C62DD" w:rsidP="005700BC">
            <w:pPr>
              <w:spacing w:before="120" w:after="120" w:line="240" w:lineRule="auto"/>
              <w:jc w:val="center"/>
              <w:rPr>
                <w:rFonts w:ascii="Trebuchet MS" w:hAnsi="Trebuchet MS"/>
                <w:noProof/>
                <w:color w:val="002060"/>
                <w:sz w:val="20"/>
                <w:szCs w:val="20"/>
              </w:rPr>
            </w:pPr>
            <w:r w:rsidRPr="009426E4">
              <w:rPr>
                <w:rFonts w:ascii="Trebuchet MS" w:hAnsi="Trebuchet MS"/>
                <w:noProof/>
                <w:color w:val="002060"/>
                <w:sz w:val="20"/>
                <w:szCs w:val="20"/>
              </w:rPr>
              <w:t>Cost unitar/</w:t>
            </w:r>
          </w:p>
          <w:p w:rsidR="004C62DD" w:rsidRPr="009426E4" w:rsidRDefault="004C62DD" w:rsidP="005700BC">
            <w:pPr>
              <w:spacing w:before="120" w:after="120" w:line="240" w:lineRule="auto"/>
              <w:jc w:val="center"/>
              <w:rPr>
                <w:rFonts w:ascii="Trebuchet MS" w:hAnsi="Trebuchet MS"/>
                <w:noProof/>
                <w:color w:val="002060"/>
                <w:sz w:val="20"/>
                <w:szCs w:val="20"/>
              </w:rPr>
            </w:pPr>
            <w:r w:rsidRPr="009426E4">
              <w:rPr>
                <w:rFonts w:ascii="Trebuchet MS" w:hAnsi="Trebuchet MS"/>
                <w:noProof/>
                <w:color w:val="002060"/>
                <w:sz w:val="20"/>
                <w:szCs w:val="20"/>
              </w:rPr>
              <w:t>participant</w:t>
            </w:r>
          </w:p>
        </w:tc>
        <w:tc>
          <w:tcPr>
            <w:tcW w:w="2693" w:type="dxa"/>
          </w:tcPr>
          <w:p w:rsidR="004C62DD" w:rsidRPr="009426E4" w:rsidRDefault="004C62DD" w:rsidP="005700BC">
            <w:pPr>
              <w:spacing w:before="120" w:after="120" w:line="240" w:lineRule="auto"/>
              <w:jc w:val="both"/>
              <w:rPr>
                <w:rFonts w:ascii="Trebuchet MS" w:hAnsi="Trebuchet MS"/>
                <w:noProof/>
                <w:color w:val="002060"/>
                <w:sz w:val="20"/>
                <w:szCs w:val="20"/>
              </w:rPr>
            </w:pPr>
            <w:r w:rsidRPr="009426E4">
              <w:rPr>
                <w:rFonts w:ascii="Trebuchet MS" w:hAnsi="Trebuchet MS"/>
                <w:noProof/>
                <w:color w:val="002060"/>
                <w:sz w:val="20"/>
                <w:szCs w:val="20"/>
              </w:rPr>
              <w:t>Documente suport solicitate la rambursare</w:t>
            </w:r>
          </w:p>
        </w:tc>
      </w:tr>
      <w:tr w:rsidR="004C62DD" w:rsidRPr="009426E4" w:rsidTr="005700BC">
        <w:trPr>
          <w:trHeight w:val="1132"/>
        </w:trPr>
        <w:tc>
          <w:tcPr>
            <w:tcW w:w="1809" w:type="dxa"/>
            <w:vAlign w:val="center"/>
          </w:tcPr>
          <w:p w:rsidR="004C62DD" w:rsidRPr="009426E4" w:rsidRDefault="004C62DD" w:rsidP="005700BC">
            <w:pPr>
              <w:spacing w:before="120" w:after="120" w:line="240" w:lineRule="auto"/>
              <w:rPr>
                <w:rFonts w:ascii="Trebuchet MS" w:hAnsi="Trebuchet MS"/>
                <w:noProof/>
                <w:color w:val="002060"/>
                <w:sz w:val="20"/>
                <w:szCs w:val="20"/>
              </w:rPr>
            </w:pPr>
            <w:r w:rsidRPr="009426E4">
              <w:rPr>
                <w:rFonts w:ascii="Trebuchet MS" w:hAnsi="Trebuchet MS"/>
                <w:noProof/>
                <w:color w:val="002060"/>
                <w:sz w:val="20"/>
                <w:szCs w:val="20"/>
              </w:rPr>
              <w:t>nivel 2 (360 ore)</w:t>
            </w:r>
          </w:p>
        </w:tc>
        <w:tc>
          <w:tcPr>
            <w:tcW w:w="3686" w:type="dxa"/>
            <w:vMerge w:val="restart"/>
          </w:tcPr>
          <w:p w:rsidR="004C62DD" w:rsidRPr="009426E4" w:rsidRDefault="004C62DD" w:rsidP="005700BC">
            <w:pPr>
              <w:numPr>
                <w:ilvl w:val="0"/>
                <w:numId w:val="22"/>
              </w:numPr>
              <w:spacing w:before="120" w:after="120" w:line="240" w:lineRule="auto"/>
              <w:jc w:val="both"/>
              <w:rPr>
                <w:rFonts w:ascii="Trebuchet MS" w:hAnsi="Trebuchet MS"/>
                <w:noProof/>
                <w:color w:val="002060"/>
                <w:sz w:val="20"/>
                <w:szCs w:val="20"/>
              </w:rPr>
            </w:pPr>
            <w:r w:rsidRPr="009426E4">
              <w:rPr>
                <w:rFonts w:ascii="Trebuchet MS" w:hAnsi="Trebuchet MS"/>
                <w:noProof/>
                <w:color w:val="002060"/>
                <w:sz w:val="20"/>
                <w:szCs w:val="20"/>
              </w:rPr>
              <w:t>cheltuieli salariale cu lectorii</w:t>
            </w:r>
          </w:p>
          <w:p w:rsidR="004C62DD" w:rsidRPr="009426E4" w:rsidRDefault="004C62DD" w:rsidP="005700BC">
            <w:pPr>
              <w:numPr>
                <w:ilvl w:val="0"/>
                <w:numId w:val="22"/>
              </w:numPr>
              <w:spacing w:before="120" w:after="120" w:line="240" w:lineRule="auto"/>
              <w:jc w:val="both"/>
              <w:rPr>
                <w:rFonts w:ascii="Trebuchet MS" w:hAnsi="Trebuchet MS"/>
                <w:noProof/>
                <w:color w:val="002060"/>
                <w:sz w:val="20"/>
                <w:szCs w:val="20"/>
              </w:rPr>
            </w:pPr>
            <w:r w:rsidRPr="009426E4">
              <w:rPr>
                <w:rFonts w:ascii="Trebuchet MS" w:hAnsi="Trebuchet MS"/>
                <w:noProof/>
                <w:color w:val="002060"/>
                <w:sz w:val="20"/>
                <w:szCs w:val="20"/>
              </w:rPr>
              <w:t>cheltuieli cu contributiile sociale aferente salariilor lectorilor</w:t>
            </w:r>
          </w:p>
          <w:p w:rsidR="004C62DD" w:rsidRPr="009426E4" w:rsidRDefault="004C62DD" w:rsidP="005700BC">
            <w:pPr>
              <w:numPr>
                <w:ilvl w:val="0"/>
                <w:numId w:val="22"/>
              </w:numPr>
              <w:spacing w:before="120" w:after="120" w:line="240" w:lineRule="auto"/>
              <w:jc w:val="both"/>
              <w:rPr>
                <w:rFonts w:ascii="Trebuchet MS" w:hAnsi="Trebuchet MS"/>
                <w:noProof/>
                <w:color w:val="002060"/>
                <w:sz w:val="20"/>
                <w:szCs w:val="20"/>
              </w:rPr>
            </w:pPr>
            <w:r w:rsidRPr="009426E4">
              <w:rPr>
                <w:rFonts w:ascii="Trebuchet MS" w:hAnsi="Trebuchet MS"/>
                <w:noProof/>
                <w:color w:val="002060"/>
                <w:sz w:val="20"/>
                <w:szCs w:val="20"/>
              </w:rPr>
              <w:t>materiale consumabile, materii prime, cheltuieli de tip FEDR si alte tipuri de cheltuieli necesare derularii modulelor de teorie si practica</w:t>
            </w:r>
          </w:p>
          <w:p w:rsidR="004C62DD" w:rsidRPr="009426E4" w:rsidRDefault="004C62DD" w:rsidP="005700BC">
            <w:pPr>
              <w:numPr>
                <w:ilvl w:val="0"/>
                <w:numId w:val="22"/>
              </w:numPr>
              <w:spacing w:before="120" w:after="120" w:line="240" w:lineRule="auto"/>
              <w:jc w:val="both"/>
              <w:rPr>
                <w:rFonts w:ascii="Trebuchet MS" w:hAnsi="Trebuchet MS"/>
                <w:noProof/>
                <w:color w:val="002060"/>
                <w:sz w:val="20"/>
                <w:szCs w:val="20"/>
              </w:rPr>
            </w:pPr>
            <w:r w:rsidRPr="009426E4">
              <w:rPr>
                <w:rFonts w:ascii="Trebuchet MS" w:hAnsi="Trebuchet MS"/>
                <w:noProof/>
                <w:color w:val="002060"/>
                <w:sz w:val="20"/>
                <w:szCs w:val="20"/>
              </w:rPr>
              <w:t>inchiriere sali de curs</w:t>
            </w:r>
          </w:p>
          <w:p w:rsidR="004C62DD" w:rsidRPr="009426E4" w:rsidRDefault="004C62DD" w:rsidP="005700BC">
            <w:pPr>
              <w:numPr>
                <w:ilvl w:val="0"/>
                <w:numId w:val="22"/>
              </w:numPr>
              <w:spacing w:before="120" w:after="120" w:line="240" w:lineRule="auto"/>
              <w:jc w:val="both"/>
              <w:rPr>
                <w:rFonts w:ascii="Trebuchet MS" w:hAnsi="Trebuchet MS"/>
                <w:noProof/>
                <w:color w:val="002060"/>
                <w:sz w:val="20"/>
                <w:szCs w:val="20"/>
              </w:rPr>
            </w:pPr>
            <w:r w:rsidRPr="009426E4">
              <w:rPr>
                <w:rFonts w:ascii="Trebuchet MS" w:hAnsi="Trebuchet MS"/>
                <w:noProof/>
                <w:color w:val="002060"/>
                <w:sz w:val="20"/>
                <w:szCs w:val="20"/>
              </w:rPr>
              <w:t>cheltuieli indirecte in valoare maxima de 15% din costul salarial total aferent lectorilor</w:t>
            </w:r>
          </w:p>
        </w:tc>
        <w:tc>
          <w:tcPr>
            <w:tcW w:w="1276" w:type="dxa"/>
            <w:vAlign w:val="center"/>
          </w:tcPr>
          <w:p w:rsidR="004C62DD" w:rsidRPr="009426E4" w:rsidRDefault="004C62DD" w:rsidP="005700BC">
            <w:pPr>
              <w:spacing w:before="120" w:after="120" w:line="240" w:lineRule="auto"/>
              <w:jc w:val="center"/>
              <w:rPr>
                <w:rFonts w:ascii="Trebuchet MS" w:hAnsi="Trebuchet MS"/>
                <w:b/>
                <w:noProof/>
                <w:color w:val="002060"/>
                <w:sz w:val="20"/>
                <w:szCs w:val="20"/>
              </w:rPr>
            </w:pPr>
            <w:r w:rsidRPr="009426E4">
              <w:rPr>
                <w:rFonts w:ascii="Trebuchet MS" w:hAnsi="Trebuchet MS"/>
                <w:b/>
                <w:noProof/>
                <w:color w:val="002060"/>
                <w:sz w:val="20"/>
                <w:szCs w:val="20"/>
              </w:rPr>
              <w:t>1324 lei</w:t>
            </w:r>
          </w:p>
        </w:tc>
        <w:tc>
          <w:tcPr>
            <w:tcW w:w="2693" w:type="dxa"/>
            <w:vMerge w:val="restart"/>
          </w:tcPr>
          <w:p w:rsidR="004C62DD" w:rsidRPr="009426E4" w:rsidRDefault="004C62DD" w:rsidP="005700BC">
            <w:pPr>
              <w:numPr>
                <w:ilvl w:val="0"/>
                <w:numId w:val="23"/>
              </w:numPr>
              <w:spacing w:before="120" w:after="120" w:line="240" w:lineRule="auto"/>
              <w:rPr>
                <w:rFonts w:ascii="Trebuchet MS" w:hAnsi="Trebuchet MS"/>
                <w:noProof/>
                <w:color w:val="002060"/>
                <w:sz w:val="20"/>
                <w:szCs w:val="20"/>
              </w:rPr>
            </w:pPr>
            <w:r w:rsidRPr="009426E4">
              <w:rPr>
                <w:rFonts w:ascii="Trebuchet MS" w:hAnsi="Trebuchet MS"/>
                <w:noProof/>
                <w:color w:val="002060"/>
                <w:sz w:val="20"/>
                <w:szCs w:val="20"/>
              </w:rPr>
              <w:t>certificate de calificare profesionala</w:t>
            </w:r>
          </w:p>
          <w:p w:rsidR="004C62DD" w:rsidRPr="009426E4" w:rsidRDefault="004C62DD" w:rsidP="005700BC">
            <w:pPr>
              <w:numPr>
                <w:ilvl w:val="0"/>
                <w:numId w:val="23"/>
              </w:numPr>
              <w:spacing w:before="120" w:after="120" w:line="240" w:lineRule="auto"/>
              <w:rPr>
                <w:rFonts w:ascii="Trebuchet MS" w:hAnsi="Trebuchet MS"/>
                <w:noProof/>
                <w:color w:val="002060"/>
                <w:sz w:val="20"/>
                <w:szCs w:val="20"/>
              </w:rPr>
            </w:pPr>
            <w:r w:rsidRPr="009426E4">
              <w:rPr>
                <w:rFonts w:ascii="Trebuchet MS" w:hAnsi="Trebuchet MS"/>
                <w:noProof/>
                <w:color w:val="002060"/>
                <w:sz w:val="20"/>
                <w:szCs w:val="20"/>
              </w:rPr>
              <w:t>acte de identitate ale participantilor</w:t>
            </w:r>
          </w:p>
          <w:p w:rsidR="004C62DD" w:rsidRPr="009426E4" w:rsidRDefault="004C62DD" w:rsidP="005700BC">
            <w:pPr>
              <w:numPr>
                <w:ilvl w:val="0"/>
                <w:numId w:val="23"/>
              </w:numPr>
              <w:spacing w:before="120" w:after="120" w:line="240" w:lineRule="auto"/>
              <w:rPr>
                <w:rFonts w:ascii="Trebuchet MS" w:hAnsi="Trebuchet MS"/>
                <w:noProof/>
                <w:color w:val="002060"/>
                <w:sz w:val="20"/>
                <w:szCs w:val="20"/>
              </w:rPr>
            </w:pPr>
            <w:r w:rsidRPr="009426E4">
              <w:rPr>
                <w:rFonts w:ascii="Trebuchet MS" w:hAnsi="Trebuchet MS"/>
                <w:noProof/>
                <w:color w:val="002060"/>
                <w:sz w:val="20"/>
                <w:szCs w:val="20"/>
              </w:rPr>
              <w:t>certificate (adeverinte) somer eliberata de ANOFM/AJOFM</w:t>
            </w:r>
          </w:p>
        </w:tc>
      </w:tr>
      <w:tr w:rsidR="004C62DD" w:rsidRPr="009426E4" w:rsidTr="005700BC">
        <w:trPr>
          <w:trHeight w:val="1122"/>
        </w:trPr>
        <w:tc>
          <w:tcPr>
            <w:tcW w:w="1809" w:type="dxa"/>
            <w:vAlign w:val="center"/>
          </w:tcPr>
          <w:p w:rsidR="004C62DD" w:rsidRPr="009426E4" w:rsidRDefault="004C62DD" w:rsidP="005700BC">
            <w:pPr>
              <w:spacing w:before="120" w:after="120" w:line="240" w:lineRule="auto"/>
              <w:rPr>
                <w:rFonts w:ascii="Trebuchet MS" w:hAnsi="Trebuchet MS"/>
                <w:noProof/>
                <w:color w:val="002060"/>
                <w:sz w:val="20"/>
                <w:szCs w:val="20"/>
              </w:rPr>
            </w:pPr>
            <w:r w:rsidRPr="009426E4">
              <w:rPr>
                <w:rFonts w:ascii="Trebuchet MS" w:hAnsi="Trebuchet MS"/>
                <w:noProof/>
                <w:color w:val="002060"/>
                <w:sz w:val="20"/>
                <w:szCs w:val="20"/>
              </w:rPr>
              <w:t>nivel 3 (720 ore)</w:t>
            </w:r>
          </w:p>
        </w:tc>
        <w:tc>
          <w:tcPr>
            <w:tcW w:w="3686" w:type="dxa"/>
            <w:vMerge/>
          </w:tcPr>
          <w:p w:rsidR="004C62DD" w:rsidRPr="009426E4" w:rsidRDefault="004C62DD" w:rsidP="005700BC">
            <w:pPr>
              <w:spacing w:before="120" w:after="120" w:line="240" w:lineRule="auto"/>
              <w:ind w:left="360"/>
              <w:jc w:val="both"/>
              <w:rPr>
                <w:rFonts w:ascii="Trebuchet MS" w:hAnsi="Trebuchet MS"/>
                <w:noProof/>
                <w:color w:val="002060"/>
                <w:sz w:val="20"/>
                <w:szCs w:val="20"/>
              </w:rPr>
            </w:pPr>
          </w:p>
        </w:tc>
        <w:tc>
          <w:tcPr>
            <w:tcW w:w="1276" w:type="dxa"/>
            <w:vAlign w:val="center"/>
          </w:tcPr>
          <w:p w:rsidR="004C62DD" w:rsidRPr="009426E4" w:rsidRDefault="004C62DD" w:rsidP="005700BC">
            <w:pPr>
              <w:spacing w:before="120" w:after="120" w:line="240" w:lineRule="auto"/>
              <w:jc w:val="center"/>
              <w:rPr>
                <w:rFonts w:ascii="Trebuchet MS" w:hAnsi="Trebuchet MS"/>
                <w:b/>
                <w:noProof/>
                <w:color w:val="002060"/>
                <w:sz w:val="20"/>
                <w:szCs w:val="20"/>
              </w:rPr>
            </w:pPr>
            <w:r w:rsidRPr="009426E4">
              <w:rPr>
                <w:rFonts w:ascii="Trebuchet MS" w:hAnsi="Trebuchet MS"/>
                <w:b/>
                <w:noProof/>
                <w:color w:val="002060"/>
                <w:sz w:val="20"/>
                <w:szCs w:val="20"/>
              </w:rPr>
              <w:t>2224 lei</w:t>
            </w:r>
          </w:p>
        </w:tc>
        <w:tc>
          <w:tcPr>
            <w:tcW w:w="2693" w:type="dxa"/>
            <w:vMerge/>
          </w:tcPr>
          <w:p w:rsidR="004C62DD" w:rsidRPr="009426E4" w:rsidRDefault="004C62DD" w:rsidP="005700BC">
            <w:pPr>
              <w:spacing w:before="120" w:after="120" w:line="240" w:lineRule="auto"/>
              <w:jc w:val="both"/>
              <w:rPr>
                <w:rFonts w:ascii="Trebuchet MS" w:hAnsi="Trebuchet MS"/>
                <w:noProof/>
                <w:color w:val="002060"/>
                <w:sz w:val="20"/>
                <w:szCs w:val="20"/>
              </w:rPr>
            </w:pPr>
          </w:p>
        </w:tc>
      </w:tr>
      <w:tr w:rsidR="004C62DD" w:rsidRPr="009426E4" w:rsidTr="005700BC">
        <w:trPr>
          <w:trHeight w:val="1040"/>
        </w:trPr>
        <w:tc>
          <w:tcPr>
            <w:tcW w:w="1809" w:type="dxa"/>
            <w:vAlign w:val="center"/>
          </w:tcPr>
          <w:p w:rsidR="004C62DD" w:rsidRPr="009426E4" w:rsidRDefault="004C62DD" w:rsidP="005700BC">
            <w:pPr>
              <w:spacing w:before="120" w:after="120" w:line="240" w:lineRule="auto"/>
              <w:rPr>
                <w:rFonts w:ascii="Trebuchet MS" w:hAnsi="Trebuchet MS"/>
                <w:noProof/>
                <w:color w:val="002060"/>
                <w:sz w:val="20"/>
                <w:szCs w:val="20"/>
              </w:rPr>
            </w:pPr>
            <w:r w:rsidRPr="009426E4">
              <w:rPr>
                <w:rFonts w:ascii="Trebuchet MS" w:hAnsi="Trebuchet MS"/>
                <w:noProof/>
                <w:color w:val="002060"/>
                <w:sz w:val="20"/>
                <w:szCs w:val="20"/>
              </w:rPr>
              <w:t>nivel 4 (1080 ore)</w:t>
            </w:r>
          </w:p>
        </w:tc>
        <w:tc>
          <w:tcPr>
            <w:tcW w:w="3686" w:type="dxa"/>
            <w:vMerge/>
          </w:tcPr>
          <w:p w:rsidR="004C62DD" w:rsidRPr="009426E4" w:rsidRDefault="004C62DD" w:rsidP="005700BC">
            <w:pPr>
              <w:spacing w:before="120" w:after="120" w:line="240" w:lineRule="auto"/>
              <w:ind w:left="360"/>
              <w:jc w:val="both"/>
              <w:rPr>
                <w:rFonts w:ascii="Trebuchet MS" w:hAnsi="Trebuchet MS"/>
                <w:noProof/>
                <w:color w:val="002060"/>
                <w:sz w:val="20"/>
                <w:szCs w:val="20"/>
              </w:rPr>
            </w:pPr>
          </w:p>
        </w:tc>
        <w:tc>
          <w:tcPr>
            <w:tcW w:w="1276" w:type="dxa"/>
            <w:vAlign w:val="center"/>
          </w:tcPr>
          <w:p w:rsidR="004C62DD" w:rsidRPr="009426E4" w:rsidRDefault="004C62DD" w:rsidP="005700BC">
            <w:pPr>
              <w:spacing w:before="120" w:after="120" w:line="240" w:lineRule="auto"/>
              <w:jc w:val="center"/>
              <w:rPr>
                <w:rFonts w:ascii="Trebuchet MS" w:hAnsi="Trebuchet MS"/>
                <w:b/>
                <w:noProof/>
                <w:color w:val="002060"/>
                <w:sz w:val="20"/>
                <w:szCs w:val="20"/>
              </w:rPr>
            </w:pPr>
            <w:r w:rsidRPr="009426E4">
              <w:rPr>
                <w:rFonts w:ascii="Trebuchet MS" w:hAnsi="Trebuchet MS"/>
                <w:b/>
                <w:noProof/>
                <w:color w:val="002060"/>
                <w:sz w:val="20"/>
                <w:szCs w:val="20"/>
              </w:rPr>
              <w:t>4101 lei</w:t>
            </w:r>
          </w:p>
        </w:tc>
        <w:tc>
          <w:tcPr>
            <w:tcW w:w="2693" w:type="dxa"/>
            <w:vMerge/>
          </w:tcPr>
          <w:p w:rsidR="004C62DD" w:rsidRPr="009426E4" w:rsidRDefault="004C62DD" w:rsidP="005700BC">
            <w:pPr>
              <w:spacing w:before="120" w:after="120" w:line="240" w:lineRule="auto"/>
              <w:jc w:val="both"/>
              <w:rPr>
                <w:rFonts w:ascii="Trebuchet MS" w:hAnsi="Trebuchet MS"/>
                <w:noProof/>
                <w:color w:val="002060"/>
                <w:sz w:val="20"/>
                <w:szCs w:val="20"/>
              </w:rPr>
            </w:pPr>
          </w:p>
        </w:tc>
      </w:tr>
    </w:tbl>
    <w:p w:rsidR="004C62DD" w:rsidRPr="009426E4" w:rsidRDefault="004C62DD" w:rsidP="00406170">
      <w:pPr>
        <w:spacing w:after="0" w:line="240" w:lineRule="auto"/>
        <w:jc w:val="both"/>
        <w:rPr>
          <w:rFonts w:ascii="Trebuchet MS" w:hAnsi="Trebuchet MS" w:cs="Calibri"/>
          <w:b/>
          <w:noProof/>
        </w:rPr>
      </w:pPr>
    </w:p>
    <w:p w:rsidR="004C62DD" w:rsidRPr="009426E4" w:rsidRDefault="004C62DD" w:rsidP="00406170">
      <w:pPr>
        <w:spacing w:after="0" w:line="240" w:lineRule="auto"/>
        <w:jc w:val="both"/>
        <w:rPr>
          <w:rFonts w:ascii="Trebuchet MS" w:hAnsi="Trebuchet MS" w:cs="Calibri"/>
          <w:noProof/>
        </w:rPr>
      </w:pPr>
      <w:r w:rsidRPr="009426E4">
        <w:rPr>
          <w:rFonts w:ascii="Trebuchet MS" w:hAnsi="Trebuchet MS" w:cs="Calibri"/>
          <w:b/>
          <w:noProof/>
        </w:rPr>
        <w:t xml:space="preserve">NB: </w:t>
      </w:r>
      <w:r w:rsidRPr="009426E4">
        <w:rPr>
          <w:rFonts w:ascii="Trebuchet MS" w:hAnsi="Trebuchet MS" w:cs="Calibri"/>
          <w:noProof/>
        </w:rPr>
        <w:t xml:space="preserve">In aceste costuri unitare nu vor intra cheltuielile cu managementul de proiect si cheltuielile cu transportul si hrana </w:t>
      </w:r>
      <w:r w:rsidR="00373BB4" w:rsidRPr="009426E4">
        <w:rPr>
          <w:rFonts w:ascii="Trebuchet MS" w:hAnsi="Trebuchet MS" w:cs="Calibri"/>
          <w:noProof/>
        </w:rPr>
        <w:t>participanților</w:t>
      </w:r>
      <w:r w:rsidRPr="009426E4">
        <w:rPr>
          <w:rFonts w:ascii="Trebuchet MS" w:hAnsi="Trebuchet MS" w:cs="Calibri"/>
          <w:noProof/>
        </w:rPr>
        <w:t xml:space="preserve">. Acestea vor fi bugetate separat, </w:t>
      </w:r>
      <w:r w:rsidR="00373BB4" w:rsidRPr="009426E4">
        <w:rPr>
          <w:rFonts w:ascii="Trebuchet MS" w:hAnsi="Trebuchet MS" w:cs="Calibri"/>
          <w:noProof/>
        </w:rPr>
        <w:t>ținând</w:t>
      </w:r>
      <w:r w:rsidRPr="009426E4">
        <w:rPr>
          <w:rFonts w:ascii="Trebuchet MS" w:hAnsi="Trebuchet MS" w:cs="Calibri"/>
          <w:noProof/>
        </w:rPr>
        <w:t xml:space="preserve"> cont de Lista privind </w:t>
      </w:r>
      <w:r w:rsidR="00373BB4" w:rsidRPr="009426E4">
        <w:rPr>
          <w:rFonts w:ascii="Trebuchet MS" w:hAnsi="Trebuchet MS" w:cs="Calibri"/>
          <w:noProof/>
        </w:rPr>
        <w:t>încadrarea</w:t>
      </w:r>
      <w:r w:rsidRPr="009426E4">
        <w:rPr>
          <w:rFonts w:ascii="Trebuchet MS" w:hAnsi="Trebuchet MS" w:cs="Calibri"/>
          <w:noProof/>
        </w:rPr>
        <w:t xml:space="preserve"> cheltuielilor </w:t>
      </w:r>
      <w:r w:rsidR="00373BB4" w:rsidRPr="009426E4">
        <w:rPr>
          <w:rFonts w:ascii="Trebuchet MS" w:hAnsi="Trebuchet MS" w:cs="Calibri"/>
          <w:noProof/>
        </w:rPr>
        <w:t>menționata</w:t>
      </w:r>
      <w:r w:rsidRPr="009426E4">
        <w:rPr>
          <w:rFonts w:ascii="Trebuchet MS" w:hAnsi="Trebuchet MS" w:cs="Calibri"/>
          <w:noProof/>
        </w:rPr>
        <w:t xml:space="preserve"> la punctul 2.3., litera A.</w:t>
      </w:r>
    </w:p>
    <w:p w:rsidR="004C62DD" w:rsidRPr="009426E4" w:rsidRDefault="004C62DD" w:rsidP="00406170">
      <w:pPr>
        <w:spacing w:after="0" w:line="240" w:lineRule="auto"/>
        <w:jc w:val="both"/>
        <w:rPr>
          <w:rFonts w:ascii="Trebuchet MS" w:hAnsi="Trebuchet MS" w:cs="Calibri"/>
          <w:b/>
          <w:noProof/>
        </w:rPr>
      </w:pPr>
    </w:p>
    <w:p w:rsidR="004C62DD" w:rsidRPr="009426E4" w:rsidRDefault="004C62DD" w:rsidP="00406170">
      <w:pPr>
        <w:spacing w:after="0" w:line="240" w:lineRule="auto"/>
        <w:jc w:val="both"/>
        <w:rPr>
          <w:rFonts w:ascii="Trebuchet MS" w:hAnsi="Trebuchet MS" w:cs="Calibri"/>
          <w:noProof/>
        </w:rPr>
      </w:pPr>
      <w:r w:rsidRPr="009426E4">
        <w:rPr>
          <w:rFonts w:ascii="Trebuchet MS" w:hAnsi="Trebuchet MS" w:cs="Calibri"/>
          <w:b/>
          <w:noProof/>
        </w:rPr>
        <w:t>NB:</w:t>
      </w:r>
      <w:r w:rsidRPr="009426E4">
        <w:rPr>
          <w:rFonts w:ascii="Trebuchet MS" w:hAnsi="Trebuchet MS" w:cs="Calibri"/>
          <w:noProof/>
        </w:rPr>
        <w:t xml:space="preserve"> Solicitantul va bugeta implementarea cursurilor de calificare/recalificare ținând cont de costurile unitare menționate anterior și de numărul de participanți la aceste tipuri de cursuri. Beneficiarul de </w:t>
      </w:r>
      <w:r w:rsidR="00373BB4" w:rsidRPr="009426E4">
        <w:rPr>
          <w:rFonts w:ascii="Trebuchet MS" w:hAnsi="Trebuchet MS" w:cs="Calibri"/>
          <w:noProof/>
        </w:rPr>
        <w:t>finanțare</w:t>
      </w:r>
      <w:r w:rsidRPr="009426E4">
        <w:rPr>
          <w:rFonts w:ascii="Trebuchet MS" w:hAnsi="Trebuchet MS" w:cs="Calibri"/>
          <w:noProof/>
        </w:rPr>
        <w:t xml:space="preserve"> nerambursabila va </w:t>
      </w:r>
      <w:r w:rsidR="00373BB4" w:rsidRPr="009426E4">
        <w:rPr>
          <w:rFonts w:ascii="Trebuchet MS" w:hAnsi="Trebuchet MS" w:cs="Calibri"/>
          <w:noProof/>
        </w:rPr>
        <w:t>urmări</w:t>
      </w:r>
      <w:r w:rsidRPr="009426E4">
        <w:rPr>
          <w:rFonts w:ascii="Trebuchet MS" w:hAnsi="Trebuchet MS" w:cs="Calibri"/>
          <w:noProof/>
        </w:rPr>
        <w:t xml:space="preserve"> si va asigura respectarea acestor plafoane pe </w:t>
      </w:r>
      <w:r w:rsidR="00373BB4" w:rsidRPr="009426E4">
        <w:rPr>
          <w:rFonts w:ascii="Trebuchet MS" w:hAnsi="Trebuchet MS" w:cs="Calibri"/>
          <w:noProof/>
        </w:rPr>
        <w:t>întreaga</w:t>
      </w:r>
      <w:r w:rsidRPr="009426E4">
        <w:rPr>
          <w:rFonts w:ascii="Trebuchet MS" w:hAnsi="Trebuchet MS" w:cs="Calibri"/>
          <w:noProof/>
        </w:rPr>
        <w:t xml:space="preserve"> durata de implementare a proiectului, pana la finalizarea </w:t>
      </w:r>
      <w:r w:rsidR="00373BB4" w:rsidRPr="009426E4">
        <w:rPr>
          <w:rFonts w:ascii="Trebuchet MS" w:hAnsi="Trebuchet MS" w:cs="Calibri"/>
          <w:noProof/>
        </w:rPr>
        <w:t>acestuia</w:t>
      </w:r>
      <w:r w:rsidRPr="009426E4">
        <w:rPr>
          <w:rFonts w:ascii="Trebuchet MS" w:hAnsi="Trebuchet MS" w:cs="Calibri"/>
          <w:noProof/>
        </w:rPr>
        <w:t>.</w:t>
      </w:r>
    </w:p>
    <w:p w:rsidR="004C62DD" w:rsidRPr="009426E4" w:rsidRDefault="004C62DD" w:rsidP="00406170">
      <w:pPr>
        <w:spacing w:after="0" w:line="240" w:lineRule="auto"/>
        <w:jc w:val="both"/>
        <w:rPr>
          <w:rFonts w:ascii="Trebuchet MS" w:hAnsi="Trebuchet MS" w:cs="Calibri"/>
          <w:noProof/>
        </w:rPr>
      </w:pPr>
    </w:p>
    <w:p w:rsidR="004C62DD" w:rsidRPr="009426E4" w:rsidRDefault="004C62DD" w:rsidP="00406170">
      <w:pPr>
        <w:pStyle w:val="Heading3"/>
        <w:spacing w:before="0" w:line="240" w:lineRule="auto"/>
        <w:jc w:val="both"/>
        <w:rPr>
          <w:rFonts w:ascii="Trebuchet MS" w:hAnsi="Trebuchet MS"/>
          <w:b/>
          <w:noProof/>
          <w:color w:val="auto"/>
          <w:sz w:val="22"/>
          <w:szCs w:val="22"/>
          <w:lang w:val="ro-RO"/>
        </w:rPr>
      </w:pPr>
      <w:bookmarkStart w:id="77" w:name="_Toc492550123"/>
      <w:r w:rsidRPr="009426E4">
        <w:rPr>
          <w:rFonts w:ascii="Trebuchet MS" w:hAnsi="Trebuchet MS" w:cs="Calibri"/>
          <w:noProof/>
          <w:color w:val="auto"/>
          <w:sz w:val="22"/>
          <w:szCs w:val="22"/>
          <w:lang w:val="ro-RO"/>
        </w:rPr>
        <w:t>Pentru celelalte tipuri de programe de formare profesională (cursuri de inițiere, perfecționare sau specializare – organizate de furnizori de formare profesională autorizați) și/sau pentru activitatea de evaluare și certificare a competențelor profesionale obținute pe alte căi decât cele formale (defășurată în centre de evaluare autorizate), estimarea cheltuielilor și bugetarea acestora va fi efectuată de solicitant ținând cont de nivelul prețurilor existente pe piața de profil din România.</w:t>
      </w:r>
      <w:bookmarkEnd w:id="77"/>
    </w:p>
    <w:p w:rsidR="004C62DD" w:rsidRPr="009426E4" w:rsidRDefault="004C62DD" w:rsidP="00862840">
      <w:pPr>
        <w:pStyle w:val="Heading3"/>
        <w:spacing w:before="120" w:after="120" w:line="240" w:lineRule="auto"/>
        <w:jc w:val="both"/>
        <w:rPr>
          <w:rFonts w:ascii="Trebuchet MS" w:hAnsi="Trebuchet MS"/>
          <w:b/>
          <w:noProof/>
          <w:color w:val="auto"/>
          <w:sz w:val="22"/>
          <w:szCs w:val="22"/>
          <w:lang w:val="ro-RO"/>
        </w:rPr>
      </w:pPr>
      <w:bookmarkStart w:id="78" w:name="_Toc492550124"/>
      <w:r w:rsidRPr="009426E4">
        <w:rPr>
          <w:rFonts w:ascii="Trebuchet MS" w:hAnsi="Trebuchet MS"/>
          <w:b/>
          <w:noProof/>
          <w:color w:val="auto"/>
          <w:sz w:val="22"/>
          <w:szCs w:val="22"/>
          <w:lang w:val="ro-RO"/>
        </w:rPr>
        <w:t>2.3.2. Plafoane aplicate în cadrul măsurilor sprijinite prin proiect:</w:t>
      </w:r>
      <w:bookmarkEnd w:id="76"/>
      <w:bookmarkEnd w:id="78"/>
    </w:p>
    <w:p w:rsidR="004C62DD" w:rsidRPr="009426E4" w:rsidRDefault="004C62DD" w:rsidP="00406170">
      <w:pPr>
        <w:spacing w:after="0" w:line="240" w:lineRule="auto"/>
        <w:jc w:val="both"/>
        <w:rPr>
          <w:rFonts w:ascii="Trebuchet MS" w:hAnsi="Trebuchet MS" w:cs="Calibri"/>
          <w:noProof/>
        </w:rPr>
      </w:pPr>
      <w:r w:rsidRPr="009426E4">
        <w:rPr>
          <w:rFonts w:ascii="Trebuchet MS" w:hAnsi="Trebuchet MS" w:cs="Calibri"/>
          <w:noProof/>
        </w:rPr>
        <w:t>Acordarea subvențiilor pentru participanții la programe de formare</w:t>
      </w:r>
      <w:r w:rsidRPr="009426E4">
        <w:rPr>
          <w:rFonts w:ascii="Trebuchet MS" w:hAnsi="Trebuchet MS" w:cs="Calibri"/>
          <w:b/>
          <w:noProof/>
        </w:rPr>
        <w:t xml:space="preserve"> </w:t>
      </w:r>
      <w:r w:rsidRPr="009426E4">
        <w:rPr>
          <w:rFonts w:ascii="Trebuchet MS" w:hAnsi="Trebuchet MS" w:cs="Calibri"/>
          <w:noProof/>
        </w:rPr>
        <w:t xml:space="preserve">este condiționată de participarea la întregul program de formare profesională, inclusiv la examenul final de evaluare. </w:t>
      </w:r>
    </w:p>
    <w:p w:rsidR="004C62DD" w:rsidRPr="009426E4" w:rsidRDefault="004C62DD" w:rsidP="00406170">
      <w:pPr>
        <w:spacing w:after="0" w:line="240" w:lineRule="auto"/>
        <w:jc w:val="both"/>
        <w:rPr>
          <w:rFonts w:ascii="Trebuchet MS" w:hAnsi="Trebuchet MS" w:cs="Calibri"/>
          <w:noProof/>
        </w:rPr>
      </w:pPr>
      <w:r w:rsidRPr="009426E4">
        <w:rPr>
          <w:rFonts w:ascii="Trebuchet MS" w:hAnsi="Trebuchet MS" w:cs="Calibri"/>
          <w:noProof/>
        </w:rPr>
        <w:t xml:space="preserve">În cazul în care cursantul abandonează programul de formare profesională pe parcursul derulării, acesta va fi obligat să returneze întreaga sumă primită ca subvenție până la momentul părăsirii programului excepția de la această regulă o constituie abandonarea/întreruperea participării din motive neimputabile cursantului şi anume: concediile medicale, concediile maternale (în cazul sarcinii, lăuziei, concediului postnatal) şi situațiile de forță majoră. </w:t>
      </w:r>
    </w:p>
    <w:p w:rsidR="004C62DD" w:rsidRPr="009426E4" w:rsidRDefault="004C62DD" w:rsidP="00406170">
      <w:pPr>
        <w:spacing w:after="0" w:line="240" w:lineRule="auto"/>
        <w:jc w:val="both"/>
        <w:rPr>
          <w:rFonts w:ascii="Trebuchet MS" w:hAnsi="Trebuchet MS" w:cs="Calibri"/>
          <w:noProof/>
        </w:rPr>
      </w:pPr>
      <w:r w:rsidRPr="009426E4">
        <w:rPr>
          <w:rFonts w:ascii="Trebuchet MS" w:hAnsi="Trebuchet MS" w:cs="Calibri"/>
          <w:noProof/>
        </w:rPr>
        <w:t xml:space="preserve">Cuantumul maxim al subvenției este de </w:t>
      </w:r>
      <w:r w:rsidR="00B06187" w:rsidRPr="009426E4">
        <w:rPr>
          <w:rFonts w:ascii="Trebuchet MS" w:hAnsi="Trebuchet MS" w:cs="Calibri"/>
          <w:b/>
          <w:noProof/>
        </w:rPr>
        <w:t>2</w:t>
      </w:r>
      <w:r w:rsidRPr="009426E4">
        <w:rPr>
          <w:rFonts w:ascii="Trebuchet MS" w:hAnsi="Trebuchet MS" w:cs="Calibri"/>
          <w:b/>
          <w:noProof/>
        </w:rPr>
        <w:t xml:space="preserve"> lei/oră</w:t>
      </w:r>
      <w:r w:rsidRPr="009426E4">
        <w:rPr>
          <w:rFonts w:ascii="Trebuchet MS" w:hAnsi="Trebuchet MS" w:cs="Calibri"/>
          <w:noProof/>
        </w:rPr>
        <w:t xml:space="preserve"> acordat cursanților care participă la programe de formare.</w:t>
      </w:r>
    </w:p>
    <w:p w:rsidR="004C62DD" w:rsidRPr="009426E4" w:rsidRDefault="004C62DD" w:rsidP="00406170">
      <w:pPr>
        <w:spacing w:after="0" w:line="240" w:lineRule="auto"/>
        <w:jc w:val="both"/>
        <w:rPr>
          <w:rFonts w:ascii="Trebuchet MS" w:hAnsi="Trebuchet MS" w:cs="Calibri"/>
          <w:noProof/>
        </w:rPr>
      </w:pPr>
      <w:r w:rsidRPr="009426E4">
        <w:rPr>
          <w:rFonts w:ascii="Trebuchet MS" w:hAnsi="Trebuchet MS" w:cs="Calibri"/>
          <w:noProof/>
        </w:rPr>
        <w:t xml:space="preserve">Subvenția lunară va fi calculată pentru fiecare cursant în parte în funcție de durata efectivă de participare a acestuia la programul de formare şi nu de durata maximă reglementată prin acte normative. </w:t>
      </w:r>
    </w:p>
    <w:p w:rsidR="004C62DD" w:rsidRPr="009426E4" w:rsidRDefault="004C62DD" w:rsidP="00862840">
      <w:pPr>
        <w:autoSpaceDE w:val="0"/>
        <w:autoSpaceDN w:val="0"/>
        <w:adjustRightInd w:val="0"/>
        <w:spacing w:after="0" w:line="240" w:lineRule="auto"/>
        <w:jc w:val="both"/>
        <w:rPr>
          <w:rFonts w:ascii="Trebuchet MS" w:eastAsia="MS ????" w:hAnsi="Trebuchet MS" w:cs="Calibri"/>
          <w:noProof/>
        </w:rPr>
      </w:pPr>
    </w:p>
    <w:p w:rsidR="004C62DD" w:rsidRPr="009426E4" w:rsidRDefault="004C62DD" w:rsidP="00862840">
      <w:pPr>
        <w:pStyle w:val="Heading3"/>
        <w:spacing w:before="0" w:line="240" w:lineRule="auto"/>
        <w:jc w:val="both"/>
        <w:rPr>
          <w:rFonts w:ascii="Trebuchet MS" w:hAnsi="Trebuchet MS"/>
          <w:b/>
          <w:noProof/>
          <w:color w:val="auto"/>
          <w:sz w:val="22"/>
          <w:szCs w:val="22"/>
          <w:lang w:val="ro-RO"/>
        </w:rPr>
      </w:pPr>
      <w:bookmarkStart w:id="79" w:name="_Toc492550125"/>
      <w:bookmarkEnd w:id="72"/>
      <w:bookmarkEnd w:id="73"/>
      <w:r w:rsidRPr="009426E4">
        <w:rPr>
          <w:rFonts w:ascii="Trebuchet MS" w:hAnsi="Trebuchet MS"/>
          <w:b/>
          <w:noProof/>
          <w:color w:val="auto"/>
          <w:sz w:val="22"/>
          <w:szCs w:val="22"/>
          <w:lang w:val="ro-RO"/>
        </w:rPr>
        <w:lastRenderedPageBreak/>
        <w:t>2.3.3 Reguli generale și specifice de decontare</w:t>
      </w:r>
      <w:bookmarkEnd w:id="74"/>
      <w:bookmarkEnd w:id="75"/>
      <w:bookmarkEnd w:id="79"/>
    </w:p>
    <w:p w:rsidR="004C62DD" w:rsidRPr="009426E4" w:rsidRDefault="004C62DD" w:rsidP="00862840">
      <w:pPr>
        <w:spacing w:after="0" w:line="240" w:lineRule="auto"/>
        <w:contextualSpacing/>
        <w:jc w:val="both"/>
        <w:rPr>
          <w:rFonts w:ascii="Trebuchet MS" w:hAnsi="Trebuchet MS"/>
          <w:noProof/>
        </w:rPr>
      </w:pPr>
      <w:r w:rsidRPr="009426E4">
        <w:rPr>
          <w:rFonts w:ascii="Trebuchet MS" w:hAnsi="Trebuchet MS"/>
          <w:noProof/>
        </w:rPr>
        <w:t>Cu privire la eligibilitatea cheltuielilor pentru achiziția de echipamente și pentru închirieri și leasing, trebuie respectate și plafoanele stabilite prin Orientări privind accesarea finanțărilor în cadrul Programului Operațional Capital Uman 2014-2020.</w:t>
      </w:r>
    </w:p>
    <w:p w:rsidR="004C62DD" w:rsidRPr="009426E4" w:rsidRDefault="004C62DD" w:rsidP="00862840">
      <w:pPr>
        <w:spacing w:after="0" w:line="240" w:lineRule="auto"/>
        <w:jc w:val="both"/>
        <w:rPr>
          <w:rFonts w:ascii="Trebuchet MS" w:hAnsi="Trebuchet MS"/>
          <w:noProof/>
        </w:rPr>
      </w:pPr>
      <w:r w:rsidRPr="009426E4">
        <w:rPr>
          <w:rFonts w:ascii="Trebuchet MS" w:hAnsi="Trebuchet MS"/>
          <w:noProof/>
        </w:rPr>
        <w:t>În cadrul proiectului pot fi decontate cheltuieli plafonate procentual, după cum urmează:</w:t>
      </w:r>
    </w:p>
    <w:p w:rsidR="004C62DD" w:rsidRPr="009426E4" w:rsidRDefault="004C62DD" w:rsidP="00862840">
      <w:pPr>
        <w:pStyle w:val="ListParagraph"/>
        <w:numPr>
          <w:ilvl w:val="0"/>
          <w:numId w:val="11"/>
        </w:numPr>
        <w:spacing w:after="0" w:line="240" w:lineRule="auto"/>
        <w:ind w:left="567" w:hanging="283"/>
        <w:jc w:val="both"/>
        <w:rPr>
          <w:rFonts w:ascii="Trebuchet MS" w:hAnsi="Trebuchet MS" w:cs="PF Square Sans Pro Medium"/>
          <w:noProof/>
          <w:lang w:eastAsia="ar-SA"/>
        </w:rPr>
      </w:pPr>
      <w:r w:rsidRPr="009426E4">
        <w:rPr>
          <w:rFonts w:ascii="Trebuchet MS" w:hAnsi="Trebuchet MS" w:cs="PF Square Sans Pro Medium"/>
          <w:noProof/>
          <w:lang w:eastAsia="ar-SA"/>
        </w:rPr>
        <w:t>Cheltuielile de tip FEDR, inclusiv cele pentru echipamente, și cheltuielile pentru închiriere și leasing vor respecta regulile și plafoanele stabilite prin Orientări privind accesarea finanțărilor în cadrul Programului Operațional Capital Uman 2014-2020.</w:t>
      </w:r>
    </w:p>
    <w:p w:rsidR="004C62DD" w:rsidRPr="009426E4" w:rsidRDefault="004C62DD" w:rsidP="00862840">
      <w:pPr>
        <w:pStyle w:val="ListParagraph"/>
        <w:numPr>
          <w:ilvl w:val="0"/>
          <w:numId w:val="11"/>
        </w:numPr>
        <w:spacing w:after="0" w:line="240" w:lineRule="auto"/>
        <w:ind w:left="567" w:hanging="283"/>
        <w:jc w:val="both"/>
        <w:rPr>
          <w:rFonts w:ascii="Trebuchet MS" w:hAnsi="Trebuchet MS" w:cs="PF Square Sans Pro Medium"/>
          <w:noProof/>
          <w:lang w:eastAsia="ar-SA"/>
        </w:rPr>
      </w:pPr>
      <w:r w:rsidRPr="009426E4">
        <w:rPr>
          <w:rFonts w:ascii="Trebuchet MS" w:hAnsi="Trebuchet MS" w:cs="PF Square Sans Pro Medium"/>
          <w:noProof/>
          <w:lang w:eastAsia="ar-SA"/>
        </w:rPr>
        <w:t>Valoarea cheltuielilor de tip FEDR directe nu trebuie să depășească procentul de 10% din valoarea cheltuielilor directe eligibile aferente proiectului.</w:t>
      </w:r>
    </w:p>
    <w:p w:rsidR="004C62DD" w:rsidRPr="009426E4" w:rsidRDefault="004C62DD" w:rsidP="00862840">
      <w:pPr>
        <w:pStyle w:val="ListParagraph"/>
        <w:numPr>
          <w:ilvl w:val="0"/>
          <w:numId w:val="11"/>
        </w:numPr>
        <w:spacing w:after="0" w:line="240" w:lineRule="auto"/>
        <w:ind w:left="567" w:hanging="283"/>
        <w:jc w:val="both"/>
        <w:rPr>
          <w:rFonts w:ascii="Trebuchet MS" w:hAnsi="Trebuchet MS" w:cs="PF Square Sans Pro Medium"/>
          <w:noProof/>
          <w:lang w:eastAsia="ar-SA"/>
        </w:rPr>
      </w:pPr>
      <w:r w:rsidRPr="009426E4">
        <w:rPr>
          <w:rFonts w:ascii="Trebuchet MS" w:hAnsi="Trebuchet MS" w:cs="PF Square Sans Pro Medium"/>
          <w:noProof/>
          <w:lang w:eastAsia="ar-SA"/>
        </w:rPr>
        <w:t>Cheltuielile indirecte vor fi decontate ca finanțare forfetară de maximum 15% din costurile directe cu personalul, prin aplicarea articolului 68 alineatul (1) litera (b) din 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rsidR="004C62DD" w:rsidRPr="009426E4" w:rsidRDefault="004C62DD" w:rsidP="00862840">
      <w:pPr>
        <w:pStyle w:val="Heading1"/>
        <w:spacing w:before="0" w:line="240" w:lineRule="auto"/>
        <w:jc w:val="both"/>
        <w:rPr>
          <w:rFonts w:ascii="Trebuchet MS" w:hAnsi="Trebuchet MS" w:cs="Calibri"/>
          <w:noProof/>
          <w:color w:val="auto"/>
          <w:sz w:val="22"/>
          <w:szCs w:val="22"/>
          <w:lang w:val="ro-RO"/>
        </w:rPr>
      </w:pPr>
      <w:bookmarkStart w:id="80" w:name="_Toc478730989"/>
      <w:bookmarkStart w:id="81" w:name="_Toc469059826"/>
    </w:p>
    <w:p w:rsidR="004C62DD" w:rsidRPr="009426E4" w:rsidRDefault="004C62DD" w:rsidP="004451D2">
      <w:pPr>
        <w:pStyle w:val="Heading1"/>
        <w:spacing w:before="0" w:line="240" w:lineRule="auto"/>
        <w:jc w:val="both"/>
        <w:rPr>
          <w:rFonts w:ascii="Trebuchet MS" w:hAnsi="Trebuchet MS" w:cs="Calibri"/>
          <w:b/>
          <w:noProof/>
          <w:color w:val="000000"/>
          <w:sz w:val="22"/>
          <w:szCs w:val="22"/>
          <w:lang w:val="ro-RO"/>
        </w:rPr>
      </w:pPr>
      <w:bookmarkStart w:id="82" w:name="_Toc487010997"/>
      <w:bookmarkStart w:id="83" w:name="_Toc492550126"/>
      <w:r w:rsidRPr="009426E4">
        <w:rPr>
          <w:rFonts w:ascii="Trebuchet MS" w:hAnsi="Trebuchet MS" w:cs="Calibri"/>
          <w:b/>
          <w:noProof/>
          <w:color w:val="000000"/>
          <w:sz w:val="22"/>
          <w:szCs w:val="22"/>
          <w:lang w:val="ro-RO"/>
        </w:rPr>
        <w:t>CAPITOLUL 3. Completarea cererii de finanțare</w:t>
      </w:r>
      <w:bookmarkEnd w:id="82"/>
      <w:bookmarkEnd w:id="83"/>
    </w:p>
    <w:p w:rsidR="004C62DD" w:rsidRPr="009426E4" w:rsidRDefault="004C62DD" w:rsidP="004451D2">
      <w:pPr>
        <w:spacing w:after="0" w:line="240" w:lineRule="auto"/>
        <w:jc w:val="both"/>
        <w:rPr>
          <w:rFonts w:ascii="Trebuchet MS" w:hAnsi="Trebuchet MS" w:cs="Calibri"/>
          <w:noProof/>
        </w:rPr>
      </w:pPr>
    </w:p>
    <w:p w:rsidR="004C62DD" w:rsidRPr="009426E4" w:rsidRDefault="004C62DD" w:rsidP="004451D2">
      <w:pPr>
        <w:spacing w:after="0" w:line="240" w:lineRule="auto"/>
        <w:jc w:val="both"/>
        <w:rPr>
          <w:rFonts w:ascii="Trebuchet MS" w:hAnsi="Trebuchet MS" w:cs="Calibri"/>
          <w:iCs/>
          <w:noProof/>
        </w:rPr>
      </w:pPr>
      <w:r w:rsidRPr="009426E4">
        <w:rPr>
          <w:rFonts w:ascii="Trebuchet MS" w:hAnsi="Trebuchet MS" w:cs="Calibri"/>
          <w:noProof/>
        </w:rPr>
        <w:t xml:space="preserve">Completarea cererii de finanțare se realizează în conformitate cu documentul </w:t>
      </w:r>
      <w:r w:rsidRPr="009426E4">
        <w:rPr>
          <w:rFonts w:ascii="Trebuchet MS" w:hAnsi="Trebuchet MS" w:cs="Calibri"/>
          <w:i/>
          <w:iCs/>
          <w:noProof/>
        </w:rPr>
        <w:t>Orientări privind accesarea finanțărilor în cadrul Programului Operațional Capital Uman 2014-2020, cu completarile si modificarile ulterioare (capitolul 5)</w:t>
      </w:r>
      <w:r w:rsidRPr="009426E4">
        <w:rPr>
          <w:rFonts w:ascii="Trebuchet MS" w:hAnsi="Trebuchet MS" w:cs="Calibri"/>
          <w:iCs/>
          <w:noProof/>
        </w:rPr>
        <w:t xml:space="preserve">, </w:t>
      </w:r>
      <w:r w:rsidRPr="009426E4">
        <w:rPr>
          <w:rFonts w:ascii="Trebuchet MS" w:hAnsi="Trebuchet MS" w:cs="Calibri"/>
          <w:noProof/>
        </w:rPr>
        <w:t>în conformitate cu prevederile prezentului ghid specific, precum si</w:t>
      </w:r>
      <w:r w:rsidRPr="009426E4">
        <w:rPr>
          <w:rFonts w:ascii="Trebuchet MS" w:hAnsi="Trebuchet MS" w:cs="Calibri"/>
          <w:iCs/>
          <w:noProof/>
        </w:rPr>
        <w:t xml:space="preserve"> </w:t>
      </w:r>
      <w:r w:rsidRPr="009426E4">
        <w:rPr>
          <w:rFonts w:ascii="Trebuchet MS" w:hAnsi="Trebuchet MS" w:cs="Calibri"/>
          <w:noProof/>
        </w:rPr>
        <w:t xml:space="preserve">în conformitate </w:t>
      </w:r>
      <w:r w:rsidRPr="009426E4">
        <w:rPr>
          <w:rFonts w:ascii="Trebuchet MS" w:hAnsi="Trebuchet MS" w:cs="Calibri"/>
          <w:iCs/>
          <w:noProof/>
        </w:rPr>
        <w:t>cu instrucțiunile de completare furnizate în sistemul informatic la fiecare apel de proiecte.</w:t>
      </w:r>
    </w:p>
    <w:p w:rsidR="004C62DD" w:rsidRPr="009426E4" w:rsidRDefault="004C62DD" w:rsidP="004451D2">
      <w:pPr>
        <w:spacing w:after="0" w:line="240" w:lineRule="auto"/>
        <w:jc w:val="both"/>
        <w:rPr>
          <w:rFonts w:ascii="Trebuchet MS" w:hAnsi="Trebuchet MS" w:cs="Calibri"/>
          <w:iCs/>
          <w:noProof/>
        </w:rPr>
      </w:pPr>
      <w:r w:rsidRPr="009426E4">
        <w:rPr>
          <w:rFonts w:ascii="Trebuchet MS" w:hAnsi="Trebuchet MS" w:cs="Calibri"/>
          <w:bCs/>
          <w:iCs/>
          <w:noProof/>
        </w:rPr>
        <w:t>Instrucțiuni privind completarea cererii de finanțare</w:t>
      </w:r>
      <w:r w:rsidRPr="009426E4">
        <w:rPr>
          <w:rFonts w:ascii="Trebuchet MS" w:hAnsi="Trebuchet MS" w:cs="Calibri"/>
          <w:iCs/>
          <w:noProof/>
        </w:rPr>
        <w:t xml:space="preserve"> se regasesc de asemenea in Manualul de utilizare MySMIS2014 Front Office, disponibil la adresa </w:t>
      </w:r>
      <w:hyperlink r:id="rId21" w:history="1">
        <w:r w:rsidRPr="009426E4">
          <w:rPr>
            <w:rStyle w:val="Hyperlink"/>
            <w:rFonts w:ascii="Trebuchet MS" w:hAnsi="Trebuchet MS" w:cs="Calibri"/>
            <w:iCs/>
            <w:noProof/>
          </w:rPr>
          <w:t>http://www.fonduri-ue.ro/mysmis</w:t>
        </w:r>
      </w:hyperlink>
      <w:r w:rsidRPr="009426E4">
        <w:rPr>
          <w:rFonts w:ascii="Trebuchet MS" w:hAnsi="Trebuchet MS" w:cs="Calibri"/>
          <w:iCs/>
          <w:noProof/>
        </w:rPr>
        <w:t>.</w:t>
      </w:r>
    </w:p>
    <w:p w:rsidR="004C62DD" w:rsidRPr="009426E4" w:rsidRDefault="004C62DD" w:rsidP="004451D2">
      <w:pPr>
        <w:spacing w:after="0" w:line="240" w:lineRule="auto"/>
        <w:jc w:val="both"/>
        <w:rPr>
          <w:rFonts w:ascii="Trebuchet MS" w:hAnsi="Trebuchet MS" w:cs="Calibri"/>
          <w:noProof/>
          <w:color w:val="000000"/>
        </w:rPr>
      </w:pPr>
    </w:p>
    <w:p w:rsidR="004C62DD" w:rsidRPr="009426E4" w:rsidRDefault="004C62DD" w:rsidP="004451D2">
      <w:pPr>
        <w:pStyle w:val="Heading1"/>
        <w:spacing w:before="0" w:line="240" w:lineRule="auto"/>
        <w:jc w:val="both"/>
        <w:rPr>
          <w:rFonts w:ascii="Trebuchet MS" w:hAnsi="Trebuchet MS" w:cs="Calibri"/>
          <w:b/>
          <w:noProof/>
          <w:color w:val="000000"/>
          <w:sz w:val="22"/>
          <w:szCs w:val="22"/>
          <w:lang w:val="ro-RO"/>
        </w:rPr>
      </w:pPr>
      <w:bookmarkStart w:id="84" w:name="_Toc487010998"/>
      <w:bookmarkStart w:id="85" w:name="_Toc492550127"/>
      <w:r w:rsidRPr="009426E4">
        <w:rPr>
          <w:rFonts w:ascii="Trebuchet MS" w:hAnsi="Trebuchet MS" w:cs="Calibri"/>
          <w:b/>
          <w:noProof/>
          <w:color w:val="000000"/>
          <w:sz w:val="22"/>
          <w:szCs w:val="22"/>
          <w:lang w:val="ro-RO"/>
        </w:rPr>
        <w:t>CAPITOLUL 4. Procesul de evaluare și selecție</w:t>
      </w:r>
      <w:bookmarkEnd w:id="84"/>
      <w:bookmarkEnd w:id="85"/>
      <w:r w:rsidRPr="009426E4">
        <w:rPr>
          <w:rFonts w:ascii="Trebuchet MS" w:hAnsi="Trebuchet MS" w:cs="Calibri"/>
          <w:b/>
          <w:noProof/>
          <w:color w:val="000000"/>
          <w:sz w:val="22"/>
          <w:szCs w:val="22"/>
          <w:lang w:val="ro-RO"/>
        </w:rPr>
        <w:t xml:space="preserve"> </w:t>
      </w:r>
    </w:p>
    <w:p w:rsidR="004C62DD" w:rsidRPr="009426E4" w:rsidRDefault="004C62DD" w:rsidP="004451D2">
      <w:pPr>
        <w:pStyle w:val="Heading2"/>
        <w:numPr>
          <w:ilvl w:val="0"/>
          <w:numId w:val="0"/>
        </w:numPr>
        <w:spacing w:before="0" w:line="240" w:lineRule="auto"/>
        <w:jc w:val="both"/>
        <w:rPr>
          <w:rFonts w:ascii="Trebuchet MS" w:hAnsi="Trebuchet MS" w:cs="Calibri"/>
          <w:b/>
          <w:noProof/>
          <w:color w:val="000000"/>
          <w:sz w:val="22"/>
          <w:szCs w:val="22"/>
        </w:rPr>
      </w:pPr>
    </w:p>
    <w:p w:rsidR="004C62DD" w:rsidRPr="009426E4" w:rsidRDefault="004C62DD" w:rsidP="004451D2">
      <w:pPr>
        <w:pStyle w:val="Heading2"/>
        <w:numPr>
          <w:ilvl w:val="0"/>
          <w:numId w:val="0"/>
        </w:numPr>
        <w:spacing w:before="0" w:line="240" w:lineRule="auto"/>
        <w:jc w:val="both"/>
        <w:rPr>
          <w:rFonts w:ascii="Trebuchet MS" w:hAnsi="Trebuchet MS" w:cs="Calibri"/>
          <w:b/>
          <w:noProof/>
          <w:color w:val="000000"/>
          <w:sz w:val="22"/>
          <w:szCs w:val="22"/>
        </w:rPr>
      </w:pPr>
      <w:bookmarkStart w:id="86" w:name="_Toc487010999"/>
      <w:bookmarkStart w:id="87" w:name="_Toc492550128"/>
      <w:r w:rsidRPr="009426E4">
        <w:rPr>
          <w:rFonts w:ascii="Trebuchet MS" w:hAnsi="Trebuchet MS" w:cs="Calibri"/>
          <w:b/>
          <w:noProof/>
          <w:color w:val="000000"/>
          <w:sz w:val="22"/>
          <w:szCs w:val="22"/>
        </w:rPr>
        <w:t>4.1. Descriere generală</w:t>
      </w:r>
      <w:bookmarkEnd w:id="86"/>
      <w:bookmarkEnd w:id="87"/>
    </w:p>
    <w:p w:rsidR="004C62DD" w:rsidRPr="009426E4" w:rsidRDefault="004C62DD" w:rsidP="004451D2">
      <w:pPr>
        <w:spacing w:after="0" w:line="240" w:lineRule="auto"/>
        <w:jc w:val="both"/>
        <w:rPr>
          <w:rFonts w:ascii="Trebuchet MS" w:hAnsi="Trebuchet MS" w:cs="Calibri"/>
          <w:noProof/>
          <w:color w:val="000000"/>
        </w:rPr>
      </w:pPr>
      <w:r w:rsidRPr="009426E4">
        <w:rPr>
          <w:rFonts w:ascii="Trebuchet MS" w:hAnsi="Trebuchet MS" w:cs="Calibri"/>
          <w:noProof/>
          <w:color w:val="000000"/>
        </w:rPr>
        <w:t xml:space="preserve">În cadrul mecanismului competitiv, proiectele primite de AM POCU parcurg mai multe etape în procesul de verificare, evaluare şi selecție şi se desfășoară după depunerea proiectului. </w:t>
      </w:r>
    </w:p>
    <w:p w:rsidR="004C62DD" w:rsidRPr="009426E4" w:rsidRDefault="004C62DD" w:rsidP="004451D2">
      <w:pPr>
        <w:spacing w:after="0" w:line="240" w:lineRule="auto"/>
        <w:jc w:val="both"/>
        <w:rPr>
          <w:rFonts w:ascii="Trebuchet MS" w:hAnsi="Trebuchet MS" w:cs="Calibri"/>
          <w:noProof/>
          <w:color w:val="000000"/>
        </w:rPr>
      </w:pPr>
    </w:p>
    <w:p w:rsidR="004C62DD" w:rsidRPr="009426E4" w:rsidRDefault="004C62DD" w:rsidP="004451D2">
      <w:pPr>
        <w:spacing w:after="0" w:line="240" w:lineRule="auto"/>
        <w:jc w:val="both"/>
        <w:rPr>
          <w:rFonts w:ascii="Trebuchet MS" w:hAnsi="Trebuchet MS" w:cs="Calibri"/>
          <w:noProof/>
          <w:color w:val="000000"/>
        </w:rPr>
      </w:pPr>
      <w:r w:rsidRPr="009426E4">
        <w:rPr>
          <w:rFonts w:ascii="Trebuchet MS" w:hAnsi="Trebuchet MS" w:cs="Calibri"/>
          <w:noProof/>
          <w:color w:val="000000"/>
        </w:rPr>
        <w:t>Principalele etape sunt:</w:t>
      </w:r>
    </w:p>
    <w:p w:rsidR="004C62DD" w:rsidRPr="009426E4" w:rsidRDefault="004C62DD" w:rsidP="004451D2">
      <w:pPr>
        <w:pStyle w:val="ListParagraph"/>
        <w:numPr>
          <w:ilvl w:val="0"/>
          <w:numId w:val="13"/>
        </w:numPr>
        <w:spacing w:after="0" w:line="240" w:lineRule="auto"/>
        <w:contextualSpacing w:val="0"/>
        <w:jc w:val="both"/>
        <w:rPr>
          <w:rFonts w:ascii="Trebuchet MS" w:hAnsi="Trebuchet MS" w:cs="Calibri"/>
          <w:noProof/>
          <w:color w:val="000000"/>
        </w:rPr>
      </w:pPr>
      <w:r w:rsidRPr="009426E4">
        <w:rPr>
          <w:rFonts w:ascii="Trebuchet MS" w:hAnsi="Trebuchet MS" w:cs="Calibri"/>
          <w:noProof/>
          <w:color w:val="000000"/>
        </w:rPr>
        <w:t xml:space="preserve">etapa de verificare a conformității administrative și a eligibilității proiectelor, </w:t>
      </w:r>
    </w:p>
    <w:p w:rsidR="004C62DD" w:rsidRPr="009426E4" w:rsidRDefault="004C62DD" w:rsidP="004451D2">
      <w:pPr>
        <w:pStyle w:val="ListParagraph"/>
        <w:numPr>
          <w:ilvl w:val="0"/>
          <w:numId w:val="13"/>
        </w:numPr>
        <w:spacing w:after="0" w:line="240" w:lineRule="auto"/>
        <w:contextualSpacing w:val="0"/>
        <w:jc w:val="both"/>
        <w:rPr>
          <w:rFonts w:ascii="Trebuchet MS" w:hAnsi="Trebuchet MS" w:cs="Calibri"/>
          <w:noProof/>
          <w:color w:val="000000"/>
        </w:rPr>
      </w:pPr>
      <w:r w:rsidRPr="009426E4">
        <w:rPr>
          <w:rFonts w:ascii="Trebuchet MS" w:hAnsi="Trebuchet MS" w:cs="Calibri"/>
          <w:noProof/>
          <w:color w:val="000000"/>
        </w:rPr>
        <w:t>evaluarea tehnică şi financiară a proiectelor</w:t>
      </w:r>
    </w:p>
    <w:p w:rsidR="004C62DD" w:rsidRPr="009426E4" w:rsidRDefault="004C62DD" w:rsidP="004451D2">
      <w:pPr>
        <w:pStyle w:val="ListParagraph"/>
        <w:numPr>
          <w:ilvl w:val="0"/>
          <w:numId w:val="13"/>
        </w:numPr>
        <w:spacing w:after="0" w:line="240" w:lineRule="auto"/>
        <w:contextualSpacing w:val="0"/>
        <w:jc w:val="both"/>
        <w:rPr>
          <w:rFonts w:ascii="Trebuchet MS" w:hAnsi="Trebuchet MS" w:cs="Calibri"/>
          <w:noProof/>
          <w:color w:val="000000"/>
        </w:rPr>
      </w:pPr>
      <w:r w:rsidRPr="009426E4">
        <w:rPr>
          <w:rFonts w:ascii="Trebuchet MS" w:hAnsi="Trebuchet MS" w:cs="Calibri"/>
          <w:noProof/>
          <w:color w:val="000000"/>
        </w:rPr>
        <w:t xml:space="preserve">selecția proiectelor. </w:t>
      </w:r>
    </w:p>
    <w:p w:rsidR="004C62DD" w:rsidRPr="009426E4" w:rsidRDefault="004C62DD" w:rsidP="004451D2">
      <w:pPr>
        <w:spacing w:after="0" w:line="240" w:lineRule="auto"/>
        <w:jc w:val="both"/>
        <w:rPr>
          <w:rFonts w:ascii="Trebuchet MS" w:hAnsi="Trebuchet MS" w:cs="Calibri"/>
          <w:noProof/>
          <w:color w:val="000000"/>
        </w:rPr>
      </w:pPr>
      <w:r w:rsidRPr="009426E4">
        <w:rPr>
          <w:rFonts w:ascii="Trebuchet MS" w:hAnsi="Trebuchet MS" w:cs="Calibri"/>
          <w:noProof/>
          <w:color w:val="000000"/>
        </w:rPr>
        <w:t>Evaluarea proiectelor se va realiza de către AM şi OI, în condițiile delegării explicite a acestei atribuții, cu ajutorul unor experți interni şi/sau prin contractarea unor experți externi pe domeniul evaluat.</w:t>
      </w:r>
    </w:p>
    <w:p w:rsidR="004C62DD" w:rsidRPr="009426E4" w:rsidRDefault="004C62DD" w:rsidP="004451D2">
      <w:pPr>
        <w:spacing w:after="0" w:line="240" w:lineRule="auto"/>
        <w:jc w:val="both"/>
        <w:rPr>
          <w:rFonts w:ascii="Trebuchet MS" w:hAnsi="Trebuchet MS" w:cs="Calibri"/>
          <w:noProof/>
          <w:color w:val="000000"/>
        </w:rPr>
      </w:pPr>
    </w:p>
    <w:p w:rsidR="004C62DD" w:rsidRPr="009426E4" w:rsidRDefault="004C62DD" w:rsidP="004451D2">
      <w:pPr>
        <w:pStyle w:val="Heading3"/>
        <w:spacing w:before="0" w:line="240" w:lineRule="auto"/>
        <w:jc w:val="both"/>
        <w:rPr>
          <w:rFonts w:ascii="Trebuchet MS" w:hAnsi="Trebuchet MS" w:cs="Calibri"/>
          <w:b/>
          <w:noProof/>
          <w:color w:val="000000"/>
          <w:sz w:val="22"/>
          <w:szCs w:val="22"/>
          <w:lang w:val="ro-RO"/>
        </w:rPr>
      </w:pPr>
      <w:bookmarkStart w:id="88" w:name="_Toc487011000"/>
      <w:bookmarkStart w:id="89" w:name="_Toc492550129"/>
      <w:r w:rsidRPr="009426E4">
        <w:rPr>
          <w:rFonts w:ascii="Trebuchet MS" w:hAnsi="Trebuchet MS" w:cs="Calibri"/>
          <w:b/>
          <w:noProof/>
          <w:color w:val="000000"/>
          <w:sz w:val="22"/>
          <w:szCs w:val="22"/>
          <w:lang w:val="ro-RO"/>
        </w:rPr>
        <w:t>4.1.1. Verificarea conformității administrative și a eligibilității proiectelor</w:t>
      </w:r>
      <w:bookmarkEnd w:id="88"/>
      <w:bookmarkEnd w:id="89"/>
    </w:p>
    <w:p w:rsidR="004C62DD" w:rsidRPr="009426E4" w:rsidRDefault="004C62DD" w:rsidP="004451D2">
      <w:pPr>
        <w:spacing w:after="0" w:line="240" w:lineRule="auto"/>
        <w:jc w:val="both"/>
        <w:rPr>
          <w:rFonts w:ascii="Trebuchet MS" w:hAnsi="Trebuchet MS" w:cs="Calibri"/>
          <w:noProof/>
          <w:color w:val="000000"/>
        </w:rPr>
      </w:pPr>
    </w:p>
    <w:p w:rsidR="004C62DD" w:rsidRPr="009426E4" w:rsidRDefault="004C62DD" w:rsidP="004451D2">
      <w:pPr>
        <w:spacing w:after="0" w:line="240" w:lineRule="auto"/>
        <w:jc w:val="both"/>
        <w:rPr>
          <w:rFonts w:ascii="Trebuchet MS" w:hAnsi="Trebuchet MS" w:cs="Calibri"/>
          <w:b/>
          <w:noProof/>
          <w:color w:val="000000"/>
        </w:rPr>
      </w:pPr>
      <w:r w:rsidRPr="009426E4">
        <w:rPr>
          <w:rFonts w:ascii="Trebuchet MS" w:hAnsi="Trebuchet MS" w:cs="Calibri"/>
          <w:noProof/>
          <w:color w:val="000000"/>
        </w:rPr>
        <w:t xml:space="preserve">Proiectele conforme din punct de vedere al criteriilor de depunere (dată, oră şi modalitate de depunere) vor fi verificate din punct de vedere al conformității administrative şi al eligibilității, urmărindu-se îndeplinirea criteriilor incluse în </w:t>
      </w:r>
      <w:r w:rsidRPr="009426E4">
        <w:rPr>
          <w:rFonts w:ascii="Trebuchet MS" w:hAnsi="Trebuchet MS" w:cs="Calibri"/>
          <w:b/>
          <w:noProof/>
          <w:color w:val="000000"/>
        </w:rPr>
        <w:t>Anexa 2 Criteriile de verificare a conformității administrative şi a eligibilităţii.</w:t>
      </w:r>
    </w:p>
    <w:p w:rsidR="004C62DD" w:rsidRPr="009426E4" w:rsidRDefault="004C62DD" w:rsidP="004451D2">
      <w:pPr>
        <w:spacing w:after="0" w:line="240" w:lineRule="auto"/>
        <w:jc w:val="both"/>
        <w:rPr>
          <w:rFonts w:ascii="Trebuchet MS" w:hAnsi="Trebuchet MS" w:cs="Calibri"/>
          <w:b/>
          <w:noProof/>
          <w:color w:val="000000"/>
        </w:rPr>
      </w:pPr>
    </w:p>
    <w:p w:rsidR="004C62DD" w:rsidRPr="009426E4" w:rsidRDefault="004C62DD" w:rsidP="004451D2">
      <w:pPr>
        <w:spacing w:after="0" w:line="240" w:lineRule="auto"/>
        <w:jc w:val="both"/>
        <w:rPr>
          <w:rFonts w:ascii="Trebuchet MS" w:hAnsi="Trebuchet MS" w:cs="Calibri"/>
          <w:noProof/>
          <w:color w:val="000000"/>
        </w:rPr>
      </w:pPr>
      <w:r w:rsidRPr="009426E4">
        <w:rPr>
          <w:rFonts w:ascii="Trebuchet MS" w:hAnsi="Trebuchet MS" w:cs="Calibri"/>
          <w:noProof/>
          <w:color w:val="000000"/>
        </w:rPr>
        <w:t xml:space="preserve">O cerere de finanţare este evaluată de 2 experți evaluatori. </w:t>
      </w:r>
    </w:p>
    <w:p w:rsidR="004C62DD" w:rsidRPr="009426E4" w:rsidRDefault="004C62DD" w:rsidP="004451D2">
      <w:pPr>
        <w:spacing w:after="0" w:line="240" w:lineRule="auto"/>
        <w:jc w:val="both"/>
        <w:rPr>
          <w:rFonts w:ascii="Trebuchet MS" w:hAnsi="Trebuchet MS" w:cs="Calibri"/>
          <w:noProof/>
          <w:color w:val="000000"/>
        </w:rPr>
      </w:pPr>
    </w:p>
    <w:p w:rsidR="004C62DD" w:rsidRPr="009426E4" w:rsidRDefault="004C62DD" w:rsidP="004451D2">
      <w:pPr>
        <w:spacing w:after="0" w:line="240" w:lineRule="auto"/>
        <w:jc w:val="both"/>
        <w:rPr>
          <w:rFonts w:ascii="Trebuchet MS" w:hAnsi="Trebuchet MS" w:cs="Calibri"/>
          <w:noProof/>
          <w:color w:val="000000"/>
        </w:rPr>
      </w:pPr>
      <w:r w:rsidRPr="009426E4">
        <w:rPr>
          <w:rFonts w:ascii="Trebuchet MS" w:hAnsi="Trebuchet MS" w:cs="Calibri"/>
          <w:noProof/>
          <w:color w:val="000000"/>
        </w:rPr>
        <w:lastRenderedPageBreak/>
        <w:t>Dacă evaluatorul consideră că o informaţie lipseşte sau nu este suficient de clară pentru a permite verificarea conformităţii administrative şi a eligibilităţii, el trebuie să solicite Preşedintelui Comitetului de Evaluare trimiterea unui set de solicitări de clarificări.</w:t>
      </w:r>
    </w:p>
    <w:p w:rsidR="004C62DD" w:rsidRPr="009426E4" w:rsidRDefault="004C62DD" w:rsidP="004451D2">
      <w:pPr>
        <w:spacing w:after="0" w:line="240" w:lineRule="auto"/>
        <w:jc w:val="both"/>
        <w:rPr>
          <w:rFonts w:ascii="Trebuchet MS" w:hAnsi="Trebuchet MS" w:cs="Calibri"/>
          <w:noProof/>
          <w:color w:val="000000"/>
        </w:rPr>
      </w:pPr>
      <w:r w:rsidRPr="009426E4">
        <w:rPr>
          <w:rFonts w:ascii="Trebuchet MS" w:hAnsi="Trebuchet MS" w:cs="Calibri"/>
          <w:noProof/>
          <w:color w:val="000000"/>
        </w:rPr>
        <w:t>În cazuri temeinic motivate (dacă informația există deja în pachetul cererii de finanțare sau dacă prin clarificarea solicitată există posibilitatea încălcării principiului tratamentului egal sau dacă solicitarea de clarificări ar avea ca și consecință completarea cererii de finanțare), Președintele Comitetului de Evaluare poate să refuze transmiterea solicitării de clarificări.</w:t>
      </w:r>
    </w:p>
    <w:p w:rsidR="004C62DD" w:rsidRPr="009426E4" w:rsidRDefault="004C62DD" w:rsidP="004451D2">
      <w:pPr>
        <w:spacing w:after="0" w:line="240" w:lineRule="auto"/>
        <w:jc w:val="both"/>
        <w:rPr>
          <w:rFonts w:ascii="Trebuchet MS" w:hAnsi="Trebuchet MS" w:cs="Calibri"/>
          <w:noProof/>
          <w:color w:val="000000"/>
        </w:rPr>
      </w:pPr>
      <w:r w:rsidRPr="009426E4">
        <w:rPr>
          <w:rFonts w:ascii="Trebuchet MS" w:hAnsi="Trebuchet MS" w:cs="Calibri"/>
          <w:noProof/>
          <w:color w:val="000000"/>
        </w:rPr>
        <w:t>În etapa de verificare a conformității administrative și a eligibilității proiectelor se va solicita un singur set de clarificări.</w:t>
      </w:r>
    </w:p>
    <w:p w:rsidR="004C62DD" w:rsidRPr="009426E4" w:rsidRDefault="004C62DD" w:rsidP="004451D2">
      <w:pPr>
        <w:spacing w:after="0" w:line="240" w:lineRule="auto"/>
        <w:jc w:val="both"/>
        <w:rPr>
          <w:rFonts w:ascii="Trebuchet MS" w:hAnsi="Trebuchet MS" w:cs="Calibri"/>
          <w:noProof/>
          <w:color w:val="000000"/>
        </w:rPr>
      </w:pPr>
    </w:p>
    <w:p w:rsidR="004C62DD" w:rsidRPr="009426E4" w:rsidRDefault="004C62DD" w:rsidP="004451D2">
      <w:pPr>
        <w:spacing w:after="0" w:line="240" w:lineRule="auto"/>
        <w:jc w:val="both"/>
        <w:rPr>
          <w:rFonts w:ascii="Trebuchet MS" w:hAnsi="Trebuchet MS" w:cs="Calibri"/>
          <w:noProof/>
          <w:color w:val="000000"/>
        </w:rPr>
      </w:pPr>
      <w:r w:rsidRPr="009426E4">
        <w:rPr>
          <w:rFonts w:ascii="Trebuchet MS" w:hAnsi="Trebuchet MS" w:cs="Calibri"/>
          <w:noProof/>
          <w:color w:val="000000"/>
        </w:rPr>
        <w:t xml:space="preserve">Solicitantul va transmite clarificările în condițiile și termenul limită specificate în solicitarea de clarificări, în caz contrar decizia de aprobare/respingere a cererii de finanțare urmând a fi luată numai pe baza documentelor existente. </w:t>
      </w:r>
    </w:p>
    <w:p w:rsidR="004C62DD" w:rsidRPr="009426E4" w:rsidRDefault="004C62DD" w:rsidP="004451D2">
      <w:pPr>
        <w:spacing w:after="0" w:line="240" w:lineRule="auto"/>
        <w:jc w:val="both"/>
        <w:rPr>
          <w:rFonts w:ascii="Trebuchet MS" w:hAnsi="Trebuchet MS" w:cs="Calibri"/>
          <w:noProof/>
          <w:color w:val="000000"/>
        </w:rPr>
      </w:pPr>
    </w:p>
    <w:p w:rsidR="004C62DD" w:rsidRPr="009426E4" w:rsidRDefault="004C62DD" w:rsidP="004451D2">
      <w:pPr>
        <w:spacing w:after="0" w:line="240" w:lineRule="auto"/>
        <w:jc w:val="both"/>
        <w:rPr>
          <w:rFonts w:ascii="Trebuchet MS" w:hAnsi="Trebuchet MS" w:cs="Calibri"/>
          <w:noProof/>
          <w:color w:val="000000"/>
        </w:rPr>
      </w:pPr>
      <w:r w:rsidRPr="009426E4">
        <w:rPr>
          <w:rFonts w:ascii="Trebuchet MS" w:hAnsi="Trebuchet MS" w:cs="Calibri"/>
          <w:noProof/>
          <w:color w:val="000000"/>
        </w:rPr>
        <w:t>Sistemul de verificare a conformității administrative şi a eligibilității este de tipul  “DA” sau “NU”, iar motivul încadrării în fiecare din cele 2 opțiuni va fi justificat corespunzător în câmpul de comentarii dedicat.</w:t>
      </w:r>
    </w:p>
    <w:p w:rsidR="004C62DD" w:rsidRPr="009426E4" w:rsidRDefault="004C62DD" w:rsidP="004451D2">
      <w:pPr>
        <w:spacing w:after="0" w:line="240" w:lineRule="auto"/>
        <w:jc w:val="both"/>
        <w:rPr>
          <w:rFonts w:ascii="Trebuchet MS" w:hAnsi="Trebuchet MS" w:cs="Calibri"/>
          <w:noProof/>
          <w:color w:val="000000"/>
        </w:rPr>
      </w:pPr>
      <w:r w:rsidRPr="009426E4">
        <w:rPr>
          <w:rFonts w:ascii="Trebuchet MS" w:hAnsi="Trebuchet MS" w:cs="Calibri"/>
          <w:noProof/>
          <w:color w:val="000000"/>
        </w:rPr>
        <w:t>Numai Cererile de finanţare care au obținut „DA” la toate criteriile din Grilele de verificare a conformității administrative şi a eligibilității sunt admise în următoarea etapă a procesului de evaluare, respectiv evaluarea tehnică şi financiară.</w:t>
      </w:r>
    </w:p>
    <w:p w:rsidR="004C62DD" w:rsidRPr="009426E4" w:rsidRDefault="004C62DD" w:rsidP="004451D2">
      <w:pPr>
        <w:spacing w:after="0" w:line="240" w:lineRule="auto"/>
        <w:jc w:val="both"/>
        <w:rPr>
          <w:rFonts w:ascii="Trebuchet MS" w:hAnsi="Trebuchet MS" w:cs="Calibri"/>
          <w:noProof/>
          <w:color w:val="000000"/>
        </w:rPr>
      </w:pPr>
    </w:p>
    <w:p w:rsidR="004C62DD" w:rsidRPr="009426E4" w:rsidRDefault="004C62DD" w:rsidP="004451D2">
      <w:pPr>
        <w:pStyle w:val="Heading3"/>
        <w:spacing w:before="0" w:line="240" w:lineRule="auto"/>
        <w:jc w:val="both"/>
        <w:rPr>
          <w:rFonts w:ascii="Trebuchet MS" w:hAnsi="Trebuchet MS" w:cs="Calibri"/>
          <w:b/>
          <w:noProof/>
          <w:color w:val="000000"/>
          <w:sz w:val="22"/>
          <w:szCs w:val="22"/>
          <w:lang w:val="ro-RO"/>
        </w:rPr>
      </w:pPr>
      <w:bookmarkStart w:id="90" w:name="_Toc487011001"/>
      <w:bookmarkStart w:id="91" w:name="_Toc492550130"/>
      <w:r w:rsidRPr="009426E4">
        <w:rPr>
          <w:rFonts w:ascii="Trebuchet MS" w:hAnsi="Trebuchet MS" w:cs="Calibri"/>
          <w:b/>
          <w:noProof/>
          <w:color w:val="000000"/>
          <w:sz w:val="22"/>
          <w:szCs w:val="22"/>
          <w:lang w:val="ro-RO"/>
        </w:rPr>
        <w:t>4.1.2.  Evaluarea tehnică și financiară a proiectelor</w:t>
      </w:r>
      <w:bookmarkEnd w:id="90"/>
      <w:bookmarkEnd w:id="91"/>
    </w:p>
    <w:p w:rsidR="004C62DD" w:rsidRPr="009426E4" w:rsidRDefault="004C62DD" w:rsidP="004451D2">
      <w:pPr>
        <w:spacing w:after="0" w:line="240" w:lineRule="auto"/>
        <w:jc w:val="both"/>
        <w:rPr>
          <w:rFonts w:ascii="Trebuchet MS" w:hAnsi="Trebuchet MS" w:cs="Calibri"/>
          <w:noProof/>
          <w:color w:val="000000"/>
        </w:rPr>
      </w:pPr>
    </w:p>
    <w:p w:rsidR="004C62DD" w:rsidRPr="009426E4" w:rsidRDefault="004C62DD" w:rsidP="004451D2">
      <w:pPr>
        <w:spacing w:after="0" w:line="240" w:lineRule="auto"/>
        <w:jc w:val="both"/>
        <w:rPr>
          <w:rFonts w:ascii="Trebuchet MS" w:hAnsi="Trebuchet MS" w:cs="Calibri"/>
          <w:noProof/>
          <w:color w:val="000000"/>
        </w:rPr>
      </w:pPr>
      <w:r w:rsidRPr="009426E4">
        <w:rPr>
          <w:rFonts w:ascii="Trebuchet MS" w:hAnsi="Trebuchet MS" w:cs="Calibri"/>
          <w:noProof/>
          <w:color w:val="000000"/>
        </w:rPr>
        <w:t>Toate proiectele acceptate în etapa de verificare a conformității administrative și a eligibilității intră în procesul de evaluare tehnică și financiară.</w:t>
      </w:r>
    </w:p>
    <w:p w:rsidR="004C62DD" w:rsidRPr="009426E4" w:rsidRDefault="004C62DD" w:rsidP="004451D2">
      <w:pPr>
        <w:spacing w:after="0" w:line="240" w:lineRule="auto"/>
        <w:jc w:val="both"/>
        <w:rPr>
          <w:rFonts w:ascii="Trebuchet MS" w:hAnsi="Trebuchet MS" w:cs="Calibri"/>
          <w:noProof/>
          <w:color w:val="000000"/>
        </w:rPr>
      </w:pPr>
    </w:p>
    <w:p w:rsidR="004C62DD" w:rsidRPr="009426E4" w:rsidRDefault="004C62DD" w:rsidP="004451D2">
      <w:pPr>
        <w:spacing w:after="0" w:line="240" w:lineRule="auto"/>
        <w:jc w:val="both"/>
        <w:rPr>
          <w:rFonts w:ascii="Trebuchet MS" w:hAnsi="Trebuchet MS" w:cs="Calibri"/>
          <w:noProof/>
          <w:color w:val="000000"/>
        </w:rPr>
      </w:pPr>
      <w:r w:rsidRPr="009426E4">
        <w:rPr>
          <w:rFonts w:ascii="Trebuchet MS" w:hAnsi="Trebuchet MS" w:cs="Calibri"/>
          <w:noProof/>
          <w:color w:val="000000"/>
        </w:rPr>
        <w:t>Procesul de evaluare tehnică și financiară presupune analiza proiectului și notarea acestuia din perspectiva a 4 criterii, incluse în Anexa 3 Criteriile de evaluare tehnică și financiară,  respectiv:</w:t>
      </w:r>
    </w:p>
    <w:p w:rsidR="004C62DD" w:rsidRPr="009426E4" w:rsidRDefault="004C62DD" w:rsidP="004451D2">
      <w:pPr>
        <w:spacing w:after="0" w:line="240" w:lineRule="auto"/>
        <w:jc w:val="both"/>
        <w:rPr>
          <w:rFonts w:ascii="Trebuchet MS" w:hAnsi="Trebuchet MS" w:cs="Calibri"/>
          <w:noProof/>
          <w:color w:val="000000"/>
        </w:rPr>
      </w:pPr>
      <w:r w:rsidRPr="009426E4">
        <w:rPr>
          <w:rFonts w:ascii="Trebuchet MS" w:hAnsi="Trebuchet MS" w:cs="Calibri"/>
          <w:noProof/>
          <w:color w:val="000000"/>
        </w:rPr>
        <w:t>1.</w:t>
      </w:r>
      <w:r w:rsidRPr="009426E4">
        <w:rPr>
          <w:rFonts w:ascii="Trebuchet MS" w:hAnsi="Trebuchet MS" w:cs="Calibri"/>
          <w:noProof/>
          <w:color w:val="000000"/>
        </w:rPr>
        <w:tab/>
        <w:t>Relevanța proiectului</w:t>
      </w:r>
      <w:r w:rsidRPr="009426E4">
        <w:rPr>
          <w:rFonts w:ascii="Trebuchet MS" w:hAnsi="Trebuchet MS" w:cs="Calibri"/>
          <w:noProof/>
          <w:color w:val="000000"/>
        </w:rPr>
        <w:tab/>
      </w:r>
      <w:r w:rsidRPr="009426E4">
        <w:rPr>
          <w:rFonts w:ascii="Trebuchet MS" w:hAnsi="Trebuchet MS" w:cs="Calibri"/>
          <w:noProof/>
          <w:color w:val="000000"/>
        </w:rPr>
        <w:tab/>
      </w:r>
      <w:r w:rsidRPr="009426E4">
        <w:rPr>
          <w:rFonts w:ascii="Trebuchet MS" w:hAnsi="Trebuchet MS" w:cs="Calibri"/>
          <w:noProof/>
          <w:color w:val="000000"/>
        </w:rPr>
        <w:tab/>
      </w:r>
      <w:r w:rsidRPr="009426E4">
        <w:rPr>
          <w:rFonts w:ascii="Trebuchet MS" w:hAnsi="Trebuchet MS" w:cs="Calibri"/>
          <w:noProof/>
          <w:color w:val="000000"/>
        </w:rPr>
        <w:tab/>
        <w:t xml:space="preserve"> </w:t>
      </w:r>
    </w:p>
    <w:p w:rsidR="004C62DD" w:rsidRPr="009426E4" w:rsidRDefault="004C62DD" w:rsidP="004451D2">
      <w:pPr>
        <w:spacing w:after="0" w:line="240" w:lineRule="auto"/>
        <w:jc w:val="both"/>
        <w:rPr>
          <w:rFonts w:ascii="Trebuchet MS" w:hAnsi="Trebuchet MS" w:cs="Calibri"/>
          <w:noProof/>
          <w:color w:val="000000"/>
        </w:rPr>
      </w:pPr>
      <w:r w:rsidRPr="009426E4">
        <w:rPr>
          <w:rFonts w:ascii="Trebuchet MS" w:hAnsi="Trebuchet MS" w:cs="Calibri"/>
          <w:noProof/>
          <w:color w:val="000000"/>
        </w:rPr>
        <w:t>2.</w:t>
      </w:r>
      <w:r w:rsidRPr="009426E4">
        <w:rPr>
          <w:rFonts w:ascii="Trebuchet MS" w:hAnsi="Trebuchet MS" w:cs="Calibri"/>
          <w:noProof/>
          <w:color w:val="000000"/>
        </w:rPr>
        <w:tab/>
        <w:t>Eficacitatea implementării proiectului</w:t>
      </w:r>
      <w:r w:rsidRPr="009426E4">
        <w:rPr>
          <w:rFonts w:ascii="Trebuchet MS" w:hAnsi="Trebuchet MS" w:cs="Calibri"/>
          <w:noProof/>
          <w:color w:val="000000"/>
        </w:rPr>
        <w:tab/>
      </w:r>
      <w:r w:rsidRPr="009426E4">
        <w:rPr>
          <w:rFonts w:ascii="Trebuchet MS" w:hAnsi="Trebuchet MS" w:cs="Calibri"/>
          <w:noProof/>
          <w:color w:val="000000"/>
        </w:rPr>
        <w:tab/>
      </w:r>
    </w:p>
    <w:p w:rsidR="004C62DD" w:rsidRPr="009426E4" w:rsidRDefault="004C62DD" w:rsidP="004451D2">
      <w:pPr>
        <w:spacing w:after="0" w:line="240" w:lineRule="auto"/>
        <w:jc w:val="both"/>
        <w:rPr>
          <w:rFonts w:ascii="Trebuchet MS" w:hAnsi="Trebuchet MS" w:cs="Calibri"/>
          <w:noProof/>
          <w:color w:val="000000"/>
        </w:rPr>
      </w:pPr>
      <w:r w:rsidRPr="009426E4">
        <w:rPr>
          <w:rFonts w:ascii="Trebuchet MS" w:hAnsi="Trebuchet MS" w:cs="Calibri"/>
          <w:noProof/>
          <w:color w:val="000000"/>
        </w:rPr>
        <w:t>3.</w:t>
      </w:r>
      <w:r w:rsidRPr="009426E4">
        <w:rPr>
          <w:rFonts w:ascii="Trebuchet MS" w:hAnsi="Trebuchet MS" w:cs="Calibri"/>
          <w:noProof/>
          <w:color w:val="000000"/>
        </w:rPr>
        <w:tab/>
        <w:t>Eficienta implementării proiectului</w:t>
      </w:r>
      <w:r w:rsidRPr="009426E4">
        <w:rPr>
          <w:rFonts w:ascii="Trebuchet MS" w:hAnsi="Trebuchet MS" w:cs="Calibri"/>
          <w:noProof/>
          <w:color w:val="000000"/>
        </w:rPr>
        <w:tab/>
      </w:r>
      <w:r w:rsidRPr="009426E4">
        <w:rPr>
          <w:rFonts w:ascii="Trebuchet MS" w:hAnsi="Trebuchet MS" w:cs="Calibri"/>
          <w:noProof/>
          <w:color w:val="000000"/>
        </w:rPr>
        <w:tab/>
      </w:r>
    </w:p>
    <w:p w:rsidR="004C62DD" w:rsidRPr="009426E4" w:rsidRDefault="004C62DD" w:rsidP="004451D2">
      <w:pPr>
        <w:spacing w:after="0" w:line="240" w:lineRule="auto"/>
        <w:jc w:val="both"/>
        <w:rPr>
          <w:rFonts w:ascii="Trebuchet MS" w:hAnsi="Trebuchet MS" w:cs="Calibri"/>
          <w:noProof/>
          <w:color w:val="000000"/>
        </w:rPr>
      </w:pPr>
      <w:r w:rsidRPr="009426E4">
        <w:rPr>
          <w:rFonts w:ascii="Trebuchet MS" w:hAnsi="Trebuchet MS" w:cs="Calibri"/>
          <w:noProof/>
          <w:color w:val="000000"/>
        </w:rPr>
        <w:t>4.</w:t>
      </w:r>
      <w:r w:rsidRPr="009426E4">
        <w:rPr>
          <w:rFonts w:ascii="Trebuchet MS" w:hAnsi="Trebuchet MS" w:cs="Calibri"/>
          <w:noProof/>
          <w:color w:val="000000"/>
        </w:rPr>
        <w:tab/>
        <w:t>Sustenabilitatea rezultatelor proiectului</w:t>
      </w:r>
      <w:r w:rsidRPr="009426E4">
        <w:rPr>
          <w:rFonts w:ascii="Trebuchet MS" w:hAnsi="Trebuchet MS" w:cs="Calibri"/>
          <w:noProof/>
          <w:color w:val="000000"/>
        </w:rPr>
        <w:tab/>
      </w:r>
      <w:r w:rsidRPr="009426E4">
        <w:rPr>
          <w:rFonts w:ascii="Trebuchet MS" w:hAnsi="Trebuchet MS" w:cs="Calibri"/>
          <w:noProof/>
          <w:color w:val="000000"/>
        </w:rPr>
        <w:tab/>
      </w:r>
    </w:p>
    <w:p w:rsidR="004C62DD" w:rsidRPr="009426E4" w:rsidRDefault="004C62DD" w:rsidP="004451D2">
      <w:pPr>
        <w:spacing w:after="0" w:line="240" w:lineRule="auto"/>
        <w:jc w:val="both"/>
        <w:rPr>
          <w:rFonts w:ascii="Trebuchet MS" w:hAnsi="Trebuchet MS" w:cs="Calibri"/>
          <w:noProof/>
          <w:color w:val="000000"/>
        </w:rPr>
      </w:pPr>
    </w:p>
    <w:p w:rsidR="004C62DD" w:rsidRPr="009426E4" w:rsidRDefault="004C62DD" w:rsidP="004451D2">
      <w:pPr>
        <w:spacing w:after="0" w:line="240" w:lineRule="auto"/>
        <w:jc w:val="both"/>
        <w:rPr>
          <w:rFonts w:ascii="Trebuchet MS" w:hAnsi="Trebuchet MS" w:cs="Calibri"/>
          <w:noProof/>
          <w:color w:val="000000"/>
        </w:rPr>
      </w:pPr>
      <w:r w:rsidRPr="009426E4">
        <w:rPr>
          <w:rFonts w:ascii="Trebuchet MS" w:hAnsi="Trebuchet MS" w:cs="Calibri"/>
          <w:noProof/>
          <w:color w:val="000000"/>
        </w:rPr>
        <w:t xml:space="preserve">Fiecare criteriu este împărțit în subcriterii punctate corespunzător. Nota maximă care poate fi acordată unui subcriteriu este stabilită în coloana </w:t>
      </w:r>
      <w:r w:rsidRPr="009426E4">
        <w:rPr>
          <w:rFonts w:ascii="Trebuchet MS" w:hAnsi="Trebuchet MS" w:cs="Calibri"/>
          <w:b/>
          <w:i/>
          <w:noProof/>
          <w:color w:val="000000"/>
        </w:rPr>
        <w:t>punctaj</w:t>
      </w:r>
      <w:r w:rsidRPr="009426E4">
        <w:rPr>
          <w:rFonts w:ascii="Trebuchet MS" w:hAnsi="Trebuchet MS" w:cs="Calibri"/>
          <w:noProof/>
          <w:color w:val="000000"/>
        </w:rPr>
        <w:t xml:space="preserve">. Nota pe fiecare criteriu în parte se calculează prin însumarea notelor acordate tuturor subcriteriilor care îl compun. Punctajul total acordat proiectului reprezintă suma notelor acordate celor 4 criterii. </w:t>
      </w:r>
    </w:p>
    <w:p w:rsidR="004C62DD" w:rsidRPr="009426E4" w:rsidRDefault="004C62DD" w:rsidP="004451D2">
      <w:pPr>
        <w:spacing w:after="0" w:line="240" w:lineRule="auto"/>
        <w:jc w:val="both"/>
        <w:rPr>
          <w:rFonts w:ascii="Trebuchet MS" w:hAnsi="Trebuchet MS" w:cs="Calibri"/>
          <w:noProof/>
          <w:color w:val="000000"/>
        </w:rPr>
      </w:pPr>
    </w:p>
    <w:p w:rsidR="004C62DD" w:rsidRPr="009426E4" w:rsidRDefault="004C62DD" w:rsidP="004451D2">
      <w:pPr>
        <w:spacing w:after="0" w:line="240" w:lineRule="auto"/>
        <w:jc w:val="both"/>
        <w:rPr>
          <w:rFonts w:ascii="Trebuchet MS" w:hAnsi="Trebuchet MS" w:cs="Calibri"/>
          <w:noProof/>
          <w:color w:val="000000"/>
        </w:rPr>
      </w:pPr>
      <w:r w:rsidRPr="009426E4">
        <w:rPr>
          <w:rFonts w:ascii="Trebuchet MS" w:hAnsi="Trebuchet MS" w:cs="Calibri"/>
          <w:noProof/>
          <w:color w:val="000000"/>
        </w:rPr>
        <w:t>Dacă proiectul nu obține punctajul minim alocat fiecărui criteriu, acesta va fi respins. Explicațiile privind analiza criteriilor sunt incluse în Anexa 3 Criteriile de evaluare tehnică și financiară.</w:t>
      </w:r>
    </w:p>
    <w:p w:rsidR="004C62DD" w:rsidRPr="009426E4" w:rsidRDefault="004C62DD" w:rsidP="004451D2">
      <w:pPr>
        <w:spacing w:after="0" w:line="240" w:lineRule="auto"/>
        <w:jc w:val="both"/>
        <w:rPr>
          <w:rFonts w:ascii="Trebuchet MS" w:hAnsi="Trebuchet MS" w:cs="Calibri"/>
          <w:noProof/>
          <w:color w:val="000000"/>
        </w:rPr>
      </w:pPr>
    </w:p>
    <w:p w:rsidR="004C62DD" w:rsidRPr="009426E4" w:rsidRDefault="004C62DD" w:rsidP="004451D2">
      <w:pPr>
        <w:spacing w:after="0" w:line="240" w:lineRule="auto"/>
        <w:jc w:val="both"/>
        <w:rPr>
          <w:rFonts w:ascii="Trebuchet MS" w:hAnsi="Trebuchet MS" w:cs="Calibri"/>
          <w:noProof/>
          <w:color w:val="000000"/>
        </w:rPr>
      </w:pPr>
      <w:r w:rsidRPr="009426E4">
        <w:rPr>
          <w:rFonts w:ascii="Trebuchet MS" w:hAnsi="Trebuchet MS" w:cs="Calibri"/>
          <w:noProof/>
          <w:color w:val="000000"/>
        </w:rPr>
        <w:t>Dacă evaluatorul consideră că o informaţie lipseşte sau nu este suficient de clară pentru a permite înțelegerea proiectului, împiedicând astfel obiectivitatea procesului de evaluare, el trebuie să solicite clarificări, cu aprobarea Preşedintelui Comitetului de Evaluare.</w:t>
      </w:r>
    </w:p>
    <w:p w:rsidR="004C62DD" w:rsidRPr="009426E4" w:rsidRDefault="004C62DD" w:rsidP="004451D2">
      <w:pPr>
        <w:spacing w:after="0" w:line="240" w:lineRule="auto"/>
        <w:jc w:val="both"/>
        <w:rPr>
          <w:rFonts w:ascii="Trebuchet MS" w:hAnsi="Trebuchet MS" w:cs="Calibri"/>
          <w:noProof/>
          <w:color w:val="000000"/>
        </w:rPr>
      </w:pPr>
      <w:r w:rsidRPr="009426E4">
        <w:rPr>
          <w:rFonts w:ascii="Trebuchet MS" w:hAnsi="Trebuchet MS" w:cs="Calibri"/>
          <w:noProof/>
          <w:color w:val="000000"/>
        </w:rPr>
        <w:t>Pentru evaluarea tehnică și financiară a cererilor de finanțare se va solicita un singur set de clarificări.</w:t>
      </w:r>
    </w:p>
    <w:p w:rsidR="004C62DD" w:rsidRPr="009426E4" w:rsidRDefault="004C62DD" w:rsidP="004451D2">
      <w:pPr>
        <w:spacing w:after="0" w:line="240" w:lineRule="auto"/>
        <w:jc w:val="both"/>
        <w:rPr>
          <w:rFonts w:ascii="Trebuchet MS" w:hAnsi="Trebuchet MS" w:cs="Calibri"/>
          <w:noProof/>
          <w:color w:val="000000"/>
        </w:rPr>
      </w:pPr>
    </w:p>
    <w:p w:rsidR="004C62DD" w:rsidRPr="009426E4" w:rsidRDefault="004C62DD" w:rsidP="004451D2">
      <w:pPr>
        <w:spacing w:after="0" w:line="240" w:lineRule="auto"/>
        <w:jc w:val="both"/>
        <w:rPr>
          <w:rFonts w:ascii="Trebuchet MS" w:eastAsia="MS ??" w:hAnsi="Trebuchet MS" w:cs="Calibri"/>
          <w:iCs/>
          <w:noProof/>
          <w:color w:val="000000"/>
        </w:rPr>
      </w:pPr>
      <w:r w:rsidRPr="009426E4">
        <w:rPr>
          <w:rFonts w:ascii="Trebuchet MS" w:hAnsi="Trebuchet MS" w:cs="Calibri"/>
          <w:noProof/>
          <w:color w:val="000000"/>
        </w:rPr>
        <w:t xml:space="preserve">Prin informații lipsă nu se înțelege lipsa unor anexe prevăzute în </w:t>
      </w:r>
      <w:r w:rsidRPr="009426E4">
        <w:rPr>
          <w:rFonts w:ascii="Trebuchet MS" w:eastAsia="MS ??" w:hAnsi="Trebuchet MS" w:cs="Calibri"/>
          <w:iCs/>
          <w:noProof/>
          <w:color w:val="000000"/>
        </w:rPr>
        <w:t>Orientări privind accesarea finanțărilor  în cadrul Programului Operațional Capital Uman 2014-2020 și în Ghidul solicitantului – condiții specifice.</w:t>
      </w:r>
    </w:p>
    <w:p w:rsidR="004C62DD" w:rsidRPr="009426E4" w:rsidRDefault="004C62DD" w:rsidP="004451D2">
      <w:pPr>
        <w:spacing w:after="0" w:line="240" w:lineRule="auto"/>
        <w:jc w:val="both"/>
        <w:rPr>
          <w:rFonts w:ascii="Trebuchet MS" w:hAnsi="Trebuchet MS" w:cs="Calibri"/>
          <w:noProof/>
          <w:color w:val="000000"/>
        </w:rPr>
      </w:pPr>
    </w:p>
    <w:p w:rsidR="004C62DD" w:rsidRPr="009426E4" w:rsidRDefault="004C62DD" w:rsidP="004451D2">
      <w:pPr>
        <w:spacing w:after="0" w:line="240" w:lineRule="auto"/>
        <w:jc w:val="both"/>
        <w:rPr>
          <w:rFonts w:ascii="Trebuchet MS" w:hAnsi="Trebuchet MS" w:cs="Calibri"/>
          <w:noProof/>
          <w:color w:val="000000"/>
        </w:rPr>
      </w:pPr>
      <w:r w:rsidRPr="009426E4">
        <w:rPr>
          <w:rFonts w:ascii="Trebuchet MS" w:hAnsi="Trebuchet MS" w:cs="Calibri"/>
          <w:noProof/>
          <w:color w:val="000000"/>
        </w:rPr>
        <w:lastRenderedPageBreak/>
        <w:t xml:space="preserve">Proiectele pot să obțină un punctaj de la 0 – 100, însă pentru ca acestea să intre în etapa de selecție pentru acordarea finanțării nerambursabile trebuie să acumuleze un minim 70 de puncte. Scorul final se va calcula prin realizarea mediei aritmetice între punctajele acordate de cei doi evaluatori.  </w:t>
      </w:r>
    </w:p>
    <w:p w:rsidR="004C62DD" w:rsidRPr="009426E4" w:rsidRDefault="004C62DD" w:rsidP="004451D2">
      <w:pPr>
        <w:spacing w:after="0" w:line="240" w:lineRule="auto"/>
        <w:jc w:val="both"/>
        <w:rPr>
          <w:rFonts w:ascii="Trebuchet MS" w:hAnsi="Trebuchet MS" w:cs="Calibri"/>
          <w:noProof/>
          <w:color w:val="000000"/>
        </w:rPr>
      </w:pPr>
    </w:p>
    <w:p w:rsidR="004C62DD" w:rsidRPr="009426E4" w:rsidRDefault="004C62DD" w:rsidP="004451D2">
      <w:pPr>
        <w:spacing w:after="0" w:line="240" w:lineRule="auto"/>
        <w:jc w:val="both"/>
        <w:rPr>
          <w:rFonts w:ascii="Trebuchet MS" w:hAnsi="Trebuchet MS" w:cs="Calibri"/>
          <w:b/>
          <w:noProof/>
          <w:color w:val="000000"/>
        </w:rPr>
      </w:pPr>
      <w:r w:rsidRPr="009426E4">
        <w:rPr>
          <w:rFonts w:ascii="Trebuchet MS" w:hAnsi="Trebuchet MS" w:cs="Calibri"/>
          <w:b/>
          <w:noProof/>
          <w:color w:val="000000"/>
        </w:rPr>
        <w:t>4.1.3 Selecția proiectelor</w:t>
      </w:r>
    </w:p>
    <w:p w:rsidR="004C62DD" w:rsidRPr="009426E4" w:rsidRDefault="004C62DD" w:rsidP="004451D2">
      <w:pPr>
        <w:spacing w:after="0" w:line="240" w:lineRule="auto"/>
        <w:jc w:val="both"/>
        <w:rPr>
          <w:rFonts w:ascii="Trebuchet MS" w:hAnsi="Trebuchet MS" w:cs="Calibri"/>
          <w:noProof/>
          <w:color w:val="000000"/>
        </w:rPr>
      </w:pPr>
    </w:p>
    <w:p w:rsidR="004C62DD" w:rsidRPr="009426E4" w:rsidRDefault="004C62DD" w:rsidP="004451D2">
      <w:pPr>
        <w:spacing w:after="0" w:line="240" w:lineRule="auto"/>
        <w:jc w:val="both"/>
        <w:rPr>
          <w:rFonts w:ascii="Trebuchet MS" w:hAnsi="Trebuchet MS" w:cs="Calibri"/>
          <w:noProof/>
          <w:color w:val="000000"/>
        </w:rPr>
      </w:pPr>
      <w:r w:rsidRPr="009426E4">
        <w:rPr>
          <w:rFonts w:ascii="Trebuchet MS" w:hAnsi="Trebuchet MS" w:cs="Calibri"/>
          <w:noProof/>
          <w:color w:val="000000"/>
        </w:rPr>
        <w:t xml:space="preserve">Pentru cererile de propuneri de proiecte cu termen limită de depunere, selecția proiectelor se va face în ordinea descrescătoare a punctajului obținut, în limita fondurilor disponibile pentru acest apel. </w:t>
      </w:r>
    </w:p>
    <w:p w:rsidR="004C62DD" w:rsidRPr="009426E4" w:rsidRDefault="004C62DD" w:rsidP="004451D2">
      <w:pPr>
        <w:spacing w:after="0" w:line="240" w:lineRule="auto"/>
        <w:jc w:val="both"/>
        <w:rPr>
          <w:rFonts w:ascii="Trebuchet MS" w:hAnsi="Trebuchet MS" w:cs="Calibri"/>
          <w:noProof/>
          <w:color w:val="000000"/>
        </w:rPr>
      </w:pPr>
    </w:p>
    <w:p w:rsidR="004C62DD" w:rsidRPr="009426E4" w:rsidRDefault="004C62DD" w:rsidP="004451D2">
      <w:pPr>
        <w:pStyle w:val="Heading1"/>
        <w:spacing w:before="0" w:line="240" w:lineRule="auto"/>
        <w:jc w:val="both"/>
        <w:rPr>
          <w:rFonts w:ascii="Trebuchet MS" w:hAnsi="Trebuchet MS" w:cs="Calibri"/>
          <w:b/>
          <w:noProof/>
          <w:color w:val="000000"/>
          <w:sz w:val="22"/>
          <w:szCs w:val="22"/>
          <w:lang w:val="ro-RO"/>
        </w:rPr>
      </w:pPr>
      <w:bookmarkStart w:id="92" w:name="_Toc487011002"/>
      <w:bookmarkStart w:id="93" w:name="_Toc492550131"/>
      <w:r w:rsidRPr="009426E4">
        <w:rPr>
          <w:rFonts w:ascii="Trebuchet MS" w:hAnsi="Trebuchet MS" w:cs="Calibri"/>
          <w:b/>
          <w:noProof/>
          <w:color w:val="000000"/>
          <w:sz w:val="22"/>
          <w:szCs w:val="22"/>
          <w:lang w:val="ro-RO"/>
        </w:rPr>
        <w:t>CAPITOLUL 5. Depunerea și soluționarea contestațiilor</w:t>
      </w:r>
      <w:bookmarkEnd w:id="92"/>
      <w:bookmarkEnd w:id="93"/>
    </w:p>
    <w:p w:rsidR="004C62DD" w:rsidRPr="009426E4" w:rsidRDefault="004C62DD" w:rsidP="004451D2">
      <w:pPr>
        <w:spacing w:after="0" w:line="240" w:lineRule="auto"/>
        <w:jc w:val="both"/>
        <w:rPr>
          <w:rFonts w:ascii="Trebuchet MS" w:hAnsi="Trebuchet MS" w:cs="Calibri"/>
          <w:noProof/>
          <w:color w:val="000000"/>
        </w:rPr>
      </w:pPr>
      <w:r w:rsidRPr="009426E4">
        <w:rPr>
          <w:rFonts w:ascii="Trebuchet MS" w:hAnsi="Trebuchet MS" w:cs="Calibri"/>
          <w:noProof/>
          <w:color w:val="000000"/>
        </w:rPr>
        <w:t xml:space="preserve">Procesul de soluționare a contestațiilor se desfășoară în conformitate cu prevederile Metodologiei de verificare, evaluare și selecție a proiectelor POCU. </w:t>
      </w:r>
    </w:p>
    <w:p w:rsidR="004C62DD" w:rsidRPr="009426E4" w:rsidRDefault="004C62DD" w:rsidP="004451D2">
      <w:pPr>
        <w:spacing w:after="0" w:line="240" w:lineRule="auto"/>
        <w:jc w:val="both"/>
        <w:rPr>
          <w:rFonts w:ascii="Trebuchet MS" w:hAnsi="Trebuchet MS" w:cs="Calibri"/>
          <w:b/>
          <w:noProof/>
          <w:color w:val="000000"/>
        </w:rPr>
      </w:pPr>
    </w:p>
    <w:p w:rsidR="004C62DD" w:rsidRPr="009426E4" w:rsidRDefault="004C62DD" w:rsidP="004451D2">
      <w:pPr>
        <w:pStyle w:val="Heading1"/>
        <w:spacing w:before="0" w:line="240" w:lineRule="auto"/>
        <w:jc w:val="both"/>
        <w:rPr>
          <w:rFonts w:ascii="Trebuchet MS" w:hAnsi="Trebuchet MS" w:cs="Calibri"/>
          <w:b/>
          <w:noProof/>
          <w:color w:val="000000"/>
          <w:sz w:val="22"/>
          <w:szCs w:val="22"/>
          <w:lang w:val="ro-RO"/>
        </w:rPr>
      </w:pPr>
      <w:bookmarkStart w:id="94" w:name="_Toc487011003"/>
      <w:bookmarkStart w:id="95" w:name="_Toc492550132"/>
      <w:r w:rsidRPr="009426E4">
        <w:rPr>
          <w:rFonts w:ascii="Trebuchet MS" w:hAnsi="Trebuchet MS" w:cs="Calibri"/>
          <w:b/>
          <w:noProof/>
          <w:color w:val="000000"/>
          <w:sz w:val="22"/>
          <w:szCs w:val="22"/>
          <w:lang w:val="ro-RO"/>
        </w:rPr>
        <w:t>CAPITOLUL 6. Contractarea proiectelor – descrierea procesului</w:t>
      </w:r>
      <w:bookmarkEnd w:id="94"/>
      <w:bookmarkEnd w:id="95"/>
      <w:r w:rsidRPr="009426E4">
        <w:rPr>
          <w:rFonts w:ascii="Trebuchet MS" w:hAnsi="Trebuchet MS" w:cs="Calibri"/>
          <w:b/>
          <w:noProof/>
          <w:color w:val="000000"/>
          <w:sz w:val="22"/>
          <w:szCs w:val="22"/>
          <w:lang w:val="ro-RO"/>
        </w:rPr>
        <w:t xml:space="preserve"> </w:t>
      </w:r>
    </w:p>
    <w:p w:rsidR="004C62DD" w:rsidRPr="009426E4" w:rsidRDefault="004C62DD" w:rsidP="004451D2">
      <w:pPr>
        <w:spacing w:after="0" w:line="240" w:lineRule="auto"/>
        <w:jc w:val="both"/>
        <w:rPr>
          <w:rFonts w:ascii="Trebuchet MS" w:eastAsia="MS ??" w:hAnsi="Trebuchet MS" w:cs="Calibri"/>
          <w:b/>
          <w:i/>
          <w:noProof/>
          <w:color w:val="000000"/>
        </w:rPr>
      </w:pPr>
      <w:r w:rsidRPr="009426E4">
        <w:rPr>
          <w:rFonts w:ascii="Trebuchet MS" w:eastAsia="MS ??" w:hAnsi="Trebuchet MS" w:cs="Calibri"/>
          <w:noProof/>
          <w:color w:val="000000"/>
        </w:rPr>
        <w:t xml:space="preserve">Procesul de contractare se desfășoară în conformitate cu prevederile </w:t>
      </w:r>
      <w:r w:rsidRPr="009426E4">
        <w:rPr>
          <w:rFonts w:ascii="Trebuchet MS" w:eastAsia="MS ??" w:hAnsi="Trebuchet MS" w:cs="Calibri"/>
          <w:i/>
          <w:iCs/>
          <w:noProof/>
          <w:color w:val="000000"/>
        </w:rPr>
        <w:t xml:space="preserve">Orientări privind accesarea finanțărilor  în cadrul Programului Operațional Capital Uman 2014-2020 </w:t>
      </w:r>
      <w:r w:rsidRPr="009426E4">
        <w:rPr>
          <w:rFonts w:ascii="Trebuchet MS" w:eastAsia="MS Mincho" w:hAnsi="Trebuchet MS" w:cs="Calibri"/>
          <w:noProof/>
          <w:color w:val="000000"/>
        </w:rPr>
        <w:t>(capitolul 8)</w:t>
      </w:r>
      <w:r w:rsidRPr="009426E4">
        <w:rPr>
          <w:rFonts w:ascii="Trebuchet MS" w:eastAsia="MS ??" w:hAnsi="Trebuchet MS" w:cs="Calibri"/>
          <w:b/>
          <w:i/>
          <w:noProof/>
          <w:color w:val="000000"/>
        </w:rPr>
        <w:t xml:space="preserve">. </w:t>
      </w:r>
    </w:p>
    <w:bookmarkEnd w:id="80"/>
    <w:p w:rsidR="004C62DD" w:rsidRPr="009426E4" w:rsidRDefault="004C62DD" w:rsidP="00862840">
      <w:pPr>
        <w:spacing w:after="0" w:line="240" w:lineRule="auto"/>
        <w:jc w:val="both"/>
        <w:rPr>
          <w:rFonts w:ascii="Trebuchet MS" w:hAnsi="Trebuchet MS" w:cs="Calibri"/>
          <w:noProof/>
        </w:rPr>
      </w:pPr>
    </w:p>
    <w:p w:rsidR="004C62DD" w:rsidRPr="009426E4" w:rsidRDefault="004C62DD" w:rsidP="00862840">
      <w:pPr>
        <w:pStyle w:val="Heading1"/>
        <w:spacing w:before="0" w:line="240" w:lineRule="auto"/>
        <w:jc w:val="both"/>
        <w:rPr>
          <w:rFonts w:ascii="Trebuchet MS" w:hAnsi="Trebuchet MS" w:cs="Calibri"/>
          <w:b/>
          <w:noProof/>
          <w:color w:val="auto"/>
          <w:sz w:val="22"/>
          <w:szCs w:val="22"/>
          <w:lang w:val="ro-RO"/>
        </w:rPr>
      </w:pPr>
      <w:bookmarkStart w:id="96" w:name="_Toc492550133"/>
      <w:bookmarkEnd w:id="81"/>
      <w:r w:rsidRPr="009426E4">
        <w:rPr>
          <w:rFonts w:ascii="Trebuchet MS" w:hAnsi="Trebuchet MS" w:cs="Calibri"/>
          <w:b/>
          <w:noProof/>
          <w:color w:val="auto"/>
          <w:sz w:val="22"/>
          <w:szCs w:val="22"/>
          <w:lang w:val="ro-RO"/>
        </w:rPr>
        <w:t>CAPITOLUL 7. Anexe</w:t>
      </w:r>
      <w:bookmarkEnd w:id="96"/>
      <w:r w:rsidRPr="009426E4">
        <w:rPr>
          <w:rFonts w:ascii="Trebuchet MS" w:hAnsi="Trebuchet MS" w:cs="Calibri"/>
          <w:b/>
          <w:noProof/>
          <w:color w:val="auto"/>
          <w:sz w:val="22"/>
          <w:szCs w:val="22"/>
          <w:lang w:val="ro-RO"/>
        </w:rPr>
        <w:t xml:space="preserve"> </w:t>
      </w:r>
    </w:p>
    <w:p w:rsidR="004C62DD" w:rsidRPr="009426E4" w:rsidRDefault="004C62DD" w:rsidP="00862840">
      <w:pPr>
        <w:spacing w:after="0" w:line="240" w:lineRule="auto"/>
        <w:jc w:val="both"/>
        <w:rPr>
          <w:rFonts w:ascii="Trebuchet MS" w:hAnsi="Trebuchet MS"/>
          <w:noProof/>
          <w:sz w:val="16"/>
          <w:szCs w:val="16"/>
        </w:rPr>
      </w:pPr>
    </w:p>
    <w:p w:rsidR="004C62DD" w:rsidRPr="009426E4" w:rsidRDefault="004C62DD" w:rsidP="004451D2">
      <w:pPr>
        <w:spacing w:after="0" w:line="240" w:lineRule="auto"/>
        <w:jc w:val="both"/>
        <w:rPr>
          <w:rFonts w:ascii="Trebuchet MS" w:hAnsi="Trebuchet MS"/>
          <w:b/>
          <w:noProof/>
          <w:color w:val="000000"/>
        </w:rPr>
      </w:pPr>
      <w:r w:rsidRPr="009426E4">
        <w:rPr>
          <w:rFonts w:ascii="Trebuchet MS" w:hAnsi="Trebuchet MS"/>
          <w:noProof/>
          <w:color w:val="000000"/>
        </w:rPr>
        <w:t xml:space="preserve">Anexa 1. Definițiile indicatorilor de rezultat și realizare </w:t>
      </w:r>
      <w:r w:rsidRPr="009426E4">
        <w:rPr>
          <w:rFonts w:ascii="Trebuchet MS" w:hAnsi="Trebuchet MS"/>
          <w:b/>
          <w:noProof/>
          <w:color w:val="000000"/>
        </w:rPr>
        <w:t xml:space="preserve"> </w:t>
      </w:r>
    </w:p>
    <w:p w:rsidR="004C62DD" w:rsidRPr="009426E4" w:rsidRDefault="004C62DD" w:rsidP="004451D2">
      <w:pPr>
        <w:spacing w:after="0" w:line="240" w:lineRule="auto"/>
        <w:jc w:val="both"/>
        <w:rPr>
          <w:rFonts w:ascii="Trebuchet MS" w:hAnsi="Trebuchet MS"/>
          <w:noProof/>
          <w:color w:val="000000"/>
        </w:rPr>
      </w:pPr>
      <w:r w:rsidRPr="009426E4">
        <w:rPr>
          <w:rFonts w:ascii="Trebuchet MS" w:hAnsi="Trebuchet MS"/>
          <w:noProof/>
          <w:color w:val="000000"/>
        </w:rPr>
        <w:t>Anexa 2. Criteriile de verificare a conformității administrative și a eligibilității</w:t>
      </w:r>
    </w:p>
    <w:p w:rsidR="004C62DD" w:rsidRPr="009426E4" w:rsidRDefault="004C62DD" w:rsidP="004451D2">
      <w:pPr>
        <w:tabs>
          <w:tab w:val="left" w:pos="4335"/>
        </w:tabs>
        <w:spacing w:after="0" w:line="240" w:lineRule="auto"/>
        <w:jc w:val="both"/>
        <w:rPr>
          <w:rFonts w:ascii="Trebuchet MS" w:hAnsi="Trebuchet MS"/>
          <w:noProof/>
          <w:color w:val="000000"/>
        </w:rPr>
      </w:pPr>
      <w:r w:rsidRPr="009426E4">
        <w:rPr>
          <w:rFonts w:ascii="Trebuchet MS" w:hAnsi="Trebuchet MS"/>
          <w:noProof/>
          <w:color w:val="000000"/>
        </w:rPr>
        <w:t>Anexa 3. Criteriile de evaluare tehnică și financiară</w:t>
      </w:r>
    </w:p>
    <w:p w:rsidR="004C62DD" w:rsidRPr="009426E4" w:rsidRDefault="004C62DD" w:rsidP="004451D2">
      <w:pPr>
        <w:tabs>
          <w:tab w:val="left" w:pos="4335"/>
        </w:tabs>
        <w:spacing w:after="0" w:line="240" w:lineRule="auto"/>
        <w:jc w:val="both"/>
        <w:rPr>
          <w:rFonts w:ascii="Trebuchet MS" w:hAnsi="Trebuchet MS"/>
          <w:noProof/>
          <w:color w:val="000000"/>
        </w:rPr>
      </w:pPr>
      <w:r w:rsidRPr="009426E4">
        <w:rPr>
          <w:rFonts w:ascii="Trebuchet MS" w:hAnsi="Trebuchet MS"/>
          <w:noProof/>
          <w:color w:val="000000"/>
        </w:rPr>
        <w:t>Anexa 4. Cadrul legal și strategic relevant</w:t>
      </w:r>
    </w:p>
    <w:p w:rsidR="004C62DD" w:rsidRPr="009426E4" w:rsidRDefault="004C62DD" w:rsidP="004451D2">
      <w:pPr>
        <w:tabs>
          <w:tab w:val="left" w:pos="4335"/>
        </w:tabs>
        <w:spacing w:after="0" w:line="240" w:lineRule="auto"/>
        <w:jc w:val="both"/>
        <w:rPr>
          <w:rFonts w:ascii="Trebuchet MS" w:hAnsi="Trebuchet MS"/>
          <w:noProof/>
          <w:color w:val="000000"/>
        </w:rPr>
      </w:pPr>
      <w:r w:rsidRPr="009426E4">
        <w:rPr>
          <w:rFonts w:ascii="Trebuchet MS" w:hAnsi="Trebuchet MS"/>
          <w:noProof/>
          <w:color w:val="000000"/>
        </w:rPr>
        <w:t>Anexa 5. Instrucțiuni privind completarea cererii de finanțare POCU</w:t>
      </w:r>
    </w:p>
    <w:p w:rsidR="004C62DD" w:rsidRPr="009426E4" w:rsidRDefault="004C62DD" w:rsidP="004451D2">
      <w:pPr>
        <w:tabs>
          <w:tab w:val="left" w:pos="4335"/>
        </w:tabs>
        <w:spacing w:after="0" w:line="240" w:lineRule="auto"/>
        <w:jc w:val="both"/>
        <w:rPr>
          <w:rFonts w:ascii="Trebuchet MS" w:hAnsi="Trebuchet MS" w:cs="PF Square Sans Pro Medium"/>
          <w:noProof/>
          <w:lang w:eastAsia="ar-SA"/>
        </w:rPr>
      </w:pPr>
      <w:r w:rsidRPr="009426E4">
        <w:rPr>
          <w:rFonts w:ascii="Trebuchet MS" w:hAnsi="Trebuchet MS" w:cs="Courier New"/>
          <w:noProof/>
        </w:rPr>
        <w:t xml:space="preserve">Anexa 6. Declarație </w:t>
      </w:r>
      <w:r w:rsidRPr="009426E4">
        <w:rPr>
          <w:rFonts w:ascii="Trebuchet MS" w:hAnsi="Trebuchet MS" w:cs="PF Square Sans Pro Medium"/>
          <w:noProof/>
          <w:lang w:eastAsia="ar-SA"/>
        </w:rPr>
        <w:t>pe propria răspundere privind asumarea responsabilității pentru asigurarea sustenabilității măsurilor sprijinite</w:t>
      </w:r>
    </w:p>
    <w:p w:rsidR="004C62DD" w:rsidRPr="009426E4" w:rsidRDefault="004C62DD" w:rsidP="004451D2">
      <w:pPr>
        <w:tabs>
          <w:tab w:val="left" w:pos="4335"/>
        </w:tabs>
        <w:spacing w:after="0" w:line="240" w:lineRule="auto"/>
        <w:jc w:val="both"/>
        <w:rPr>
          <w:rFonts w:ascii="Trebuchet MS" w:hAnsi="Trebuchet MS"/>
          <w:noProof/>
        </w:rPr>
      </w:pPr>
      <w:r w:rsidRPr="009426E4">
        <w:rPr>
          <w:rFonts w:ascii="Trebuchet MS" w:hAnsi="Trebuchet MS" w:cs="PF Square Sans Pro Medium"/>
          <w:noProof/>
          <w:lang w:eastAsia="ar-SA"/>
        </w:rPr>
        <w:t xml:space="preserve">Anexa 7. </w:t>
      </w:r>
      <w:r w:rsidRPr="009426E4">
        <w:rPr>
          <w:rFonts w:ascii="Trebuchet MS" w:hAnsi="Trebuchet MS"/>
          <w:noProof/>
          <w:kern w:val="1"/>
        </w:rPr>
        <w:t>Declarație pe propria răspundere privind asigurarea de măsuri personalizate și integrate pentru fiecare membru din grupul țintă</w:t>
      </w:r>
    </w:p>
    <w:sectPr w:rsidR="004C62DD" w:rsidRPr="009426E4" w:rsidSect="00670E9C">
      <w:pgSz w:w="11906" w:h="16838"/>
      <w:pgMar w:top="539" w:right="992" w:bottom="567" w:left="1276" w:header="141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CE1" w:rsidRDefault="008A3CE1" w:rsidP="000331B2">
      <w:pPr>
        <w:spacing w:after="0" w:line="240" w:lineRule="auto"/>
      </w:pPr>
      <w:r>
        <w:separator/>
      </w:r>
    </w:p>
  </w:endnote>
  <w:endnote w:type="continuationSeparator" w:id="0">
    <w:p w:rsidR="008A3CE1" w:rsidRDefault="008A3CE1" w:rsidP="000331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F Square Sans Pro Medium">
    <w:altName w:val="Arial"/>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ont202">
    <w:altName w:val="MS Gothic"/>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MS ????">
    <w:altName w:val="MS Gothic"/>
    <w:panose1 w:val="00000000000000000000"/>
    <w:charset w:val="80"/>
    <w:family w:val="auto"/>
    <w:notTrueType/>
    <w:pitch w:val="variable"/>
    <w:sig w:usb0="00000001" w:usb1="08070000" w:usb2="00000010" w:usb3="00000000" w:csb0="00020000"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E4" w:rsidRDefault="009426E4" w:rsidP="00193452">
    <w:pPr>
      <w:pStyle w:val="Footer"/>
      <w:framePr w:wrap="around" w:vAnchor="text" w:hAnchor="margin" w:xAlign="right" w:y="1"/>
      <w:rPr>
        <w:rStyle w:val="PageNumber"/>
        <w:rFonts w:cs="PF Square Sans Pro Medium"/>
      </w:rPr>
    </w:pPr>
    <w:r>
      <w:rPr>
        <w:rStyle w:val="PageNumber"/>
        <w:rFonts w:cs="PF Square Sans Pro Medium"/>
      </w:rPr>
      <w:fldChar w:fldCharType="begin"/>
    </w:r>
    <w:r>
      <w:rPr>
        <w:rStyle w:val="PageNumber"/>
        <w:rFonts w:cs="PF Square Sans Pro Medium"/>
      </w:rPr>
      <w:instrText xml:space="preserve">PAGE  </w:instrText>
    </w:r>
    <w:r>
      <w:rPr>
        <w:rStyle w:val="PageNumber"/>
        <w:rFonts w:cs="PF Square Sans Pro Medium"/>
      </w:rPr>
      <w:fldChar w:fldCharType="end"/>
    </w:r>
  </w:p>
  <w:p w:rsidR="009426E4" w:rsidRDefault="009426E4" w:rsidP="004A168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E4" w:rsidRPr="004A168B" w:rsidRDefault="009426E4" w:rsidP="00193452">
    <w:pPr>
      <w:pStyle w:val="Footer"/>
      <w:framePr w:wrap="around" w:vAnchor="text" w:hAnchor="margin" w:xAlign="right" w:y="1"/>
      <w:rPr>
        <w:rStyle w:val="PageNumber"/>
        <w:rFonts w:cs="PF Square Sans Pro Medium"/>
        <w:sz w:val="18"/>
        <w:szCs w:val="18"/>
      </w:rPr>
    </w:pPr>
    <w:r w:rsidRPr="004A168B">
      <w:rPr>
        <w:rStyle w:val="PageNumber"/>
        <w:rFonts w:cs="PF Square Sans Pro Medium"/>
        <w:sz w:val="18"/>
        <w:szCs w:val="18"/>
      </w:rPr>
      <w:fldChar w:fldCharType="begin"/>
    </w:r>
    <w:r w:rsidRPr="004A168B">
      <w:rPr>
        <w:rStyle w:val="PageNumber"/>
        <w:rFonts w:cs="PF Square Sans Pro Medium"/>
        <w:sz w:val="18"/>
        <w:szCs w:val="18"/>
      </w:rPr>
      <w:instrText xml:space="preserve">PAGE  </w:instrText>
    </w:r>
    <w:r w:rsidRPr="004A168B">
      <w:rPr>
        <w:rStyle w:val="PageNumber"/>
        <w:rFonts w:cs="PF Square Sans Pro Medium"/>
        <w:sz w:val="18"/>
        <w:szCs w:val="18"/>
      </w:rPr>
      <w:fldChar w:fldCharType="separate"/>
    </w:r>
    <w:r w:rsidR="004928F4">
      <w:rPr>
        <w:rStyle w:val="PageNumber"/>
        <w:rFonts w:cs="PF Square Sans Pro Medium"/>
        <w:noProof/>
        <w:sz w:val="18"/>
        <w:szCs w:val="18"/>
      </w:rPr>
      <w:t>14</w:t>
    </w:r>
    <w:r w:rsidRPr="004A168B">
      <w:rPr>
        <w:rStyle w:val="PageNumber"/>
        <w:rFonts w:cs="PF Square Sans Pro Medium"/>
        <w:sz w:val="18"/>
        <w:szCs w:val="18"/>
      </w:rPr>
      <w:fldChar w:fldCharType="end"/>
    </w:r>
  </w:p>
  <w:p w:rsidR="009426E4" w:rsidRDefault="009426E4" w:rsidP="009D43A3">
    <w:pPr>
      <w:spacing w:after="0" w:line="360" w:lineRule="auto"/>
      <w:contextualSpacing/>
      <w:jc w:val="center"/>
      <w:rPr>
        <w:rFonts w:ascii="Trebuchet MS" w:hAnsi="Trebuchet MS"/>
        <w:i/>
        <w:color w:val="244061"/>
        <w:sz w:val="16"/>
        <w:szCs w:val="16"/>
      </w:rPr>
    </w:pPr>
    <w:r w:rsidRPr="009E115B">
      <w:rPr>
        <w:rFonts w:ascii="Trebuchet MS" w:hAnsi="Trebuchet MS"/>
        <w:i/>
        <w:color w:val="244061"/>
        <w:sz w:val="16"/>
        <w:szCs w:val="16"/>
      </w:rPr>
      <w:t xml:space="preserve">Ghidul </w:t>
    </w:r>
    <w:r w:rsidRPr="00A81D7E">
      <w:rPr>
        <w:rFonts w:ascii="Trebuchet MS" w:hAnsi="Trebuchet MS"/>
        <w:i/>
        <w:color w:val="244061"/>
        <w:sz w:val="16"/>
        <w:szCs w:val="16"/>
      </w:rPr>
      <w:t xml:space="preserve">Solicitantului - Condiții Specifice </w:t>
    </w:r>
  </w:p>
  <w:p w:rsidR="009426E4" w:rsidRDefault="009426E4" w:rsidP="009D43A3">
    <w:pPr>
      <w:spacing w:after="0" w:line="360" w:lineRule="auto"/>
      <w:contextualSpacing/>
      <w:jc w:val="center"/>
      <w:rPr>
        <w:rFonts w:ascii="Trebuchet MS" w:hAnsi="Trebuchet MS"/>
        <w:i/>
        <w:color w:val="244061"/>
        <w:sz w:val="16"/>
        <w:szCs w:val="16"/>
      </w:rPr>
    </w:pPr>
    <w:r w:rsidRPr="00A81D7E">
      <w:rPr>
        <w:rFonts w:ascii="Trebuchet MS" w:hAnsi="Trebuchet MS"/>
        <w:i/>
        <w:color w:val="244061"/>
        <w:sz w:val="16"/>
        <w:szCs w:val="16"/>
      </w:rPr>
      <w:t>„</w:t>
    </w:r>
    <w:r>
      <w:rPr>
        <w:rFonts w:ascii="Trebuchet MS" w:hAnsi="Trebuchet MS"/>
        <w:i/>
        <w:color w:val="244061"/>
        <w:sz w:val="16"/>
        <w:szCs w:val="16"/>
      </w:rPr>
      <w:t>Îmbunătățirea nivelului de competențe profesionale și creșterea gradului de ocupare pentru șomeri și persoane inactive</w:t>
    </w:r>
    <w:r w:rsidRPr="00A81D7E">
      <w:rPr>
        <w:rFonts w:ascii="Trebuchet MS" w:hAnsi="Trebuchet MS"/>
        <w:i/>
        <w:color w:val="244061"/>
        <w:sz w:val="16"/>
        <w:szCs w:val="16"/>
      </w:rPr>
      <w:t xml:space="preserve">” </w:t>
    </w:r>
  </w:p>
  <w:p w:rsidR="009426E4" w:rsidRPr="00A81D7E" w:rsidRDefault="009426E4" w:rsidP="009D43A3">
    <w:pPr>
      <w:spacing w:after="0" w:line="360" w:lineRule="auto"/>
      <w:contextualSpacing/>
      <w:jc w:val="center"/>
      <w:rPr>
        <w:rFonts w:ascii="Trebuchet MS" w:hAnsi="Trebuchet MS"/>
        <w:i/>
        <w:color w:val="244061"/>
        <w:sz w:val="16"/>
        <w:szCs w:val="16"/>
      </w:rPr>
    </w:pPr>
    <w:r w:rsidRPr="00A81D7E">
      <w:rPr>
        <w:rFonts w:ascii="Trebuchet MS" w:hAnsi="Trebuchet MS"/>
        <w:i/>
        <w:color w:val="244061"/>
        <w:sz w:val="16"/>
        <w:szCs w:val="16"/>
      </w:rPr>
      <w:t>AP 3/ PI 8.i/ OS 3.1 si OS 3.4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CE1" w:rsidRDefault="008A3CE1" w:rsidP="000331B2">
      <w:pPr>
        <w:spacing w:after="0" w:line="240" w:lineRule="auto"/>
      </w:pPr>
      <w:r>
        <w:separator/>
      </w:r>
    </w:p>
  </w:footnote>
  <w:footnote w:type="continuationSeparator" w:id="0">
    <w:p w:rsidR="008A3CE1" w:rsidRDefault="008A3CE1" w:rsidP="000331B2">
      <w:pPr>
        <w:spacing w:after="0" w:line="240" w:lineRule="auto"/>
      </w:pPr>
      <w:r>
        <w:continuationSeparator/>
      </w:r>
    </w:p>
  </w:footnote>
  <w:footnote w:id="1">
    <w:p w:rsidR="009426E4" w:rsidRDefault="009426E4" w:rsidP="0040628C">
      <w:pPr>
        <w:pStyle w:val="FootnoteText"/>
      </w:pPr>
      <w:r>
        <w:rPr>
          <w:rStyle w:val="FootnoteReference"/>
        </w:rPr>
        <w:footnoteRef/>
      </w:r>
      <w:r w:rsidRPr="00E80677">
        <w:rPr>
          <w:lang w:val="it-IT"/>
        </w:rPr>
        <w:t xml:space="preserve"> </w:t>
      </w:r>
      <w:r w:rsidRPr="00C314D5">
        <w:rPr>
          <w:sz w:val="18"/>
          <w:szCs w:val="18"/>
          <w:lang w:val="it-IT"/>
        </w:rPr>
        <w:t>Planul national de formare profesionala aferent anului 2017 si anexele aferente, poate fi consultat accesand urmatorul link; http://www.anofm.ro/planul-naţional-de-formare-profesională-2017</w:t>
      </w:r>
    </w:p>
  </w:footnote>
  <w:footnote w:id="2">
    <w:p w:rsidR="009426E4" w:rsidRPr="00A65A2D" w:rsidRDefault="009426E4" w:rsidP="00936F78">
      <w:pPr>
        <w:pStyle w:val="FootnoteText"/>
        <w:ind w:left="0" w:firstLine="0"/>
        <w:jc w:val="both"/>
        <w:rPr>
          <w:lang w:val="it-IT"/>
        </w:rPr>
      </w:pPr>
      <w:r>
        <w:rPr>
          <w:rStyle w:val="FootnoteReference"/>
        </w:rPr>
        <w:footnoteRef/>
      </w:r>
      <w:r w:rsidRPr="00A65A2D">
        <w:rPr>
          <w:lang w:val="it-IT"/>
        </w:rPr>
        <w:t xml:space="preserve"> </w:t>
      </w:r>
      <w:r w:rsidRPr="00A65A2D">
        <w:rPr>
          <w:rFonts w:ascii="Calibri" w:hAnsi="Calibri"/>
          <w:lang w:val="it-IT"/>
        </w:rPr>
        <w:t>Nivelul de ocupabilitate aferent unei persoane inregistrate in evidenta SPO (Serviciul Public de Ocupare) este stabilit in conformitate cu prevederile procedurii de lucru aprobata prin ordinul presedintelui ANOFM nr.184/13.04.2016. Procedura de lucru poate fi consultata accesand urmatorul link; http://www.anofm.ro/legea-nr-762002-privind-sistemul-asigurărilor-pentru-şomaj-şi-stimularea-ocupării-forţei-de-muncă-a-0</w:t>
      </w:r>
    </w:p>
    <w:p w:rsidR="009426E4" w:rsidRDefault="009426E4" w:rsidP="00936F78">
      <w:pPr>
        <w:pStyle w:val="FootnoteText"/>
        <w:ind w:left="0" w:firstLine="0"/>
        <w:jc w:val="both"/>
      </w:pPr>
    </w:p>
  </w:footnote>
  <w:footnote w:id="3">
    <w:p w:rsidR="009426E4" w:rsidRPr="00CE0620" w:rsidRDefault="009426E4" w:rsidP="00923567">
      <w:pPr>
        <w:spacing w:after="0"/>
        <w:jc w:val="both"/>
        <w:rPr>
          <w:color w:val="000000"/>
        </w:rPr>
      </w:pPr>
      <w:r w:rsidRPr="00CE0620">
        <w:rPr>
          <w:rStyle w:val="FootnoteReference"/>
          <w:sz w:val="22"/>
        </w:rPr>
        <w:footnoteRef/>
      </w:r>
      <w:r w:rsidRPr="00CE0620">
        <w:t xml:space="preserve"> </w:t>
      </w:r>
      <w:r w:rsidRPr="001B3CCA">
        <w:rPr>
          <w:sz w:val="20"/>
          <w:szCs w:val="20"/>
        </w:rPr>
        <w:t xml:space="preserve">Persoanele care au un loc de munca sunt persoanele </w:t>
      </w:r>
      <w:r w:rsidRPr="001B3CCA">
        <w:rPr>
          <w:color w:val="000000"/>
          <w:sz w:val="20"/>
          <w:szCs w:val="20"/>
        </w:rPr>
        <w:t>care, urmare a sprijinului direct oferit în cadrul proiectului, s-au angajat cu contract individual de muncă, sau persoanele care, fie au înființat o societate cu personalitate juridică, conform Legii nr.31/16.11.1990 privind societățile, republicată, cu modificările și completările ulterioare, fie au înregistrat și autorizat funcționarea ca persoană fizică autorizată, sau ca întreprinzător titular al unei întreprinderi individuale, conform OUG nr.44/16.04.2008, cu modificările și completările ulterioare;</w:t>
      </w:r>
    </w:p>
    <w:p w:rsidR="009426E4" w:rsidRDefault="009426E4" w:rsidP="00923567">
      <w:pPr>
        <w:spacing w:after="0"/>
        <w:jc w:val="both"/>
      </w:pPr>
    </w:p>
  </w:footnote>
  <w:footnote w:id="4">
    <w:p w:rsidR="009426E4" w:rsidRDefault="009426E4" w:rsidP="007D08D9">
      <w:pPr>
        <w:pStyle w:val="FootnoteText"/>
        <w:jc w:val="both"/>
      </w:pPr>
      <w:r>
        <w:rPr>
          <w:rStyle w:val="FootnoteReference"/>
        </w:rPr>
        <w:footnoteRef/>
      </w:r>
      <w:r w:rsidRPr="00A65A2D">
        <w:rPr>
          <w:lang w:val="ro-RO"/>
        </w:rPr>
        <w:t xml:space="preserve"> </w:t>
      </w:r>
      <w:r w:rsidRPr="00A65A2D">
        <w:rPr>
          <w:rFonts w:ascii="Calibri" w:hAnsi="Calibri"/>
          <w:lang w:val="ro-RO"/>
        </w:rPr>
        <w:t xml:space="preserve">A se vedea </w:t>
      </w:r>
      <w:r w:rsidRPr="00A65A2D">
        <w:rPr>
          <w:rFonts w:ascii="Calibri" w:hAnsi="Calibri"/>
          <w:lang w:val="ro-RO"/>
        </w:rPr>
        <w:t xml:space="preserve">prevederile Ordinului ministrului educatiei nationale nr.3973/2014 </w:t>
      </w:r>
      <w:r w:rsidRPr="00A65A2D">
        <w:rPr>
          <w:rFonts w:ascii="Calibri" w:hAnsi="Calibri" w:cs="Courier New"/>
          <w:bCs/>
          <w:lang w:val="ro-RO"/>
        </w:rPr>
        <w:t>privind echivalarea nivelurilor de calificare obţinute prin sistemul naţional de învăţământ şi formarea profesională a adulţilor, anterior momentului intrării în vigoare a Cadrului naţional al calificărilor, cu nivelurile de calificare stabilite prin Cadrul naţional al calificărilor</w:t>
      </w:r>
      <w:r w:rsidRPr="00A65A2D">
        <w:rPr>
          <w:rFonts w:ascii="Calibri" w:hAnsi="Calibri"/>
          <w:bCs/>
          <w:lang w:val="ro-RO"/>
        </w:rPr>
        <w:b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E4" w:rsidRDefault="009426E4">
    <w:pPr>
      <w:pStyle w:val="Header"/>
    </w:pPr>
    <w:r w:rsidRPr="00FD1B73">
      <w:rPr>
        <w:noProof/>
        <w:lang w:val="ro-RO" w:eastAsia="ro-RO"/>
      </w:rPr>
      <w:pict>
        <v:group id="Grupare 53" o:spid="_x0000_s2049" style="position:absolute;margin-left:82.05pt;margin-top:-53.65pt;width:431.25pt;height:55.65pt;z-index:251657216;mso-position-horizontal-relative:page" coordsize="54768,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2050" type="#_x0000_t75" style="position:absolute;top:95;width:8572;height:67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uRFTCAAAA2wAAAA8AAABkcnMvZG93bnJldi54bWxEj91qAjEUhO8LvkM4Qu9q1lZFV6MUQaiK&#10;F/48wCE57i5uTkKS6vbtG6HQy2FmvmEWq8624k4hNo4VDAcFCGLtTMOVgst58zYFEROywdYxKfih&#10;CKtl72WBpXEPPtL9lCqRIRxLVFCn5Espo67JYhw4T5y9qwsWU5ahkibgI8NtK9+LYiItNpwXavS0&#10;rknfTt9WQfg4h/1Gt3p93TZ82O282c68Uq/97nMOIlGX/sN/7S+jYDyC55f8A+Ty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LkRUwgAAANsAAAAPAAAAAAAAAAAAAAAAAJ8C&#10;AABkcnMvZG93bnJldi54bWxQSwUGAAAAAAQABAD3AAAAjgMAAAAA&#10;">
            <v:imagedata r:id="rId1" o:title=""/>
            <v:path arrowok="t"/>
          </v:shape>
          <v:shape id="Picture 27" o:spid="_x0000_s2051" type="#_x0000_t75" style="position:absolute;left:47910;top:95;width:6858;height:69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NMrLCAAAA2wAAAA8AAABkcnMvZG93bnJldi54bWxEj0FrwkAUhO9C/8PyCt5004Jio6u0BUWP&#10;xlg8PrPPbGj2bciuGv+9Kwgeh5n5hpktOluLC7W+cqzgY5iAIC6crrhUkO+WgwkIH5A11o5JwY08&#10;LOZvvRmm2l15S5cslCJC2KeowITQpFL6wpBFP3QNcfROrrUYomxLqVu8Rrit5WeSjKXFiuOCwYZ+&#10;DRX/2dlGSr3c/ezzzd/4y+jVZG/z4yFLlOq/d99TEIG68Ao/22utYDSCx5f4A+T8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jTKywgAAANsAAAAPAAAAAAAAAAAAAAAAAJ8C&#10;AABkcnMvZG93bnJldi54bWxQSwUGAAAAAAQABAD3AAAAjgMAAAAA&#10;">
            <v:imagedata r:id="rId2" o:title=""/>
            <v:path arrowok="t"/>
          </v:shape>
          <v:shape id="Picture 28" o:spid="_x0000_s2052" type="#_x0000_t75" style="position:absolute;left:25527;width:6762;height:67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VayW+AAAA2wAAAA8AAABkcnMvZG93bnJldi54bWxEj8EKwjAQRO+C/xBW8CKaKihSjSKCIAhC&#10;1Q9YmrUtNpvQRK1+vREEj8PMvGGW69bU4kGNrywrGI8SEMS51RUXCi7n3XAOwgdkjbVlUvAiD+tV&#10;t7PEVNsnZ/Q4hUJECPsUFZQhuFRKn5dk0I+sI47e1TYGQ5RNIXWDzwg3tZwkyUwarDgulOhoW1J+&#10;O92Ngvaa7LaZvw3oEN53l5nj3jlSqt9rNwsQgdrwD//ae61gOoPvl/gD5O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vVayW+AAAA2wAAAA8AAAAAAAAAAAAAAAAAnwIAAGRy&#10;cy9kb3ducmV2LnhtbFBLBQYAAAAABAAEAPcAAACKAwAAAAA=&#10;">
            <v:imagedata r:id="rId3" o:title=""/>
            <v:path arrowok="t"/>
          </v:shape>
          <w10:wrap type="square" anchorx="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E4" w:rsidRPr="00DC610C" w:rsidRDefault="009426E4" w:rsidP="00DC610C">
    <w:pPr>
      <w:pStyle w:val="Header"/>
    </w:pPr>
    <w:r w:rsidRPr="00FD1B73">
      <w:rPr>
        <w:noProof/>
        <w:lang w:val="ro-RO" w:eastAsia="ro-RO"/>
      </w:rPr>
      <w:pict>
        <v:group id="Grupare 49" o:spid="_x0000_s2053" style="position:absolute;margin-left:176.25pt;margin-top:-4pt;width:431.25pt;height:55.65pt;z-index:251656192;mso-position-horizontal-relative:margin" coordsize="54768,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2054" type="#_x0000_t75" style="position:absolute;top:95;width:8572;height:67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VQle/AAAA2wAAAA8AAABkcnMvZG93bnJldi54bWxET8tqAjEU3Qv+Q7iCO81UqdipUUQQquLC&#10;xwdckuvM0MlNSFId/94sCi4P571YdbYVdwqxcazgY1yAINbONFwpuF62ozmImJANto5JwZMirJb9&#10;3gJL4x58ovs5VSKHcCxRQZ2SL6WMuiaLcew8ceZuLlhMGYZKmoCPHG5bOSmKmbTYcG6o0dOmJv17&#10;/rMKwvQSDlvd6s1t1/Bxv/dm9+WVGg669TeIRF16i//dP0bBZ16fv+QfIJc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GFUJXvwAAANsAAAAPAAAAAAAAAAAAAAAAAJ8CAABk&#10;cnMvZG93bnJldi54bWxQSwUGAAAAAAQABAD3AAAAiwMAAAAA&#10;">
            <v:imagedata r:id="rId1" o:title=""/>
            <v:path arrowok="t"/>
          </v:shape>
          <v:shape id="Picture 27" o:spid="_x0000_s2055" type="#_x0000_t75" style="position:absolute;left:47910;top:95;width:6858;height:69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2NLHDAAAA2wAAAA8AAABkcnMvZG93bnJldi54bWxEj0FrwkAUhO9C/8PyCt50Y6Fio6u0hRQ9&#10;NibF4zP7zIZm34bs1sR/3y0UPA4z8w2z2Y22FVfqfeNYwWKegCCunG64VlAcs9kKhA/IGlvHpOBG&#10;Hnbbh8kGU+0G/qRrHmoRIexTVGBC6FIpfWXIop+7jjh6F9dbDFH2tdQ9DhFuW/mUJEtpseG4YLCj&#10;d0PVd/5jI6XNjm9lcfhavhj9sSptcT7liVLTx/F1DSLQGO7h//ZeK3hewN+X+APk9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LY0scMAAADbAAAADwAAAAAAAAAAAAAAAACf&#10;AgAAZHJzL2Rvd25yZXYueG1sUEsFBgAAAAAEAAQA9wAAAI8DAAAAAA==&#10;">
            <v:imagedata r:id="rId2" o:title=""/>
            <v:path arrowok="t"/>
          </v:shape>
          <v:shape id="Picture 28" o:spid="_x0000_s2056" type="#_x0000_t75" style="position:absolute;left:25527;width:6762;height:67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ubSa+AAAA2wAAAA8AAABkcnMvZG93bnJldi54bWxEj8EKwjAQRO+C/xBW8CKaKihSjSKCIAhC&#10;1Q9YmrUtNpvQRK1+vREEj8PMvGGW69bU4kGNrywrGI8SEMS51RUXCi7n3XAOwgdkjbVlUvAiD+tV&#10;t7PEVNsnZ/Q4hUJECPsUFZQhuFRKn5dk0I+sI47e1TYGQ5RNIXWDzwg3tZwkyUwarDgulOhoW1J+&#10;O92Ngvaa7LaZvw3oEN53l5nj3jlSqt9rNwsQgdrwD//ae61gOoHvl/gD5O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TubSa+AAAA2wAAAA8AAAAAAAAAAAAAAAAAnwIAAGRy&#10;cy9kb3ducmV2LnhtbFBLBQYAAAAABAAEAPcAAACKAwAAAAA=&#10;">
            <v:imagedata r:id="rId3" o:title=""/>
            <v:path arrowok="t"/>
          </v:shape>
          <w10:wrap type="square" anchorx="margin"/>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E4" w:rsidRDefault="009426E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E4" w:rsidRDefault="009426E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E4" w:rsidRPr="00DC610C" w:rsidRDefault="009426E4" w:rsidP="00DC610C">
    <w:pPr>
      <w:pStyle w:val="Header"/>
    </w:pPr>
    <w:r w:rsidRPr="00FD1B73">
      <w:rPr>
        <w:noProof/>
        <w:lang w:val="ro-RO" w:eastAsia="ro-RO"/>
      </w:rPr>
      <w:pict>
        <v:group id="Grupare 57" o:spid="_x0000_s2057" style="position:absolute;margin-left:0;margin-top:-45.45pt;width:431.25pt;height:55.65pt;z-index:251658240;mso-position-horizontal:center;mso-position-horizontal-relative:page" coordsize="54768,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2058" type="#_x0000_t75" style="position:absolute;top:95;width:8572;height:67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jTlG/AAAA2wAAAA8AAABkcnMvZG93bnJldi54bWxET8tqAjEU3Qv+Q7iCO81UqdipUUQQquLC&#10;xwdckuvM0MlNSFId/94sCi4P571YdbYVdwqxcazgY1yAINbONFwpuF62ozmImJANto5JwZMirJb9&#10;3gJL4x58ovs5VSKHcCxRQZ2SL6WMuiaLcew8ceZuLlhMGYZKmoCPHG5bOSmKmbTYcG6o0dOmJv17&#10;/rMKwvQSDlvd6s1t1/Bxv/dm9+WVGg669TeIRF16i//dP0bBZx6bv+QfIJc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4Y05RvwAAANsAAAAPAAAAAAAAAAAAAAAAAJ8CAABk&#10;cnMvZG93bnJldi54bWxQSwUGAAAAAAQABAD3AAAAiwMAAAAA&#10;">
            <v:imagedata r:id="rId1" o:title=""/>
            <v:path arrowok="t"/>
          </v:shape>
          <v:shape id="Picture 27" o:spid="_x0000_s2059" type="#_x0000_t75" style="position:absolute;left:47910;top:95;width:6858;height:69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AOLfDAAAA2wAAAA8AAABkcnMvZG93bnJldi54bWxEj0FrwkAUhO+F/oflFXqrmwqKxmykLSjt&#10;0RhLj8/sMxvMvg3ZVdN/7wqCx2FmvmGy5WBbcabeN44VvI8SEMSV0w3XCsrt6m0Gwgdkja1jUvBP&#10;Hpb581OGqXYX3tC5CLWIEPYpKjAhdKmUvjJk0Y9cRxy9g+sthij7WuoeLxFuWzlOkqm02HBcMNjR&#10;l6HqWJxspLSr7eeu/Pmdzo1ez3a23P8ViVKvL8PHAkSgITzC9/a3VjCZw+1L/AEyv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sA4t8MAAADbAAAADwAAAAAAAAAAAAAAAACf&#10;AgAAZHJzL2Rvd25yZXYueG1sUEsFBgAAAAAEAAQA9wAAAI8DAAAAAA==&#10;">
            <v:imagedata r:id="rId2" o:title=""/>
            <v:path arrowok="t"/>
          </v:shape>
          <v:shape id="Picture 28" o:spid="_x0000_s2060" type="#_x0000_t75" style="position:absolute;left:25527;width:6762;height:67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cnHe8AAAA2wAAAA8AAABkcnMvZG93bnJldi54bWxET0sKwjAQ3QveIYzgRjTVhUg1LSIIgiBU&#10;PcDQjG2xmYQmavX0ZiG4fLz/Ju9NK57U+caygvksAUFcWt1wpeB62U9XIHxA1thaJgVv8pBnw8EG&#10;U21fXNDzHCoRQ9inqKAOwaVS+rImg35mHXHkbrYzGCLsKqk7fMVw08pFkiylwYZjQ42OdjWV9/PD&#10;KOhvyX5X+PuEjuHzcIU5HZwjpcajfrsGEagPf/HPfdAKlnF9/BJ/gMy+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FHJx3vAAAANsAAAAPAAAAAAAAAAAAAAAAAJ8CAABkcnMv&#10;ZG93bnJldi54bWxQSwUGAAAAAAQABAD3AAAAiAMAAAAA&#10;">
            <v:imagedata r:id="rId3" o:title=""/>
            <v:path arrowok="t"/>
          </v:shape>
          <w10:wrap type="square" anchorx="page"/>
        </v:group>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E4" w:rsidRDefault="009426E4">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E4" w:rsidRDefault="009426E4">
    <w:pPr>
      <w:pStyle w:val="Header"/>
    </w:pPr>
    <w:r w:rsidRPr="00FD1B73">
      <w:rPr>
        <w:noProof/>
        <w:lang w:val="ro-RO" w:eastAsia="ro-RO"/>
      </w:rPr>
      <w:pict>
        <v:group id="Grupare 61" o:spid="_x0000_s2061" style="position:absolute;margin-left:82.05pt;margin-top:-48.05pt;width:431.25pt;height:55.65pt;z-index:251659264;mso-position-horizontal-relative:page" coordsize="54768,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2062" type="#_x0000_t75" style="position:absolute;top:95;width:8572;height:67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nswbBAAAA2wAAAA8AAABkcnMvZG93bnJldi54bWxEj82KAjEQhO+C7xBa2JtmVBCdNcoiCP6w&#10;h9V9gCZpZ4addEISdfbtjSB4LKrqK2q57mwrbhRi41jBeFSAINbONFwp+D1vh3MQMSEbbB2Tgn+K&#10;sF71e0ssjbvzD91OqRIZwrFEBXVKvpQy6posxpHzxNm7uGAxZRkqaQLeM9y2clIUM2mx4bxQo6dN&#10;TfrvdLUKwvQcjlvd6s1l3/D34eDNfuGV+hh0X58gEnXpHX61d0bBbALPL/kHyN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fnswbBAAAA2wAAAA8AAAAAAAAAAAAAAAAAnwIA&#10;AGRycy9kb3ducmV2LnhtbFBLBQYAAAAABAAEAPcAAACNAwAAAAA=&#10;">
            <v:imagedata r:id="rId1" o:title=""/>
            <v:path arrowok="t"/>
          </v:shape>
          <v:shape id="Picture 27" o:spid="_x0000_s2063" type="#_x0000_t75" style="position:absolute;left:47910;top:95;width:6858;height:69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ExeDDAAAA2wAAAA8AAABkcnMvZG93bnJldi54bWxEj0FrwkAUhO8F/8PyhN7qRoWgqauooLRH&#10;YxSPr9nXbGj2bciumv57t1DwOMzMN8xi1dtG3KjztWMF41ECgrh0uuZKQXHcvc1A+ICssXFMCn7J&#10;w2o5eFlgpt2dD3TLQyUihH2GCkwIbSalLw1Z9CPXEkfv23UWQ5RdJXWH9wi3jZwkSSot1hwXDLa0&#10;NVT+5FcbKc3uuDkVn+d0bvR+drLF1yVPlHod9ut3EIH68Az/tz+0gnQKf1/iD5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UTF4MMAAADbAAAADwAAAAAAAAAAAAAAAACf&#10;AgAAZHJzL2Rvd25yZXYueG1sUEsFBgAAAAAEAAQA9wAAAI8DAAAAAA==&#10;">
            <v:imagedata r:id="rId2" o:title=""/>
            <v:path arrowok="t"/>
          </v:shape>
          <v:shape id="Picture 28" o:spid="_x0000_s2064" type="#_x0000_t75" style="position:absolute;left:25527;width:6762;height:67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nmnS+AAAA2wAAAA8AAABkcnMvZG93bnJldi54bWxEj8EKwjAQRO+C/xBW8CKaKiJSjSKCIAhC&#10;1Q9YmrUtNpvQRK1+vREEj8PMvGGW69bU4kGNrywrGI8SEMS51RUXCi7n3XAOwgdkjbVlUvAiD+tV&#10;t7PEVNsnZ/Q4hUJECPsUFZQhuFRKn5dk0I+sI47e1TYGQ5RNIXWDzwg3tZwkyUwarDgulOhoW1J+&#10;O92Ngvaa7LaZvw3oEN53l5nj3jlSqt9rNwsQgdrwD//ae61gNoXvl/gD5O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onmnS+AAAA2wAAAA8AAAAAAAAAAAAAAAAAnwIAAGRy&#10;cy9kb3ducmV2LnhtbFBLBQYAAAAABAAEAPcAAACKAwAAAAA=&#10;">
            <v:imagedata r:id="rId3" o:title=""/>
            <v:path arrowok="t"/>
          </v:shape>
          <w10:wrap type="square" anchorx="page"/>
        </v:group>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E4" w:rsidRDefault="009426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0"/>
        </w:tabs>
        <w:ind w:left="360" w:hanging="360"/>
      </w:pPr>
      <w:rPr>
        <w:rFonts w:ascii="Symbol" w:hAnsi="Symbol"/>
        <w:color w:val="FFC000"/>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nsid w:val="00000004"/>
    <w:multiLevelType w:val="multilevel"/>
    <w:tmpl w:val="00000004"/>
    <w:name w:val="WWNum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5"/>
    <w:multiLevelType w:val="multilevel"/>
    <w:tmpl w:val="00000005"/>
    <w:name w:val="WWNum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6"/>
    <w:multiLevelType w:val="multilevel"/>
    <w:tmpl w:val="862CC47E"/>
    <w:name w:val="WWNum8"/>
    <w:lvl w:ilvl="0">
      <w:start w:val="1"/>
      <w:numFmt w:val="bullet"/>
      <w:lvlText w:val=""/>
      <w:lvlJc w:val="left"/>
      <w:pPr>
        <w:tabs>
          <w:tab w:val="num" w:pos="-360"/>
        </w:tabs>
        <w:ind w:left="360" w:hanging="360"/>
      </w:pPr>
      <w:rPr>
        <w:rFonts w:ascii="Wingdings" w:hAnsi="Wingdings" w:hint="default"/>
        <w:color w:val="17365D"/>
        <w:sz w:val="16"/>
      </w:rPr>
    </w:lvl>
    <w:lvl w:ilvl="1">
      <w:start w:val="1"/>
      <w:numFmt w:val="bullet"/>
      <w:lvlText w:val="o"/>
      <w:lvlJc w:val="left"/>
      <w:pPr>
        <w:tabs>
          <w:tab w:val="num" w:pos="-426"/>
        </w:tabs>
        <w:ind w:left="1014" w:hanging="360"/>
      </w:pPr>
      <w:rPr>
        <w:rFonts w:ascii="Courier New" w:hAnsi="Courier New"/>
      </w:rPr>
    </w:lvl>
    <w:lvl w:ilvl="2">
      <w:start w:val="1"/>
      <w:numFmt w:val="bullet"/>
      <w:lvlText w:val=""/>
      <w:lvlJc w:val="left"/>
      <w:pPr>
        <w:tabs>
          <w:tab w:val="num" w:pos="-426"/>
        </w:tabs>
        <w:ind w:left="1734" w:hanging="360"/>
      </w:pPr>
      <w:rPr>
        <w:rFonts w:ascii="Wingdings" w:hAnsi="Wingdings"/>
      </w:rPr>
    </w:lvl>
    <w:lvl w:ilvl="3">
      <w:start w:val="1"/>
      <w:numFmt w:val="bullet"/>
      <w:lvlText w:val=""/>
      <w:lvlJc w:val="left"/>
      <w:pPr>
        <w:tabs>
          <w:tab w:val="num" w:pos="-426"/>
        </w:tabs>
        <w:ind w:left="2454" w:hanging="360"/>
      </w:pPr>
      <w:rPr>
        <w:rFonts w:ascii="Symbol" w:hAnsi="Symbol"/>
      </w:rPr>
    </w:lvl>
    <w:lvl w:ilvl="4">
      <w:start w:val="1"/>
      <w:numFmt w:val="bullet"/>
      <w:lvlText w:val="o"/>
      <w:lvlJc w:val="left"/>
      <w:pPr>
        <w:tabs>
          <w:tab w:val="num" w:pos="-426"/>
        </w:tabs>
        <w:ind w:left="3174" w:hanging="360"/>
      </w:pPr>
      <w:rPr>
        <w:rFonts w:ascii="Courier New" w:hAnsi="Courier New"/>
      </w:rPr>
    </w:lvl>
    <w:lvl w:ilvl="5">
      <w:start w:val="1"/>
      <w:numFmt w:val="bullet"/>
      <w:lvlText w:val=""/>
      <w:lvlJc w:val="left"/>
      <w:pPr>
        <w:tabs>
          <w:tab w:val="num" w:pos="-426"/>
        </w:tabs>
        <w:ind w:left="3894" w:hanging="360"/>
      </w:pPr>
      <w:rPr>
        <w:rFonts w:ascii="Wingdings" w:hAnsi="Wingdings"/>
      </w:rPr>
    </w:lvl>
    <w:lvl w:ilvl="6">
      <w:start w:val="1"/>
      <w:numFmt w:val="bullet"/>
      <w:lvlText w:val=""/>
      <w:lvlJc w:val="left"/>
      <w:pPr>
        <w:tabs>
          <w:tab w:val="num" w:pos="-426"/>
        </w:tabs>
        <w:ind w:left="4614" w:hanging="360"/>
      </w:pPr>
      <w:rPr>
        <w:rFonts w:ascii="Symbol" w:hAnsi="Symbol"/>
      </w:rPr>
    </w:lvl>
    <w:lvl w:ilvl="7">
      <w:start w:val="1"/>
      <w:numFmt w:val="bullet"/>
      <w:lvlText w:val="o"/>
      <w:lvlJc w:val="left"/>
      <w:pPr>
        <w:tabs>
          <w:tab w:val="num" w:pos="-426"/>
        </w:tabs>
        <w:ind w:left="5334" w:hanging="360"/>
      </w:pPr>
      <w:rPr>
        <w:rFonts w:ascii="Courier New" w:hAnsi="Courier New"/>
      </w:rPr>
    </w:lvl>
    <w:lvl w:ilvl="8">
      <w:start w:val="1"/>
      <w:numFmt w:val="bullet"/>
      <w:lvlText w:val=""/>
      <w:lvlJc w:val="left"/>
      <w:pPr>
        <w:tabs>
          <w:tab w:val="num" w:pos="-426"/>
        </w:tabs>
        <w:ind w:left="6054" w:hanging="360"/>
      </w:pPr>
      <w:rPr>
        <w:rFonts w:ascii="Wingdings" w:hAnsi="Wingdings"/>
      </w:rPr>
    </w:lvl>
  </w:abstractNum>
  <w:abstractNum w:abstractNumId="4">
    <w:nsid w:val="00000007"/>
    <w:multiLevelType w:val="multilevel"/>
    <w:tmpl w:val="00000007"/>
    <w:name w:val="WWNum9"/>
    <w:lvl w:ilvl="0">
      <w:start w:val="1"/>
      <w:numFmt w:val="bullet"/>
      <w:lvlText w:val=""/>
      <w:lvlJc w:val="left"/>
      <w:pPr>
        <w:tabs>
          <w:tab w:val="num" w:pos="0"/>
        </w:tabs>
        <w:ind w:left="720" w:hanging="360"/>
      </w:pPr>
      <w:rPr>
        <w:rFonts w:ascii="Wingdings" w:hAnsi="Wingdings"/>
        <w:color w:val="323E4F"/>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8"/>
    <w:multiLevelType w:val="multilevel"/>
    <w:tmpl w:val="00000008"/>
    <w:name w:val="WWNum10"/>
    <w:lvl w:ilvl="0">
      <w:start w:val="1"/>
      <w:numFmt w:val="bullet"/>
      <w:lvlText w:val=""/>
      <w:lvlJc w:val="left"/>
      <w:pPr>
        <w:tabs>
          <w:tab w:val="num" w:pos="0"/>
        </w:tabs>
        <w:ind w:left="720" w:hanging="360"/>
      </w:pPr>
      <w:rPr>
        <w:rFonts w:ascii="Wingdings" w:hAnsi="Wingdings"/>
        <w:color w:val="323E4F"/>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E"/>
    <w:multiLevelType w:val="multilevel"/>
    <w:tmpl w:val="0000000E"/>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F"/>
    <w:multiLevelType w:val="multilevel"/>
    <w:tmpl w:val="0000000F"/>
    <w:name w:val="WWNum1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10"/>
    <w:multiLevelType w:val="multilevel"/>
    <w:tmpl w:val="00000010"/>
    <w:name w:val="WWNum19"/>
    <w:lvl w:ilvl="0">
      <w:start w:val="1"/>
      <w:numFmt w:val="bullet"/>
      <w:lvlText w:val=""/>
      <w:lvlJc w:val="left"/>
      <w:pPr>
        <w:tabs>
          <w:tab w:val="num" w:pos="0"/>
        </w:tabs>
        <w:ind w:left="360" w:hanging="360"/>
      </w:pPr>
      <w:rPr>
        <w:rFonts w:ascii="Wingdings 3" w:hAnsi="Wingdings 3"/>
        <w:color w:val="FFC000"/>
        <w:sz w:val="28"/>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9">
    <w:nsid w:val="00000011"/>
    <w:multiLevelType w:val="multilevel"/>
    <w:tmpl w:val="00000011"/>
    <w:name w:val="WWNum20"/>
    <w:lvl w:ilvl="0">
      <w:start w:val="1"/>
      <w:numFmt w:val="bullet"/>
      <w:lvlText w:val=""/>
      <w:lvlJc w:val="left"/>
      <w:pPr>
        <w:tabs>
          <w:tab w:val="num" w:pos="0"/>
        </w:tabs>
        <w:ind w:left="368" w:hanging="360"/>
      </w:pPr>
      <w:rPr>
        <w:rFonts w:ascii="Wingdings 3" w:hAnsi="Wingdings 3"/>
        <w:color w:val="FFC000"/>
        <w:sz w:val="28"/>
      </w:rPr>
    </w:lvl>
    <w:lvl w:ilvl="1">
      <w:start w:val="1"/>
      <w:numFmt w:val="bullet"/>
      <w:lvlText w:val="o"/>
      <w:lvlJc w:val="left"/>
      <w:pPr>
        <w:tabs>
          <w:tab w:val="num" w:pos="0"/>
        </w:tabs>
        <w:ind w:left="1088" w:hanging="360"/>
      </w:pPr>
      <w:rPr>
        <w:rFonts w:ascii="Courier New" w:hAnsi="Courier New"/>
      </w:rPr>
    </w:lvl>
    <w:lvl w:ilvl="2">
      <w:start w:val="1"/>
      <w:numFmt w:val="bullet"/>
      <w:lvlText w:val=""/>
      <w:lvlJc w:val="left"/>
      <w:pPr>
        <w:tabs>
          <w:tab w:val="num" w:pos="0"/>
        </w:tabs>
        <w:ind w:left="1808" w:hanging="360"/>
      </w:pPr>
      <w:rPr>
        <w:rFonts w:ascii="Wingdings" w:hAnsi="Wingdings"/>
      </w:rPr>
    </w:lvl>
    <w:lvl w:ilvl="3">
      <w:start w:val="1"/>
      <w:numFmt w:val="bullet"/>
      <w:lvlText w:val=""/>
      <w:lvlJc w:val="left"/>
      <w:pPr>
        <w:tabs>
          <w:tab w:val="num" w:pos="0"/>
        </w:tabs>
        <w:ind w:left="2528" w:hanging="360"/>
      </w:pPr>
      <w:rPr>
        <w:rFonts w:ascii="Symbol" w:hAnsi="Symbol"/>
      </w:rPr>
    </w:lvl>
    <w:lvl w:ilvl="4">
      <w:start w:val="1"/>
      <w:numFmt w:val="bullet"/>
      <w:lvlText w:val="o"/>
      <w:lvlJc w:val="left"/>
      <w:pPr>
        <w:tabs>
          <w:tab w:val="num" w:pos="0"/>
        </w:tabs>
        <w:ind w:left="3248" w:hanging="360"/>
      </w:pPr>
      <w:rPr>
        <w:rFonts w:ascii="Courier New" w:hAnsi="Courier New"/>
      </w:rPr>
    </w:lvl>
    <w:lvl w:ilvl="5">
      <w:start w:val="1"/>
      <w:numFmt w:val="bullet"/>
      <w:lvlText w:val=""/>
      <w:lvlJc w:val="left"/>
      <w:pPr>
        <w:tabs>
          <w:tab w:val="num" w:pos="0"/>
        </w:tabs>
        <w:ind w:left="3968" w:hanging="360"/>
      </w:pPr>
      <w:rPr>
        <w:rFonts w:ascii="Wingdings" w:hAnsi="Wingdings"/>
      </w:rPr>
    </w:lvl>
    <w:lvl w:ilvl="6">
      <w:start w:val="1"/>
      <w:numFmt w:val="bullet"/>
      <w:lvlText w:val=""/>
      <w:lvlJc w:val="left"/>
      <w:pPr>
        <w:tabs>
          <w:tab w:val="num" w:pos="0"/>
        </w:tabs>
        <w:ind w:left="4688" w:hanging="360"/>
      </w:pPr>
      <w:rPr>
        <w:rFonts w:ascii="Symbol" w:hAnsi="Symbol"/>
      </w:rPr>
    </w:lvl>
    <w:lvl w:ilvl="7">
      <w:start w:val="1"/>
      <w:numFmt w:val="bullet"/>
      <w:lvlText w:val="o"/>
      <w:lvlJc w:val="left"/>
      <w:pPr>
        <w:tabs>
          <w:tab w:val="num" w:pos="0"/>
        </w:tabs>
        <w:ind w:left="5408" w:hanging="360"/>
      </w:pPr>
      <w:rPr>
        <w:rFonts w:ascii="Courier New" w:hAnsi="Courier New"/>
      </w:rPr>
    </w:lvl>
    <w:lvl w:ilvl="8">
      <w:start w:val="1"/>
      <w:numFmt w:val="bullet"/>
      <w:lvlText w:val=""/>
      <w:lvlJc w:val="left"/>
      <w:pPr>
        <w:tabs>
          <w:tab w:val="num" w:pos="0"/>
        </w:tabs>
        <w:ind w:left="6128" w:hanging="360"/>
      </w:pPr>
      <w:rPr>
        <w:rFonts w:ascii="Wingdings" w:hAnsi="Wingdings"/>
      </w:rPr>
    </w:lvl>
  </w:abstractNum>
  <w:abstractNum w:abstractNumId="10">
    <w:nsid w:val="00000012"/>
    <w:multiLevelType w:val="multilevel"/>
    <w:tmpl w:val="00000012"/>
    <w:name w:val="WWNum21"/>
    <w:lvl w:ilvl="0">
      <w:start w:val="1"/>
      <w:numFmt w:val="bullet"/>
      <w:lvlText w:val=""/>
      <w:lvlJc w:val="left"/>
      <w:pPr>
        <w:tabs>
          <w:tab w:val="num" w:pos="0"/>
        </w:tabs>
        <w:ind w:left="456" w:hanging="360"/>
      </w:pPr>
      <w:rPr>
        <w:rFonts w:ascii="Wingdings 3" w:hAnsi="Wingdings 3"/>
        <w:color w:val="FFC000"/>
      </w:rPr>
    </w:lvl>
    <w:lvl w:ilvl="1">
      <w:start w:val="1"/>
      <w:numFmt w:val="bullet"/>
      <w:lvlText w:val="o"/>
      <w:lvlJc w:val="left"/>
      <w:pPr>
        <w:tabs>
          <w:tab w:val="num" w:pos="0"/>
        </w:tabs>
        <w:ind w:left="1176" w:hanging="360"/>
      </w:pPr>
      <w:rPr>
        <w:rFonts w:ascii="Courier New" w:hAnsi="Courier New"/>
      </w:rPr>
    </w:lvl>
    <w:lvl w:ilvl="2">
      <w:start w:val="1"/>
      <w:numFmt w:val="bullet"/>
      <w:lvlText w:val=""/>
      <w:lvlJc w:val="left"/>
      <w:pPr>
        <w:tabs>
          <w:tab w:val="num" w:pos="0"/>
        </w:tabs>
        <w:ind w:left="1896" w:hanging="360"/>
      </w:pPr>
      <w:rPr>
        <w:rFonts w:ascii="Wingdings" w:hAnsi="Wingdings"/>
      </w:rPr>
    </w:lvl>
    <w:lvl w:ilvl="3">
      <w:start w:val="1"/>
      <w:numFmt w:val="bullet"/>
      <w:lvlText w:val=""/>
      <w:lvlJc w:val="left"/>
      <w:pPr>
        <w:tabs>
          <w:tab w:val="num" w:pos="0"/>
        </w:tabs>
        <w:ind w:left="2616" w:hanging="360"/>
      </w:pPr>
      <w:rPr>
        <w:rFonts w:ascii="Symbol" w:hAnsi="Symbol"/>
      </w:rPr>
    </w:lvl>
    <w:lvl w:ilvl="4">
      <w:start w:val="1"/>
      <w:numFmt w:val="bullet"/>
      <w:lvlText w:val="o"/>
      <w:lvlJc w:val="left"/>
      <w:pPr>
        <w:tabs>
          <w:tab w:val="num" w:pos="0"/>
        </w:tabs>
        <w:ind w:left="3336" w:hanging="360"/>
      </w:pPr>
      <w:rPr>
        <w:rFonts w:ascii="Courier New" w:hAnsi="Courier New"/>
      </w:rPr>
    </w:lvl>
    <w:lvl w:ilvl="5">
      <w:start w:val="1"/>
      <w:numFmt w:val="bullet"/>
      <w:lvlText w:val=""/>
      <w:lvlJc w:val="left"/>
      <w:pPr>
        <w:tabs>
          <w:tab w:val="num" w:pos="0"/>
        </w:tabs>
        <w:ind w:left="4056" w:hanging="360"/>
      </w:pPr>
      <w:rPr>
        <w:rFonts w:ascii="Wingdings" w:hAnsi="Wingdings"/>
      </w:rPr>
    </w:lvl>
    <w:lvl w:ilvl="6">
      <w:start w:val="1"/>
      <w:numFmt w:val="bullet"/>
      <w:lvlText w:val=""/>
      <w:lvlJc w:val="left"/>
      <w:pPr>
        <w:tabs>
          <w:tab w:val="num" w:pos="0"/>
        </w:tabs>
        <w:ind w:left="4776" w:hanging="360"/>
      </w:pPr>
      <w:rPr>
        <w:rFonts w:ascii="Symbol" w:hAnsi="Symbol"/>
      </w:rPr>
    </w:lvl>
    <w:lvl w:ilvl="7">
      <w:start w:val="1"/>
      <w:numFmt w:val="bullet"/>
      <w:lvlText w:val="o"/>
      <w:lvlJc w:val="left"/>
      <w:pPr>
        <w:tabs>
          <w:tab w:val="num" w:pos="0"/>
        </w:tabs>
        <w:ind w:left="5496" w:hanging="360"/>
      </w:pPr>
      <w:rPr>
        <w:rFonts w:ascii="Courier New" w:hAnsi="Courier New"/>
      </w:rPr>
    </w:lvl>
    <w:lvl w:ilvl="8">
      <w:start w:val="1"/>
      <w:numFmt w:val="bullet"/>
      <w:lvlText w:val=""/>
      <w:lvlJc w:val="left"/>
      <w:pPr>
        <w:tabs>
          <w:tab w:val="num" w:pos="0"/>
        </w:tabs>
        <w:ind w:left="6216" w:hanging="360"/>
      </w:pPr>
      <w:rPr>
        <w:rFonts w:ascii="Wingdings" w:hAnsi="Wingdings"/>
      </w:rPr>
    </w:lvl>
  </w:abstractNum>
  <w:abstractNum w:abstractNumId="11">
    <w:nsid w:val="00000013"/>
    <w:multiLevelType w:val="multilevel"/>
    <w:tmpl w:val="00000013"/>
    <w:name w:val="WWNum22"/>
    <w:lvl w:ilvl="0">
      <w:start w:val="1"/>
      <w:numFmt w:val="bullet"/>
      <w:lvlText w:val=""/>
      <w:lvlJc w:val="left"/>
      <w:pPr>
        <w:tabs>
          <w:tab w:val="num" w:pos="-360"/>
        </w:tabs>
        <w:ind w:left="360" w:hanging="360"/>
      </w:pPr>
      <w:rPr>
        <w:rFonts w:ascii="Wingdings 3" w:hAnsi="Wingdings 3"/>
        <w:color w:val="FFC000"/>
      </w:rPr>
    </w:lvl>
    <w:lvl w:ilvl="1">
      <w:start w:val="1"/>
      <w:numFmt w:val="bullet"/>
      <w:lvlText w:val="o"/>
      <w:lvlJc w:val="left"/>
      <w:pPr>
        <w:tabs>
          <w:tab w:val="num" w:pos="-360"/>
        </w:tabs>
        <w:ind w:left="1080" w:hanging="360"/>
      </w:pPr>
      <w:rPr>
        <w:rFonts w:ascii="Courier New" w:hAnsi="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rPr>
    </w:lvl>
    <w:lvl w:ilvl="8">
      <w:start w:val="1"/>
      <w:numFmt w:val="bullet"/>
      <w:lvlText w:val=""/>
      <w:lvlJc w:val="left"/>
      <w:pPr>
        <w:tabs>
          <w:tab w:val="num" w:pos="-360"/>
        </w:tabs>
        <w:ind w:left="6120" w:hanging="360"/>
      </w:pPr>
      <w:rPr>
        <w:rFonts w:ascii="Wingdings" w:hAnsi="Wingdings"/>
      </w:rPr>
    </w:lvl>
  </w:abstractNum>
  <w:abstractNum w:abstractNumId="12">
    <w:nsid w:val="00000016"/>
    <w:multiLevelType w:val="multilevel"/>
    <w:tmpl w:val="00000016"/>
    <w:name w:val="WWNum26"/>
    <w:lvl w:ilvl="0">
      <w:start w:val="1"/>
      <w:numFmt w:val="bullet"/>
      <w:lvlText w:val=""/>
      <w:lvlJc w:val="left"/>
      <w:pPr>
        <w:tabs>
          <w:tab w:val="num" w:pos="0"/>
        </w:tabs>
        <w:ind w:left="720" w:hanging="360"/>
      </w:pPr>
      <w:rPr>
        <w:rFonts w:ascii="Wingdings" w:hAnsi="Wingdings"/>
        <w:color w:val="323E4F"/>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00000017"/>
    <w:multiLevelType w:val="multilevel"/>
    <w:tmpl w:val="00000017"/>
    <w:name w:val="WWNum27"/>
    <w:lvl w:ilvl="0">
      <w:start w:val="1"/>
      <w:numFmt w:val="bullet"/>
      <w:lvlText w:val=""/>
      <w:lvlJc w:val="left"/>
      <w:pPr>
        <w:tabs>
          <w:tab w:val="num" w:pos="0"/>
        </w:tabs>
        <w:ind w:left="720" w:hanging="360"/>
      </w:pPr>
      <w:rPr>
        <w:rFonts w:ascii="Wingdings" w:hAnsi="Wingdings"/>
        <w:color w:val="323E4F"/>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18"/>
    <w:multiLevelType w:val="multilevel"/>
    <w:tmpl w:val="00000018"/>
    <w:name w:val="WWNum28"/>
    <w:lvl w:ilvl="0">
      <w:start w:val="1"/>
      <w:numFmt w:val="bullet"/>
      <w:lvlText w:val=""/>
      <w:lvlJc w:val="left"/>
      <w:pPr>
        <w:tabs>
          <w:tab w:val="num" w:pos="0"/>
        </w:tabs>
        <w:ind w:left="720" w:hanging="360"/>
      </w:pPr>
      <w:rPr>
        <w:rFonts w:ascii="Wingdings" w:hAnsi="Wingdings"/>
        <w:color w:val="323E4F"/>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nsid w:val="00000019"/>
    <w:multiLevelType w:val="multilevel"/>
    <w:tmpl w:val="00000019"/>
    <w:name w:val="WWNum29"/>
    <w:lvl w:ilvl="0">
      <w:start w:val="1"/>
      <w:numFmt w:val="bullet"/>
      <w:lvlText w:val=""/>
      <w:lvlJc w:val="left"/>
      <w:pPr>
        <w:tabs>
          <w:tab w:val="num" w:pos="0"/>
        </w:tabs>
        <w:ind w:left="360" w:hanging="360"/>
      </w:pPr>
      <w:rPr>
        <w:rFonts w:ascii="Wingdings" w:hAnsi="Wingdings"/>
        <w:color w:val="323E4F"/>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6">
    <w:nsid w:val="0000001A"/>
    <w:multiLevelType w:val="multilevel"/>
    <w:tmpl w:val="0000001A"/>
    <w:name w:val="WWNum30"/>
    <w:lvl w:ilvl="0">
      <w:start w:val="1"/>
      <w:numFmt w:val="bullet"/>
      <w:lvlText w:val=""/>
      <w:lvlJc w:val="left"/>
      <w:pPr>
        <w:tabs>
          <w:tab w:val="num" w:pos="0"/>
        </w:tabs>
        <w:ind w:left="720" w:hanging="360"/>
      </w:pPr>
      <w:rPr>
        <w:rFonts w:ascii="Wingdings 3" w:hAnsi="Wingdings 3"/>
        <w:color w:val="FFC000"/>
      </w:rPr>
    </w:lvl>
    <w:lvl w:ilvl="1">
      <w:start w:val="1"/>
      <w:numFmt w:val="bullet"/>
      <w:lvlText w:val="o"/>
      <w:lvlJc w:val="left"/>
      <w:pPr>
        <w:tabs>
          <w:tab w:val="num" w:pos="0"/>
        </w:tabs>
        <w:ind w:left="1440" w:hanging="360"/>
      </w:pPr>
      <w:rPr>
        <w:rFonts w:ascii="Courier New" w:hAnsi="Courier New"/>
      </w:rPr>
    </w:lvl>
    <w:lvl w:ilvl="2">
      <w:start w:val="4"/>
      <w:numFmt w:val="bullet"/>
      <w:lvlText w:val="-"/>
      <w:lvlJc w:val="left"/>
      <w:pPr>
        <w:tabs>
          <w:tab w:val="num" w:pos="0"/>
        </w:tabs>
        <w:ind w:left="2160" w:hanging="360"/>
      </w:pPr>
      <w:rPr>
        <w:rFonts w:ascii="Calibri" w:hAnsi="Calibri"/>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
    <w:nsid w:val="0000001B"/>
    <w:multiLevelType w:val="multilevel"/>
    <w:tmpl w:val="0000001B"/>
    <w:name w:val="WWNum31"/>
    <w:lvl w:ilvl="0">
      <w:start w:val="1"/>
      <w:numFmt w:val="bullet"/>
      <w:lvlText w:val=""/>
      <w:lvlJc w:val="left"/>
      <w:pPr>
        <w:tabs>
          <w:tab w:val="num" w:pos="0"/>
        </w:tabs>
        <w:ind w:left="720" w:hanging="360"/>
      </w:pPr>
      <w:rPr>
        <w:rFonts w:ascii="Wingdings 3" w:hAnsi="Wingdings 3"/>
        <w:color w:val="FFC00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8">
    <w:nsid w:val="0000001C"/>
    <w:multiLevelType w:val="multilevel"/>
    <w:tmpl w:val="0000001C"/>
    <w:name w:val="WWNum37"/>
    <w:lvl w:ilvl="0">
      <w:start w:val="1"/>
      <w:numFmt w:val="bullet"/>
      <w:lvlText w:val=""/>
      <w:lvlJc w:val="left"/>
      <w:pPr>
        <w:tabs>
          <w:tab w:val="num" w:pos="0"/>
        </w:tabs>
        <w:ind w:left="360" w:hanging="360"/>
      </w:pPr>
      <w:rPr>
        <w:rFonts w:ascii="Wingdings 3" w:hAnsi="Wingdings 3"/>
        <w:color w:val="FFC000"/>
        <w:sz w:val="28"/>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9">
    <w:nsid w:val="0000001D"/>
    <w:multiLevelType w:val="multilevel"/>
    <w:tmpl w:val="0000001D"/>
    <w:name w:val="WWNum38"/>
    <w:lvl w:ilvl="0">
      <w:start w:val="1"/>
      <w:numFmt w:val="bullet"/>
      <w:lvlText w:val=""/>
      <w:lvlJc w:val="left"/>
      <w:pPr>
        <w:tabs>
          <w:tab w:val="num" w:pos="0"/>
        </w:tabs>
        <w:ind w:left="360" w:hanging="360"/>
      </w:pPr>
      <w:rPr>
        <w:rFonts w:ascii="Wingdings" w:hAnsi="Wingdings"/>
        <w:color w:val="323E4F"/>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0">
    <w:nsid w:val="00000023"/>
    <w:multiLevelType w:val="multilevel"/>
    <w:tmpl w:val="00000023"/>
    <w:name w:val="WWNum44"/>
    <w:lvl w:ilvl="0">
      <w:start w:val="1"/>
      <w:numFmt w:val="bullet"/>
      <w:lvlText w:val=""/>
      <w:lvlJc w:val="left"/>
      <w:pPr>
        <w:tabs>
          <w:tab w:val="num" w:pos="0"/>
        </w:tabs>
        <w:ind w:left="720" w:hanging="360"/>
      </w:pPr>
      <w:rPr>
        <w:rFonts w:ascii="Wingdings 3" w:hAnsi="Wingdings 3"/>
        <w:color w:val="FFC000"/>
        <w:sz w:val="28"/>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1">
    <w:nsid w:val="03D35CC4"/>
    <w:multiLevelType w:val="multilevel"/>
    <w:tmpl w:val="360CC60E"/>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0606380F"/>
    <w:multiLevelType w:val="hybridMultilevel"/>
    <w:tmpl w:val="8BC489B2"/>
    <w:lvl w:ilvl="0" w:tplc="04090005">
      <w:start w:val="1"/>
      <w:numFmt w:val="bullet"/>
      <w:lvlText w:val=""/>
      <w:lvlJc w:val="left"/>
      <w:pPr>
        <w:tabs>
          <w:tab w:val="num" w:pos="360"/>
        </w:tabs>
        <w:ind w:left="360" w:hanging="360"/>
      </w:pPr>
      <w:rPr>
        <w:rFonts w:ascii="Wingdings" w:hAnsi="Wingdings" w:hint="default"/>
      </w:rPr>
    </w:lvl>
    <w:lvl w:ilvl="1" w:tplc="0418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06D60165"/>
    <w:multiLevelType w:val="hybridMultilevel"/>
    <w:tmpl w:val="6B60BA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087C3079"/>
    <w:multiLevelType w:val="hybridMultilevel"/>
    <w:tmpl w:val="8E6EB90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536784E"/>
    <w:multiLevelType w:val="hybridMultilevel"/>
    <w:tmpl w:val="B0A2D198"/>
    <w:lvl w:ilvl="0" w:tplc="A9106816">
      <w:start w:val="1"/>
      <w:numFmt w:val="decimal"/>
      <w:lvlText w:val="2.%1"/>
      <w:lvlJc w:val="left"/>
      <w:pPr>
        <w:ind w:left="360" w:hanging="360"/>
      </w:pPr>
      <w:rPr>
        <w:rFonts w:cs="Times New Roman" w:hint="default"/>
      </w:rPr>
    </w:lvl>
    <w:lvl w:ilvl="1" w:tplc="04180019">
      <w:start w:val="1"/>
      <w:numFmt w:val="lowerLetter"/>
      <w:pStyle w:val="Heading2"/>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26">
    <w:nsid w:val="173F75AE"/>
    <w:multiLevelType w:val="hybridMultilevel"/>
    <w:tmpl w:val="B7BC396E"/>
    <w:lvl w:ilvl="0" w:tplc="0AEA0C78">
      <w:start w:val="1"/>
      <w:numFmt w:val="decimal"/>
      <w:lvlText w:val="%1."/>
      <w:lvlJc w:val="left"/>
      <w:pPr>
        <w:ind w:left="360" w:hanging="360"/>
      </w:pPr>
      <w:rPr>
        <w:rFonts w:cs="Times New Roman" w:hint="default"/>
        <w:b w:val="0"/>
        <w:i w:val="0"/>
        <w:caps w:val="0"/>
        <w:strike w:val="0"/>
        <w:dstrike w:val="0"/>
        <w:vanish w:val="0"/>
        <w:color w:val="17365D"/>
        <w:sz w:val="22"/>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19452066"/>
    <w:multiLevelType w:val="hybridMultilevel"/>
    <w:tmpl w:val="473672C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99A6135"/>
    <w:multiLevelType w:val="hybridMultilevel"/>
    <w:tmpl w:val="137E22FA"/>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EBC52B9"/>
    <w:multiLevelType w:val="hybridMultilevel"/>
    <w:tmpl w:val="910C06C4"/>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14F141F"/>
    <w:multiLevelType w:val="hybridMultilevel"/>
    <w:tmpl w:val="7D025C4E"/>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D1D782A"/>
    <w:multiLevelType w:val="multilevel"/>
    <w:tmpl w:val="CE04014E"/>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2E8B428A"/>
    <w:multiLevelType w:val="hybridMultilevel"/>
    <w:tmpl w:val="B2144280"/>
    <w:lvl w:ilvl="0" w:tplc="146014B0">
      <w:start w:val="1"/>
      <w:numFmt w:val="bullet"/>
      <w:lvlText w:val=""/>
      <w:lvlJc w:val="left"/>
      <w:pPr>
        <w:ind w:left="720" w:hanging="360"/>
      </w:pPr>
      <w:rPr>
        <w:rFonts w:ascii="Wingdings 3" w:hAnsi="Wingdings 3" w:hint="default"/>
        <w:color w:val="FFC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23D7B51"/>
    <w:multiLevelType w:val="hybridMultilevel"/>
    <w:tmpl w:val="598A99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37C4F1B"/>
    <w:multiLevelType w:val="hybridMultilevel"/>
    <w:tmpl w:val="10D87B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6104914"/>
    <w:multiLevelType w:val="hybridMultilevel"/>
    <w:tmpl w:val="763EC0DA"/>
    <w:lvl w:ilvl="0" w:tplc="146014B0">
      <w:start w:val="1"/>
      <w:numFmt w:val="bullet"/>
      <w:lvlText w:val=""/>
      <w:lvlJc w:val="left"/>
      <w:pPr>
        <w:ind w:left="360" w:hanging="360"/>
      </w:pPr>
      <w:rPr>
        <w:rFonts w:ascii="Wingdings 3" w:hAnsi="Wingdings 3" w:hint="default"/>
        <w:color w:val="FFC000"/>
        <w:sz w:val="16"/>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nsid w:val="4965695C"/>
    <w:multiLevelType w:val="hybridMultilevel"/>
    <w:tmpl w:val="96CC8FA0"/>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AF5637F"/>
    <w:multiLevelType w:val="hybridMultilevel"/>
    <w:tmpl w:val="E190FB1E"/>
    <w:lvl w:ilvl="0" w:tplc="146014B0">
      <w:start w:val="1"/>
      <w:numFmt w:val="bullet"/>
      <w:lvlText w:val=""/>
      <w:lvlJc w:val="left"/>
      <w:pPr>
        <w:ind w:left="720" w:hanging="360"/>
      </w:pPr>
      <w:rPr>
        <w:rFonts w:ascii="Wingdings 3" w:hAnsi="Wingdings 3" w:hint="default"/>
        <w:color w:val="FFC00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BEA0DC4"/>
    <w:multiLevelType w:val="hybridMultilevel"/>
    <w:tmpl w:val="C512BE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D3D63C1"/>
    <w:multiLevelType w:val="hybridMultilevel"/>
    <w:tmpl w:val="569C2DEC"/>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04E081C"/>
    <w:multiLevelType w:val="multilevel"/>
    <w:tmpl w:val="B8D6A0A4"/>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5B6A4953"/>
    <w:multiLevelType w:val="hybridMultilevel"/>
    <w:tmpl w:val="147EAE34"/>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BB91C18"/>
    <w:multiLevelType w:val="multilevel"/>
    <w:tmpl w:val="056A125C"/>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3">
    <w:nsid w:val="792F4E1A"/>
    <w:multiLevelType w:val="hybridMultilevel"/>
    <w:tmpl w:val="223CE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C4961BD"/>
    <w:multiLevelType w:val="hybridMultilevel"/>
    <w:tmpl w:val="4D7CF978"/>
    <w:lvl w:ilvl="0" w:tplc="04180001">
      <w:start w:val="1"/>
      <w:numFmt w:val="bullet"/>
      <w:lvlText w:val=""/>
      <w:lvlJc w:val="left"/>
      <w:pPr>
        <w:tabs>
          <w:tab w:val="num" w:pos="765"/>
        </w:tabs>
        <w:ind w:left="765" w:hanging="360"/>
      </w:pPr>
      <w:rPr>
        <w:rFonts w:ascii="Symbol" w:hAnsi="Symbol" w:hint="default"/>
      </w:rPr>
    </w:lvl>
    <w:lvl w:ilvl="1" w:tplc="04180003" w:tentative="1">
      <w:start w:val="1"/>
      <w:numFmt w:val="bullet"/>
      <w:lvlText w:val="o"/>
      <w:lvlJc w:val="left"/>
      <w:pPr>
        <w:tabs>
          <w:tab w:val="num" w:pos="1485"/>
        </w:tabs>
        <w:ind w:left="1485" w:hanging="360"/>
      </w:pPr>
      <w:rPr>
        <w:rFonts w:ascii="Courier New" w:hAnsi="Courier New" w:hint="default"/>
      </w:rPr>
    </w:lvl>
    <w:lvl w:ilvl="2" w:tplc="04180005" w:tentative="1">
      <w:start w:val="1"/>
      <w:numFmt w:val="bullet"/>
      <w:lvlText w:val=""/>
      <w:lvlJc w:val="left"/>
      <w:pPr>
        <w:tabs>
          <w:tab w:val="num" w:pos="2205"/>
        </w:tabs>
        <w:ind w:left="2205" w:hanging="360"/>
      </w:pPr>
      <w:rPr>
        <w:rFonts w:ascii="Wingdings" w:hAnsi="Wingdings" w:hint="default"/>
      </w:rPr>
    </w:lvl>
    <w:lvl w:ilvl="3" w:tplc="04180001" w:tentative="1">
      <w:start w:val="1"/>
      <w:numFmt w:val="bullet"/>
      <w:lvlText w:val=""/>
      <w:lvlJc w:val="left"/>
      <w:pPr>
        <w:tabs>
          <w:tab w:val="num" w:pos="2925"/>
        </w:tabs>
        <w:ind w:left="2925" w:hanging="360"/>
      </w:pPr>
      <w:rPr>
        <w:rFonts w:ascii="Symbol" w:hAnsi="Symbol" w:hint="default"/>
      </w:rPr>
    </w:lvl>
    <w:lvl w:ilvl="4" w:tplc="04180003" w:tentative="1">
      <w:start w:val="1"/>
      <w:numFmt w:val="bullet"/>
      <w:lvlText w:val="o"/>
      <w:lvlJc w:val="left"/>
      <w:pPr>
        <w:tabs>
          <w:tab w:val="num" w:pos="3645"/>
        </w:tabs>
        <w:ind w:left="3645" w:hanging="360"/>
      </w:pPr>
      <w:rPr>
        <w:rFonts w:ascii="Courier New" w:hAnsi="Courier New" w:hint="default"/>
      </w:rPr>
    </w:lvl>
    <w:lvl w:ilvl="5" w:tplc="04180005" w:tentative="1">
      <w:start w:val="1"/>
      <w:numFmt w:val="bullet"/>
      <w:lvlText w:val=""/>
      <w:lvlJc w:val="left"/>
      <w:pPr>
        <w:tabs>
          <w:tab w:val="num" w:pos="4365"/>
        </w:tabs>
        <w:ind w:left="4365" w:hanging="360"/>
      </w:pPr>
      <w:rPr>
        <w:rFonts w:ascii="Wingdings" w:hAnsi="Wingdings" w:hint="default"/>
      </w:rPr>
    </w:lvl>
    <w:lvl w:ilvl="6" w:tplc="04180001" w:tentative="1">
      <w:start w:val="1"/>
      <w:numFmt w:val="bullet"/>
      <w:lvlText w:val=""/>
      <w:lvlJc w:val="left"/>
      <w:pPr>
        <w:tabs>
          <w:tab w:val="num" w:pos="5085"/>
        </w:tabs>
        <w:ind w:left="5085" w:hanging="360"/>
      </w:pPr>
      <w:rPr>
        <w:rFonts w:ascii="Symbol" w:hAnsi="Symbol" w:hint="default"/>
      </w:rPr>
    </w:lvl>
    <w:lvl w:ilvl="7" w:tplc="04180003" w:tentative="1">
      <w:start w:val="1"/>
      <w:numFmt w:val="bullet"/>
      <w:lvlText w:val="o"/>
      <w:lvlJc w:val="left"/>
      <w:pPr>
        <w:tabs>
          <w:tab w:val="num" w:pos="5805"/>
        </w:tabs>
        <w:ind w:left="5805" w:hanging="360"/>
      </w:pPr>
      <w:rPr>
        <w:rFonts w:ascii="Courier New" w:hAnsi="Courier New" w:hint="default"/>
      </w:rPr>
    </w:lvl>
    <w:lvl w:ilvl="8" w:tplc="04180005" w:tentative="1">
      <w:start w:val="1"/>
      <w:numFmt w:val="bullet"/>
      <w:lvlText w:val=""/>
      <w:lvlJc w:val="left"/>
      <w:pPr>
        <w:tabs>
          <w:tab w:val="num" w:pos="6525"/>
        </w:tabs>
        <w:ind w:left="6525" w:hanging="360"/>
      </w:pPr>
      <w:rPr>
        <w:rFonts w:ascii="Wingdings" w:hAnsi="Wingdings" w:hint="default"/>
      </w:rPr>
    </w:lvl>
  </w:abstractNum>
  <w:abstractNum w:abstractNumId="45">
    <w:nsid w:val="7C7273A0"/>
    <w:multiLevelType w:val="hybridMultilevel"/>
    <w:tmpl w:val="55589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E1412A6"/>
    <w:multiLevelType w:val="multilevel"/>
    <w:tmpl w:val="58181738"/>
    <w:lvl w:ilvl="0">
      <w:start w:val="1"/>
      <w:numFmt w:val="decimal"/>
      <w:lvlText w:val="%1"/>
      <w:lvlJc w:val="left"/>
      <w:pPr>
        <w:tabs>
          <w:tab w:val="num" w:pos="555"/>
        </w:tabs>
        <w:ind w:left="555" w:hanging="555"/>
      </w:pPr>
      <w:rPr>
        <w:rFonts w:cs="Times New Roman" w:hint="default"/>
      </w:rPr>
    </w:lvl>
    <w:lvl w:ilvl="1">
      <w:start w:val="9"/>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5"/>
  </w:num>
  <w:num w:numId="2">
    <w:abstractNumId w:val="17"/>
  </w:num>
  <w:num w:numId="3">
    <w:abstractNumId w:val="41"/>
  </w:num>
  <w:num w:numId="4">
    <w:abstractNumId w:val="39"/>
  </w:num>
  <w:num w:numId="5">
    <w:abstractNumId w:val="29"/>
  </w:num>
  <w:num w:numId="6">
    <w:abstractNumId w:val="30"/>
  </w:num>
  <w:num w:numId="7">
    <w:abstractNumId w:val="37"/>
  </w:num>
  <w:num w:numId="8">
    <w:abstractNumId w:val="28"/>
  </w:num>
  <w:num w:numId="9">
    <w:abstractNumId w:val="36"/>
  </w:num>
  <w:num w:numId="10">
    <w:abstractNumId w:val="35"/>
  </w:num>
  <w:num w:numId="11">
    <w:abstractNumId w:val="23"/>
  </w:num>
  <w:num w:numId="12">
    <w:abstractNumId w:val="22"/>
  </w:num>
  <w:num w:numId="13">
    <w:abstractNumId w:val="32"/>
  </w:num>
  <w:num w:numId="14">
    <w:abstractNumId w:val="40"/>
  </w:num>
  <w:num w:numId="15">
    <w:abstractNumId w:val="21"/>
  </w:num>
  <w:num w:numId="16">
    <w:abstractNumId w:val="42"/>
  </w:num>
  <w:num w:numId="17">
    <w:abstractNumId w:val="31"/>
  </w:num>
  <w:num w:numId="18">
    <w:abstractNumId w:val="26"/>
  </w:num>
  <w:num w:numId="19">
    <w:abstractNumId w:val="20"/>
  </w:num>
  <w:num w:numId="20">
    <w:abstractNumId w:val="44"/>
  </w:num>
  <w:num w:numId="21">
    <w:abstractNumId w:val="46"/>
  </w:num>
  <w:num w:numId="22">
    <w:abstractNumId w:val="45"/>
  </w:num>
  <w:num w:numId="23">
    <w:abstractNumId w:val="43"/>
  </w:num>
  <w:num w:numId="24">
    <w:abstractNumId w:val="27"/>
  </w:num>
  <w:num w:numId="25">
    <w:abstractNumId w:val="24"/>
  </w:num>
  <w:num w:numId="26">
    <w:abstractNumId w:val="34"/>
  </w:num>
  <w:num w:numId="27">
    <w:abstractNumId w:val="33"/>
  </w:num>
  <w:num w:numId="28">
    <w:abstractNumId w:val="3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C588D"/>
    <w:rsid w:val="000005A3"/>
    <w:rsid w:val="00000B2B"/>
    <w:rsid w:val="00001020"/>
    <w:rsid w:val="000024BD"/>
    <w:rsid w:val="000027F5"/>
    <w:rsid w:val="00002DDF"/>
    <w:rsid w:val="00002FC7"/>
    <w:rsid w:val="000036EA"/>
    <w:rsid w:val="00004BE3"/>
    <w:rsid w:val="000058CD"/>
    <w:rsid w:val="00005F97"/>
    <w:rsid w:val="00006CC5"/>
    <w:rsid w:val="00007B41"/>
    <w:rsid w:val="00010064"/>
    <w:rsid w:val="00011893"/>
    <w:rsid w:val="00011D94"/>
    <w:rsid w:val="000145C1"/>
    <w:rsid w:val="00014B4C"/>
    <w:rsid w:val="00014C10"/>
    <w:rsid w:val="00015DB4"/>
    <w:rsid w:val="0001646B"/>
    <w:rsid w:val="000169ED"/>
    <w:rsid w:val="00016F0B"/>
    <w:rsid w:val="00017356"/>
    <w:rsid w:val="00017B9D"/>
    <w:rsid w:val="00017EFE"/>
    <w:rsid w:val="00020288"/>
    <w:rsid w:val="00020DC4"/>
    <w:rsid w:val="00021B27"/>
    <w:rsid w:val="00021D8F"/>
    <w:rsid w:val="00023248"/>
    <w:rsid w:val="0002486D"/>
    <w:rsid w:val="00024B74"/>
    <w:rsid w:val="00024C91"/>
    <w:rsid w:val="000263AE"/>
    <w:rsid w:val="000266AF"/>
    <w:rsid w:val="00030135"/>
    <w:rsid w:val="00030BC7"/>
    <w:rsid w:val="0003164E"/>
    <w:rsid w:val="00032905"/>
    <w:rsid w:val="000331B2"/>
    <w:rsid w:val="00033633"/>
    <w:rsid w:val="000344EA"/>
    <w:rsid w:val="000346BF"/>
    <w:rsid w:val="00034A3F"/>
    <w:rsid w:val="00035A8E"/>
    <w:rsid w:val="00037A63"/>
    <w:rsid w:val="00040551"/>
    <w:rsid w:val="00040727"/>
    <w:rsid w:val="00041A6A"/>
    <w:rsid w:val="0004232F"/>
    <w:rsid w:val="00044E39"/>
    <w:rsid w:val="00047412"/>
    <w:rsid w:val="00050470"/>
    <w:rsid w:val="00050A1C"/>
    <w:rsid w:val="00050A43"/>
    <w:rsid w:val="00051778"/>
    <w:rsid w:val="000517F2"/>
    <w:rsid w:val="000529BC"/>
    <w:rsid w:val="00052CA7"/>
    <w:rsid w:val="00053016"/>
    <w:rsid w:val="0005338F"/>
    <w:rsid w:val="00054368"/>
    <w:rsid w:val="000555A4"/>
    <w:rsid w:val="000560E2"/>
    <w:rsid w:val="00056D71"/>
    <w:rsid w:val="000604BF"/>
    <w:rsid w:val="00060A6E"/>
    <w:rsid w:val="0006128F"/>
    <w:rsid w:val="000622CA"/>
    <w:rsid w:val="00062594"/>
    <w:rsid w:val="000635B6"/>
    <w:rsid w:val="00064104"/>
    <w:rsid w:val="0006578E"/>
    <w:rsid w:val="000665C1"/>
    <w:rsid w:val="0006723D"/>
    <w:rsid w:val="000679B7"/>
    <w:rsid w:val="00070216"/>
    <w:rsid w:val="00070A94"/>
    <w:rsid w:val="0007250F"/>
    <w:rsid w:val="00073154"/>
    <w:rsid w:val="000732FD"/>
    <w:rsid w:val="0007350A"/>
    <w:rsid w:val="00074D4D"/>
    <w:rsid w:val="00074F35"/>
    <w:rsid w:val="00075EEC"/>
    <w:rsid w:val="000772A0"/>
    <w:rsid w:val="00077A8D"/>
    <w:rsid w:val="00077BF9"/>
    <w:rsid w:val="00080DD1"/>
    <w:rsid w:val="0008137C"/>
    <w:rsid w:val="0008414C"/>
    <w:rsid w:val="00085DCE"/>
    <w:rsid w:val="000860E8"/>
    <w:rsid w:val="00087593"/>
    <w:rsid w:val="00087609"/>
    <w:rsid w:val="00092160"/>
    <w:rsid w:val="0009367B"/>
    <w:rsid w:val="00094F43"/>
    <w:rsid w:val="000A1A22"/>
    <w:rsid w:val="000A1C95"/>
    <w:rsid w:val="000A298E"/>
    <w:rsid w:val="000A2ABF"/>
    <w:rsid w:val="000A45E3"/>
    <w:rsid w:val="000A4937"/>
    <w:rsid w:val="000A67D3"/>
    <w:rsid w:val="000B22C5"/>
    <w:rsid w:val="000B4C9F"/>
    <w:rsid w:val="000B4F65"/>
    <w:rsid w:val="000B6E63"/>
    <w:rsid w:val="000B6EDD"/>
    <w:rsid w:val="000C0A6B"/>
    <w:rsid w:val="000C1264"/>
    <w:rsid w:val="000C24A7"/>
    <w:rsid w:val="000C2E96"/>
    <w:rsid w:val="000C307D"/>
    <w:rsid w:val="000C44A2"/>
    <w:rsid w:val="000C6E62"/>
    <w:rsid w:val="000C7BCA"/>
    <w:rsid w:val="000D0861"/>
    <w:rsid w:val="000D13AA"/>
    <w:rsid w:val="000D522A"/>
    <w:rsid w:val="000D5704"/>
    <w:rsid w:val="000D6D25"/>
    <w:rsid w:val="000E0FEB"/>
    <w:rsid w:val="000E11C6"/>
    <w:rsid w:val="000E1415"/>
    <w:rsid w:val="000E1881"/>
    <w:rsid w:val="000E1AE2"/>
    <w:rsid w:val="000E250C"/>
    <w:rsid w:val="000E3C33"/>
    <w:rsid w:val="000E5374"/>
    <w:rsid w:val="000E5768"/>
    <w:rsid w:val="000E7ECE"/>
    <w:rsid w:val="000F023D"/>
    <w:rsid w:val="000F063D"/>
    <w:rsid w:val="000F4658"/>
    <w:rsid w:val="000F5A83"/>
    <w:rsid w:val="000F76B8"/>
    <w:rsid w:val="000F76DC"/>
    <w:rsid w:val="0010024F"/>
    <w:rsid w:val="00100278"/>
    <w:rsid w:val="00100602"/>
    <w:rsid w:val="001010D0"/>
    <w:rsid w:val="0010123F"/>
    <w:rsid w:val="00102853"/>
    <w:rsid w:val="0010292E"/>
    <w:rsid w:val="00103318"/>
    <w:rsid w:val="00103647"/>
    <w:rsid w:val="001036A7"/>
    <w:rsid w:val="0010501B"/>
    <w:rsid w:val="0010528F"/>
    <w:rsid w:val="0010574F"/>
    <w:rsid w:val="00105D1C"/>
    <w:rsid w:val="00106886"/>
    <w:rsid w:val="0011018E"/>
    <w:rsid w:val="001117A8"/>
    <w:rsid w:val="00111814"/>
    <w:rsid w:val="001118E2"/>
    <w:rsid w:val="00112887"/>
    <w:rsid w:val="0011331A"/>
    <w:rsid w:val="00113ADA"/>
    <w:rsid w:val="00113C06"/>
    <w:rsid w:val="00114179"/>
    <w:rsid w:val="0011453F"/>
    <w:rsid w:val="0011475B"/>
    <w:rsid w:val="00114AA8"/>
    <w:rsid w:val="00114D40"/>
    <w:rsid w:val="00115064"/>
    <w:rsid w:val="00115BAE"/>
    <w:rsid w:val="00115C60"/>
    <w:rsid w:val="00115D34"/>
    <w:rsid w:val="00116089"/>
    <w:rsid w:val="00116451"/>
    <w:rsid w:val="00116BE6"/>
    <w:rsid w:val="00116BE8"/>
    <w:rsid w:val="00116F16"/>
    <w:rsid w:val="001170BD"/>
    <w:rsid w:val="001172B1"/>
    <w:rsid w:val="00120954"/>
    <w:rsid w:val="00121C40"/>
    <w:rsid w:val="001223B3"/>
    <w:rsid w:val="0012249D"/>
    <w:rsid w:val="00124AE8"/>
    <w:rsid w:val="001271DF"/>
    <w:rsid w:val="00130962"/>
    <w:rsid w:val="00130A6D"/>
    <w:rsid w:val="00130A84"/>
    <w:rsid w:val="00132400"/>
    <w:rsid w:val="00132897"/>
    <w:rsid w:val="0013307A"/>
    <w:rsid w:val="00134006"/>
    <w:rsid w:val="001346EF"/>
    <w:rsid w:val="001361BE"/>
    <w:rsid w:val="001372E6"/>
    <w:rsid w:val="00137476"/>
    <w:rsid w:val="00137911"/>
    <w:rsid w:val="00137BD9"/>
    <w:rsid w:val="00137C2D"/>
    <w:rsid w:val="00137D91"/>
    <w:rsid w:val="0014011D"/>
    <w:rsid w:val="00140C89"/>
    <w:rsid w:val="001411B7"/>
    <w:rsid w:val="0014261E"/>
    <w:rsid w:val="00142D7E"/>
    <w:rsid w:val="001508F4"/>
    <w:rsid w:val="001510BF"/>
    <w:rsid w:val="0015126B"/>
    <w:rsid w:val="00151B8A"/>
    <w:rsid w:val="001535B6"/>
    <w:rsid w:val="00154078"/>
    <w:rsid w:val="001569A1"/>
    <w:rsid w:val="00156AAF"/>
    <w:rsid w:val="00156E21"/>
    <w:rsid w:val="0015775F"/>
    <w:rsid w:val="00160DE1"/>
    <w:rsid w:val="001617DB"/>
    <w:rsid w:val="001634A4"/>
    <w:rsid w:val="00163946"/>
    <w:rsid w:val="001646D8"/>
    <w:rsid w:val="001649D1"/>
    <w:rsid w:val="00165B34"/>
    <w:rsid w:val="001664B8"/>
    <w:rsid w:val="001664D9"/>
    <w:rsid w:val="00166BBB"/>
    <w:rsid w:val="0017105E"/>
    <w:rsid w:val="00171247"/>
    <w:rsid w:val="00172779"/>
    <w:rsid w:val="00172C7C"/>
    <w:rsid w:val="00173284"/>
    <w:rsid w:val="00173294"/>
    <w:rsid w:val="0017356B"/>
    <w:rsid w:val="00174500"/>
    <w:rsid w:val="00175788"/>
    <w:rsid w:val="00175912"/>
    <w:rsid w:val="00176095"/>
    <w:rsid w:val="00177216"/>
    <w:rsid w:val="001774FB"/>
    <w:rsid w:val="00180E75"/>
    <w:rsid w:val="00181313"/>
    <w:rsid w:val="00181585"/>
    <w:rsid w:val="001815CA"/>
    <w:rsid w:val="00181A3F"/>
    <w:rsid w:val="00183554"/>
    <w:rsid w:val="00183749"/>
    <w:rsid w:val="00183B3C"/>
    <w:rsid w:val="00185B54"/>
    <w:rsid w:val="001865F5"/>
    <w:rsid w:val="00187874"/>
    <w:rsid w:val="001908D1"/>
    <w:rsid w:val="00191CC6"/>
    <w:rsid w:val="00191E67"/>
    <w:rsid w:val="00191FBB"/>
    <w:rsid w:val="001932D6"/>
    <w:rsid w:val="00193452"/>
    <w:rsid w:val="00194BB7"/>
    <w:rsid w:val="00195229"/>
    <w:rsid w:val="00195267"/>
    <w:rsid w:val="00195A47"/>
    <w:rsid w:val="00196216"/>
    <w:rsid w:val="00196C4D"/>
    <w:rsid w:val="00196EC7"/>
    <w:rsid w:val="001A336F"/>
    <w:rsid w:val="001A4A91"/>
    <w:rsid w:val="001A5DF3"/>
    <w:rsid w:val="001A65A7"/>
    <w:rsid w:val="001A6B57"/>
    <w:rsid w:val="001A77D2"/>
    <w:rsid w:val="001A7992"/>
    <w:rsid w:val="001A7998"/>
    <w:rsid w:val="001A7FF4"/>
    <w:rsid w:val="001B05A3"/>
    <w:rsid w:val="001B1232"/>
    <w:rsid w:val="001B172D"/>
    <w:rsid w:val="001B3768"/>
    <w:rsid w:val="001B3CCA"/>
    <w:rsid w:val="001B5808"/>
    <w:rsid w:val="001B5CE7"/>
    <w:rsid w:val="001B63C2"/>
    <w:rsid w:val="001B6DD8"/>
    <w:rsid w:val="001C0EFE"/>
    <w:rsid w:val="001C1EEA"/>
    <w:rsid w:val="001C24C9"/>
    <w:rsid w:val="001C2A0A"/>
    <w:rsid w:val="001C3971"/>
    <w:rsid w:val="001C3E2D"/>
    <w:rsid w:val="001C4408"/>
    <w:rsid w:val="001C4C79"/>
    <w:rsid w:val="001C574D"/>
    <w:rsid w:val="001C5DD5"/>
    <w:rsid w:val="001C64AD"/>
    <w:rsid w:val="001C67A7"/>
    <w:rsid w:val="001C6B8D"/>
    <w:rsid w:val="001C7687"/>
    <w:rsid w:val="001C77FC"/>
    <w:rsid w:val="001D2865"/>
    <w:rsid w:val="001D2D1A"/>
    <w:rsid w:val="001D3011"/>
    <w:rsid w:val="001D3553"/>
    <w:rsid w:val="001D3633"/>
    <w:rsid w:val="001D3946"/>
    <w:rsid w:val="001D3E00"/>
    <w:rsid w:val="001D402F"/>
    <w:rsid w:val="001D41B3"/>
    <w:rsid w:val="001D42EB"/>
    <w:rsid w:val="001D43D3"/>
    <w:rsid w:val="001D4509"/>
    <w:rsid w:val="001D456E"/>
    <w:rsid w:val="001D51D5"/>
    <w:rsid w:val="001D522E"/>
    <w:rsid w:val="001D5596"/>
    <w:rsid w:val="001D613B"/>
    <w:rsid w:val="001D6B46"/>
    <w:rsid w:val="001D7159"/>
    <w:rsid w:val="001D7EEB"/>
    <w:rsid w:val="001E044A"/>
    <w:rsid w:val="001E06F6"/>
    <w:rsid w:val="001E07ED"/>
    <w:rsid w:val="001E2299"/>
    <w:rsid w:val="001E2853"/>
    <w:rsid w:val="001E2C1A"/>
    <w:rsid w:val="001E2E0E"/>
    <w:rsid w:val="001E315A"/>
    <w:rsid w:val="001E329C"/>
    <w:rsid w:val="001E32EE"/>
    <w:rsid w:val="001E35FB"/>
    <w:rsid w:val="001E3B69"/>
    <w:rsid w:val="001E40FA"/>
    <w:rsid w:val="001E4324"/>
    <w:rsid w:val="001E580B"/>
    <w:rsid w:val="001E64B0"/>
    <w:rsid w:val="001E6A07"/>
    <w:rsid w:val="001E794D"/>
    <w:rsid w:val="001F0271"/>
    <w:rsid w:val="001F0A8E"/>
    <w:rsid w:val="001F0E03"/>
    <w:rsid w:val="001F0F9F"/>
    <w:rsid w:val="001F1751"/>
    <w:rsid w:val="001F1B1E"/>
    <w:rsid w:val="001F1B6D"/>
    <w:rsid w:val="001F1BE3"/>
    <w:rsid w:val="001F22C5"/>
    <w:rsid w:val="001F3F2E"/>
    <w:rsid w:val="001F535D"/>
    <w:rsid w:val="001F630D"/>
    <w:rsid w:val="002029F1"/>
    <w:rsid w:val="00205233"/>
    <w:rsid w:val="00206D76"/>
    <w:rsid w:val="002073E7"/>
    <w:rsid w:val="002078AE"/>
    <w:rsid w:val="00210ABD"/>
    <w:rsid w:val="00210FD7"/>
    <w:rsid w:val="00211352"/>
    <w:rsid w:val="00211679"/>
    <w:rsid w:val="00211A27"/>
    <w:rsid w:val="00211FAB"/>
    <w:rsid w:val="002121BF"/>
    <w:rsid w:val="00212817"/>
    <w:rsid w:val="00212C41"/>
    <w:rsid w:val="00213F30"/>
    <w:rsid w:val="0021483D"/>
    <w:rsid w:val="002158CE"/>
    <w:rsid w:val="0021598D"/>
    <w:rsid w:val="00220172"/>
    <w:rsid w:val="00221430"/>
    <w:rsid w:val="002233AD"/>
    <w:rsid w:val="002237E1"/>
    <w:rsid w:val="00224C7B"/>
    <w:rsid w:val="00224CF7"/>
    <w:rsid w:val="0022533A"/>
    <w:rsid w:val="00225CBE"/>
    <w:rsid w:val="00226097"/>
    <w:rsid w:val="00226A7D"/>
    <w:rsid w:val="00227E15"/>
    <w:rsid w:val="00230A39"/>
    <w:rsid w:val="00233943"/>
    <w:rsid w:val="00233D7B"/>
    <w:rsid w:val="00234872"/>
    <w:rsid w:val="00234EF3"/>
    <w:rsid w:val="00235DAE"/>
    <w:rsid w:val="00236957"/>
    <w:rsid w:val="00240071"/>
    <w:rsid w:val="00240F98"/>
    <w:rsid w:val="00241EAB"/>
    <w:rsid w:val="00243355"/>
    <w:rsid w:val="002435C8"/>
    <w:rsid w:val="00243872"/>
    <w:rsid w:val="00243DF2"/>
    <w:rsid w:val="00245870"/>
    <w:rsid w:val="00245E13"/>
    <w:rsid w:val="00246676"/>
    <w:rsid w:val="00246D58"/>
    <w:rsid w:val="0025101C"/>
    <w:rsid w:val="0025235F"/>
    <w:rsid w:val="00252E92"/>
    <w:rsid w:val="002531C4"/>
    <w:rsid w:val="00253B0D"/>
    <w:rsid w:val="00253DDC"/>
    <w:rsid w:val="00254EA3"/>
    <w:rsid w:val="002554F3"/>
    <w:rsid w:val="002561D1"/>
    <w:rsid w:val="002578AC"/>
    <w:rsid w:val="00257A72"/>
    <w:rsid w:val="00261106"/>
    <w:rsid w:val="00262231"/>
    <w:rsid w:val="00264906"/>
    <w:rsid w:val="00265371"/>
    <w:rsid w:val="002706E4"/>
    <w:rsid w:val="002731BE"/>
    <w:rsid w:val="0027412F"/>
    <w:rsid w:val="0027668C"/>
    <w:rsid w:val="002804E9"/>
    <w:rsid w:val="00280D12"/>
    <w:rsid w:val="002819CB"/>
    <w:rsid w:val="00281B76"/>
    <w:rsid w:val="00281F92"/>
    <w:rsid w:val="0028244A"/>
    <w:rsid w:val="002851BD"/>
    <w:rsid w:val="00286290"/>
    <w:rsid w:val="00286A88"/>
    <w:rsid w:val="00286BDE"/>
    <w:rsid w:val="00286C8D"/>
    <w:rsid w:val="00286E65"/>
    <w:rsid w:val="00287557"/>
    <w:rsid w:val="00287AD4"/>
    <w:rsid w:val="00287F05"/>
    <w:rsid w:val="0029045E"/>
    <w:rsid w:val="0029162E"/>
    <w:rsid w:val="002927F0"/>
    <w:rsid w:val="00293A53"/>
    <w:rsid w:val="00293BF7"/>
    <w:rsid w:val="00294D00"/>
    <w:rsid w:val="00294E3B"/>
    <w:rsid w:val="0029507E"/>
    <w:rsid w:val="002955A0"/>
    <w:rsid w:val="00295705"/>
    <w:rsid w:val="0029593D"/>
    <w:rsid w:val="0029736B"/>
    <w:rsid w:val="0029776D"/>
    <w:rsid w:val="00297C63"/>
    <w:rsid w:val="002A047C"/>
    <w:rsid w:val="002A0648"/>
    <w:rsid w:val="002A19EC"/>
    <w:rsid w:val="002A24E4"/>
    <w:rsid w:val="002A2F4A"/>
    <w:rsid w:val="002A3509"/>
    <w:rsid w:val="002A36B1"/>
    <w:rsid w:val="002A37CA"/>
    <w:rsid w:val="002A39D9"/>
    <w:rsid w:val="002A4322"/>
    <w:rsid w:val="002A5931"/>
    <w:rsid w:val="002A6CEF"/>
    <w:rsid w:val="002A6D0B"/>
    <w:rsid w:val="002A7067"/>
    <w:rsid w:val="002A76AE"/>
    <w:rsid w:val="002A786D"/>
    <w:rsid w:val="002B0946"/>
    <w:rsid w:val="002B0DFB"/>
    <w:rsid w:val="002B27F8"/>
    <w:rsid w:val="002B438E"/>
    <w:rsid w:val="002B4858"/>
    <w:rsid w:val="002B5A0F"/>
    <w:rsid w:val="002C08C3"/>
    <w:rsid w:val="002C0979"/>
    <w:rsid w:val="002C1D84"/>
    <w:rsid w:val="002C2292"/>
    <w:rsid w:val="002C2431"/>
    <w:rsid w:val="002C282C"/>
    <w:rsid w:val="002C3312"/>
    <w:rsid w:val="002C6410"/>
    <w:rsid w:val="002C755F"/>
    <w:rsid w:val="002C76EE"/>
    <w:rsid w:val="002C7731"/>
    <w:rsid w:val="002C7852"/>
    <w:rsid w:val="002D1866"/>
    <w:rsid w:val="002D197A"/>
    <w:rsid w:val="002D1DF7"/>
    <w:rsid w:val="002D24F1"/>
    <w:rsid w:val="002D2AA6"/>
    <w:rsid w:val="002D43F2"/>
    <w:rsid w:val="002D4EB2"/>
    <w:rsid w:val="002D5627"/>
    <w:rsid w:val="002D5BE5"/>
    <w:rsid w:val="002D5C83"/>
    <w:rsid w:val="002D6124"/>
    <w:rsid w:val="002D78CA"/>
    <w:rsid w:val="002D7924"/>
    <w:rsid w:val="002E014C"/>
    <w:rsid w:val="002E1361"/>
    <w:rsid w:val="002E137D"/>
    <w:rsid w:val="002E1663"/>
    <w:rsid w:val="002E1FFC"/>
    <w:rsid w:val="002E2323"/>
    <w:rsid w:val="002E2F63"/>
    <w:rsid w:val="002E367E"/>
    <w:rsid w:val="002E4B8A"/>
    <w:rsid w:val="002E50BF"/>
    <w:rsid w:val="002E53D6"/>
    <w:rsid w:val="002E550C"/>
    <w:rsid w:val="002F10BB"/>
    <w:rsid w:val="002F10F5"/>
    <w:rsid w:val="002F1219"/>
    <w:rsid w:val="002F14FE"/>
    <w:rsid w:val="002F2201"/>
    <w:rsid w:val="002F24BD"/>
    <w:rsid w:val="002F3050"/>
    <w:rsid w:val="002F3212"/>
    <w:rsid w:val="002F340B"/>
    <w:rsid w:val="002F3EC7"/>
    <w:rsid w:val="002F4D2A"/>
    <w:rsid w:val="002F5015"/>
    <w:rsid w:val="002F6667"/>
    <w:rsid w:val="002F7A74"/>
    <w:rsid w:val="003011EB"/>
    <w:rsid w:val="00302264"/>
    <w:rsid w:val="0030245D"/>
    <w:rsid w:val="00303B1D"/>
    <w:rsid w:val="00304052"/>
    <w:rsid w:val="00304917"/>
    <w:rsid w:val="00304A54"/>
    <w:rsid w:val="00304E22"/>
    <w:rsid w:val="00304FE2"/>
    <w:rsid w:val="00305E47"/>
    <w:rsid w:val="0030623C"/>
    <w:rsid w:val="00306B82"/>
    <w:rsid w:val="00310C86"/>
    <w:rsid w:val="003113A8"/>
    <w:rsid w:val="00311910"/>
    <w:rsid w:val="00311F6D"/>
    <w:rsid w:val="00312259"/>
    <w:rsid w:val="0031322E"/>
    <w:rsid w:val="003137B4"/>
    <w:rsid w:val="003138DF"/>
    <w:rsid w:val="003147BE"/>
    <w:rsid w:val="00315158"/>
    <w:rsid w:val="00315583"/>
    <w:rsid w:val="00316AD1"/>
    <w:rsid w:val="00316D75"/>
    <w:rsid w:val="00317711"/>
    <w:rsid w:val="003206E5"/>
    <w:rsid w:val="00320CBD"/>
    <w:rsid w:val="00321980"/>
    <w:rsid w:val="00321E08"/>
    <w:rsid w:val="0032218A"/>
    <w:rsid w:val="003229AD"/>
    <w:rsid w:val="00322CF9"/>
    <w:rsid w:val="00323721"/>
    <w:rsid w:val="003253B4"/>
    <w:rsid w:val="00326911"/>
    <w:rsid w:val="003271A0"/>
    <w:rsid w:val="0032752A"/>
    <w:rsid w:val="00330005"/>
    <w:rsid w:val="003305F8"/>
    <w:rsid w:val="00330712"/>
    <w:rsid w:val="003309EB"/>
    <w:rsid w:val="0033169E"/>
    <w:rsid w:val="00331B3E"/>
    <w:rsid w:val="0033335F"/>
    <w:rsid w:val="00334509"/>
    <w:rsid w:val="00336A1A"/>
    <w:rsid w:val="00336C15"/>
    <w:rsid w:val="003371C6"/>
    <w:rsid w:val="00337688"/>
    <w:rsid w:val="0034068F"/>
    <w:rsid w:val="00340A86"/>
    <w:rsid w:val="0034128D"/>
    <w:rsid w:val="00342E00"/>
    <w:rsid w:val="00343740"/>
    <w:rsid w:val="00344B5C"/>
    <w:rsid w:val="00345A77"/>
    <w:rsid w:val="00345AB0"/>
    <w:rsid w:val="003468E5"/>
    <w:rsid w:val="0034714B"/>
    <w:rsid w:val="00347591"/>
    <w:rsid w:val="00350044"/>
    <w:rsid w:val="00351ABF"/>
    <w:rsid w:val="003520E8"/>
    <w:rsid w:val="0035292C"/>
    <w:rsid w:val="003537B2"/>
    <w:rsid w:val="00353CD9"/>
    <w:rsid w:val="00353D68"/>
    <w:rsid w:val="00353F00"/>
    <w:rsid w:val="00354989"/>
    <w:rsid w:val="00355C1B"/>
    <w:rsid w:val="00356EEA"/>
    <w:rsid w:val="0035723D"/>
    <w:rsid w:val="00357FCF"/>
    <w:rsid w:val="003627BD"/>
    <w:rsid w:val="0036329C"/>
    <w:rsid w:val="003632E3"/>
    <w:rsid w:val="003636FF"/>
    <w:rsid w:val="003642F9"/>
    <w:rsid w:val="00366132"/>
    <w:rsid w:val="003666D5"/>
    <w:rsid w:val="003672CD"/>
    <w:rsid w:val="00367889"/>
    <w:rsid w:val="00370316"/>
    <w:rsid w:val="00370622"/>
    <w:rsid w:val="003716A3"/>
    <w:rsid w:val="00372FED"/>
    <w:rsid w:val="003737DB"/>
    <w:rsid w:val="00373BB4"/>
    <w:rsid w:val="00373E20"/>
    <w:rsid w:val="0037457A"/>
    <w:rsid w:val="00374A8B"/>
    <w:rsid w:val="00374B75"/>
    <w:rsid w:val="00376602"/>
    <w:rsid w:val="00376B00"/>
    <w:rsid w:val="00377260"/>
    <w:rsid w:val="00377A41"/>
    <w:rsid w:val="00377FDF"/>
    <w:rsid w:val="003809F7"/>
    <w:rsid w:val="00380F9F"/>
    <w:rsid w:val="00381F59"/>
    <w:rsid w:val="00382124"/>
    <w:rsid w:val="00382EC6"/>
    <w:rsid w:val="003836EB"/>
    <w:rsid w:val="00383741"/>
    <w:rsid w:val="00383EBA"/>
    <w:rsid w:val="00383EF1"/>
    <w:rsid w:val="003854B7"/>
    <w:rsid w:val="00386AD5"/>
    <w:rsid w:val="00387BC3"/>
    <w:rsid w:val="0039072A"/>
    <w:rsid w:val="0039098E"/>
    <w:rsid w:val="00390E44"/>
    <w:rsid w:val="00391B13"/>
    <w:rsid w:val="00392BE3"/>
    <w:rsid w:val="00392CDA"/>
    <w:rsid w:val="003939D2"/>
    <w:rsid w:val="00394F10"/>
    <w:rsid w:val="003953B9"/>
    <w:rsid w:val="0039748A"/>
    <w:rsid w:val="003A29C2"/>
    <w:rsid w:val="003A2FCA"/>
    <w:rsid w:val="003A456F"/>
    <w:rsid w:val="003A489E"/>
    <w:rsid w:val="003A67A0"/>
    <w:rsid w:val="003A6B8C"/>
    <w:rsid w:val="003A70B7"/>
    <w:rsid w:val="003A7157"/>
    <w:rsid w:val="003A7572"/>
    <w:rsid w:val="003A7F9A"/>
    <w:rsid w:val="003B009D"/>
    <w:rsid w:val="003B0AA3"/>
    <w:rsid w:val="003B0E58"/>
    <w:rsid w:val="003B1279"/>
    <w:rsid w:val="003B158F"/>
    <w:rsid w:val="003B2A08"/>
    <w:rsid w:val="003B4FD4"/>
    <w:rsid w:val="003B548F"/>
    <w:rsid w:val="003B6EDA"/>
    <w:rsid w:val="003B77DB"/>
    <w:rsid w:val="003B7881"/>
    <w:rsid w:val="003B7C92"/>
    <w:rsid w:val="003C03C3"/>
    <w:rsid w:val="003C3633"/>
    <w:rsid w:val="003C3E04"/>
    <w:rsid w:val="003C3F5E"/>
    <w:rsid w:val="003C61F7"/>
    <w:rsid w:val="003C7466"/>
    <w:rsid w:val="003D17A5"/>
    <w:rsid w:val="003D1A7A"/>
    <w:rsid w:val="003D1DC4"/>
    <w:rsid w:val="003D2C75"/>
    <w:rsid w:val="003D2EAA"/>
    <w:rsid w:val="003D35F4"/>
    <w:rsid w:val="003D38D9"/>
    <w:rsid w:val="003D3DBE"/>
    <w:rsid w:val="003D47F7"/>
    <w:rsid w:val="003D54F3"/>
    <w:rsid w:val="003D589D"/>
    <w:rsid w:val="003D5F8E"/>
    <w:rsid w:val="003D6B27"/>
    <w:rsid w:val="003D7CB0"/>
    <w:rsid w:val="003E16B1"/>
    <w:rsid w:val="003E1A2A"/>
    <w:rsid w:val="003E2BD0"/>
    <w:rsid w:val="003E31FD"/>
    <w:rsid w:val="003E467C"/>
    <w:rsid w:val="003E527A"/>
    <w:rsid w:val="003E579F"/>
    <w:rsid w:val="003E5D80"/>
    <w:rsid w:val="003E5DF4"/>
    <w:rsid w:val="003E672B"/>
    <w:rsid w:val="003F00DF"/>
    <w:rsid w:val="003F0D51"/>
    <w:rsid w:val="003F28B8"/>
    <w:rsid w:val="003F29F5"/>
    <w:rsid w:val="003F3475"/>
    <w:rsid w:val="003F3BFE"/>
    <w:rsid w:val="003F40B1"/>
    <w:rsid w:val="003F575E"/>
    <w:rsid w:val="003F6A3B"/>
    <w:rsid w:val="003F6E8D"/>
    <w:rsid w:val="003F707C"/>
    <w:rsid w:val="003F7A19"/>
    <w:rsid w:val="003F7A6E"/>
    <w:rsid w:val="003F7B39"/>
    <w:rsid w:val="004013C4"/>
    <w:rsid w:val="00401552"/>
    <w:rsid w:val="00401A89"/>
    <w:rsid w:val="00401D9A"/>
    <w:rsid w:val="00402B98"/>
    <w:rsid w:val="00402D0F"/>
    <w:rsid w:val="0040380B"/>
    <w:rsid w:val="00403D94"/>
    <w:rsid w:val="00403DE8"/>
    <w:rsid w:val="004040F7"/>
    <w:rsid w:val="00404EC3"/>
    <w:rsid w:val="0040500D"/>
    <w:rsid w:val="00405962"/>
    <w:rsid w:val="00405C65"/>
    <w:rsid w:val="00406170"/>
    <w:rsid w:val="0040628C"/>
    <w:rsid w:val="00406E17"/>
    <w:rsid w:val="004076CE"/>
    <w:rsid w:val="0041000D"/>
    <w:rsid w:val="00410860"/>
    <w:rsid w:val="00411DE7"/>
    <w:rsid w:val="00412048"/>
    <w:rsid w:val="0041261A"/>
    <w:rsid w:val="004130DA"/>
    <w:rsid w:val="00414DC2"/>
    <w:rsid w:val="00414DC8"/>
    <w:rsid w:val="00416B05"/>
    <w:rsid w:val="004204E6"/>
    <w:rsid w:val="004205EA"/>
    <w:rsid w:val="00420A8E"/>
    <w:rsid w:val="00420F9F"/>
    <w:rsid w:val="00421041"/>
    <w:rsid w:val="0042174F"/>
    <w:rsid w:val="004219B1"/>
    <w:rsid w:val="00422742"/>
    <w:rsid w:val="00422D9F"/>
    <w:rsid w:val="00423039"/>
    <w:rsid w:val="00423DDF"/>
    <w:rsid w:val="00424A45"/>
    <w:rsid w:val="004255BC"/>
    <w:rsid w:val="0042740E"/>
    <w:rsid w:val="00427BB7"/>
    <w:rsid w:val="00427CF4"/>
    <w:rsid w:val="004302AE"/>
    <w:rsid w:val="00430AB4"/>
    <w:rsid w:val="00430C21"/>
    <w:rsid w:val="0043187A"/>
    <w:rsid w:val="00432A4C"/>
    <w:rsid w:val="00432AC6"/>
    <w:rsid w:val="0043365A"/>
    <w:rsid w:val="00433677"/>
    <w:rsid w:val="00433FAD"/>
    <w:rsid w:val="004343A0"/>
    <w:rsid w:val="00434DD9"/>
    <w:rsid w:val="00436339"/>
    <w:rsid w:val="00436415"/>
    <w:rsid w:val="00437604"/>
    <w:rsid w:val="004401E3"/>
    <w:rsid w:val="00441633"/>
    <w:rsid w:val="00441746"/>
    <w:rsid w:val="00442AC6"/>
    <w:rsid w:val="00444A18"/>
    <w:rsid w:val="00444B98"/>
    <w:rsid w:val="004451D2"/>
    <w:rsid w:val="00445530"/>
    <w:rsid w:val="0044567E"/>
    <w:rsid w:val="004456D3"/>
    <w:rsid w:val="00446A65"/>
    <w:rsid w:val="00447344"/>
    <w:rsid w:val="00452998"/>
    <w:rsid w:val="004535AA"/>
    <w:rsid w:val="00454849"/>
    <w:rsid w:val="0045496B"/>
    <w:rsid w:val="00455689"/>
    <w:rsid w:val="00455F0B"/>
    <w:rsid w:val="00456540"/>
    <w:rsid w:val="00457066"/>
    <w:rsid w:val="0045764B"/>
    <w:rsid w:val="00457FF3"/>
    <w:rsid w:val="00460521"/>
    <w:rsid w:val="00460937"/>
    <w:rsid w:val="00460D30"/>
    <w:rsid w:val="00461433"/>
    <w:rsid w:val="00461534"/>
    <w:rsid w:val="0046161E"/>
    <w:rsid w:val="00462110"/>
    <w:rsid w:val="004622D4"/>
    <w:rsid w:val="004627E8"/>
    <w:rsid w:val="00462975"/>
    <w:rsid w:val="00463533"/>
    <w:rsid w:val="00463DCA"/>
    <w:rsid w:val="00465DCE"/>
    <w:rsid w:val="00466337"/>
    <w:rsid w:val="004663D7"/>
    <w:rsid w:val="00466815"/>
    <w:rsid w:val="00467742"/>
    <w:rsid w:val="00470272"/>
    <w:rsid w:val="004708CA"/>
    <w:rsid w:val="00471433"/>
    <w:rsid w:val="00471630"/>
    <w:rsid w:val="004724BE"/>
    <w:rsid w:val="00472B1A"/>
    <w:rsid w:val="004733AF"/>
    <w:rsid w:val="00473FB6"/>
    <w:rsid w:val="004747BC"/>
    <w:rsid w:val="00477B50"/>
    <w:rsid w:val="00480360"/>
    <w:rsid w:val="004818C1"/>
    <w:rsid w:val="00482A47"/>
    <w:rsid w:val="004855CD"/>
    <w:rsid w:val="00486A20"/>
    <w:rsid w:val="00487CB3"/>
    <w:rsid w:val="00490461"/>
    <w:rsid w:val="004905B3"/>
    <w:rsid w:val="00490A00"/>
    <w:rsid w:val="00490AFC"/>
    <w:rsid w:val="00490BE3"/>
    <w:rsid w:val="00490E9B"/>
    <w:rsid w:val="00492687"/>
    <w:rsid w:val="004928F4"/>
    <w:rsid w:val="0049397E"/>
    <w:rsid w:val="0049512C"/>
    <w:rsid w:val="004954E8"/>
    <w:rsid w:val="004965B4"/>
    <w:rsid w:val="004973E1"/>
    <w:rsid w:val="004976B9"/>
    <w:rsid w:val="00497AB0"/>
    <w:rsid w:val="00497B30"/>
    <w:rsid w:val="00497D64"/>
    <w:rsid w:val="00497DF2"/>
    <w:rsid w:val="004A0055"/>
    <w:rsid w:val="004A029B"/>
    <w:rsid w:val="004A02EF"/>
    <w:rsid w:val="004A0483"/>
    <w:rsid w:val="004A0B3B"/>
    <w:rsid w:val="004A0FF1"/>
    <w:rsid w:val="004A168B"/>
    <w:rsid w:val="004A20CF"/>
    <w:rsid w:val="004A22D8"/>
    <w:rsid w:val="004A3A0C"/>
    <w:rsid w:val="004A3FA2"/>
    <w:rsid w:val="004A49E7"/>
    <w:rsid w:val="004A4E1A"/>
    <w:rsid w:val="004A6A2D"/>
    <w:rsid w:val="004B0B15"/>
    <w:rsid w:val="004B0F5C"/>
    <w:rsid w:val="004B1AC5"/>
    <w:rsid w:val="004B200E"/>
    <w:rsid w:val="004B28FF"/>
    <w:rsid w:val="004B2985"/>
    <w:rsid w:val="004B46D0"/>
    <w:rsid w:val="004B538F"/>
    <w:rsid w:val="004B6272"/>
    <w:rsid w:val="004B7A52"/>
    <w:rsid w:val="004C1033"/>
    <w:rsid w:val="004C1394"/>
    <w:rsid w:val="004C2EEB"/>
    <w:rsid w:val="004C3D51"/>
    <w:rsid w:val="004C4730"/>
    <w:rsid w:val="004C47FB"/>
    <w:rsid w:val="004C481B"/>
    <w:rsid w:val="004C4EA1"/>
    <w:rsid w:val="004C53DB"/>
    <w:rsid w:val="004C5FE1"/>
    <w:rsid w:val="004C62DD"/>
    <w:rsid w:val="004C6F17"/>
    <w:rsid w:val="004D16FD"/>
    <w:rsid w:val="004D27B7"/>
    <w:rsid w:val="004D2B3F"/>
    <w:rsid w:val="004D37EA"/>
    <w:rsid w:val="004D3DCB"/>
    <w:rsid w:val="004D566C"/>
    <w:rsid w:val="004D5CFE"/>
    <w:rsid w:val="004D6006"/>
    <w:rsid w:val="004D64DF"/>
    <w:rsid w:val="004D740E"/>
    <w:rsid w:val="004E12C8"/>
    <w:rsid w:val="004E13EB"/>
    <w:rsid w:val="004E17DA"/>
    <w:rsid w:val="004E1E35"/>
    <w:rsid w:val="004E3076"/>
    <w:rsid w:val="004E30EF"/>
    <w:rsid w:val="004E7425"/>
    <w:rsid w:val="004E7E32"/>
    <w:rsid w:val="004F04D5"/>
    <w:rsid w:val="004F0B77"/>
    <w:rsid w:val="004F1069"/>
    <w:rsid w:val="004F21C6"/>
    <w:rsid w:val="004F3F60"/>
    <w:rsid w:val="004F5CB0"/>
    <w:rsid w:val="004F5CD9"/>
    <w:rsid w:val="004F5FE0"/>
    <w:rsid w:val="004F6B85"/>
    <w:rsid w:val="004F6C1C"/>
    <w:rsid w:val="004F6CCD"/>
    <w:rsid w:val="004F743A"/>
    <w:rsid w:val="004F751A"/>
    <w:rsid w:val="004F75D1"/>
    <w:rsid w:val="004F7774"/>
    <w:rsid w:val="004F7AF7"/>
    <w:rsid w:val="004F7C45"/>
    <w:rsid w:val="005003B3"/>
    <w:rsid w:val="0050067A"/>
    <w:rsid w:val="0050095F"/>
    <w:rsid w:val="00500CEA"/>
    <w:rsid w:val="00500FC8"/>
    <w:rsid w:val="00501838"/>
    <w:rsid w:val="00501F60"/>
    <w:rsid w:val="0050368F"/>
    <w:rsid w:val="00503EB9"/>
    <w:rsid w:val="00504A3F"/>
    <w:rsid w:val="00504FC1"/>
    <w:rsid w:val="00505132"/>
    <w:rsid w:val="005051E6"/>
    <w:rsid w:val="00506883"/>
    <w:rsid w:val="005068B5"/>
    <w:rsid w:val="00506E27"/>
    <w:rsid w:val="005075EE"/>
    <w:rsid w:val="00507AEB"/>
    <w:rsid w:val="0051125C"/>
    <w:rsid w:val="00511308"/>
    <w:rsid w:val="00512134"/>
    <w:rsid w:val="00512EF6"/>
    <w:rsid w:val="00515616"/>
    <w:rsid w:val="005160B8"/>
    <w:rsid w:val="00516B6F"/>
    <w:rsid w:val="00516CE4"/>
    <w:rsid w:val="005201DE"/>
    <w:rsid w:val="00520F05"/>
    <w:rsid w:val="0052125A"/>
    <w:rsid w:val="0052154C"/>
    <w:rsid w:val="00521846"/>
    <w:rsid w:val="005229B4"/>
    <w:rsid w:val="00523F8D"/>
    <w:rsid w:val="005253BB"/>
    <w:rsid w:val="00525B82"/>
    <w:rsid w:val="00526376"/>
    <w:rsid w:val="00526485"/>
    <w:rsid w:val="00530ECE"/>
    <w:rsid w:val="00531383"/>
    <w:rsid w:val="00532274"/>
    <w:rsid w:val="00533A9B"/>
    <w:rsid w:val="0053477E"/>
    <w:rsid w:val="00534BD1"/>
    <w:rsid w:val="00535310"/>
    <w:rsid w:val="00541738"/>
    <w:rsid w:val="00542367"/>
    <w:rsid w:val="00544FB8"/>
    <w:rsid w:val="005462AF"/>
    <w:rsid w:val="00546323"/>
    <w:rsid w:val="005467AD"/>
    <w:rsid w:val="00546F47"/>
    <w:rsid w:val="00546F82"/>
    <w:rsid w:val="0054705C"/>
    <w:rsid w:val="00547120"/>
    <w:rsid w:val="0054743A"/>
    <w:rsid w:val="005505CC"/>
    <w:rsid w:val="005510F6"/>
    <w:rsid w:val="005521D7"/>
    <w:rsid w:val="00552907"/>
    <w:rsid w:val="005529B1"/>
    <w:rsid w:val="00553DA8"/>
    <w:rsid w:val="0055491F"/>
    <w:rsid w:val="00555756"/>
    <w:rsid w:val="0055577C"/>
    <w:rsid w:val="00555829"/>
    <w:rsid w:val="00555BCD"/>
    <w:rsid w:val="005567D0"/>
    <w:rsid w:val="00557105"/>
    <w:rsid w:val="005575E7"/>
    <w:rsid w:val="00557EAF"/>
    <w:rsid w:val="005605AD"/>
    <w:rsid w:val="005606E2"/>
    <w:rsid w:val="00561E25"/>
    <w:rsid w:val="00561F67"/>
    <w:rsid w:val="00562176"/>
    <w:rsid w:val="00562EDE"/>
    <w:rsid w:val="00564A96"/>
    <w:rsid w:val="0056578A"/>
    <w:rsid w:val="00565ADC"/>
    <w:rsid w:val="005669D2"/>
    <w:rsid w:val="00566C7B"/>
    <w:rsid w:val="0056782A"/>
    <w:rsid w:val="00567ED6"/>
    <w:rsid w:val="005700BC"/>
    <w:rsid w:val="00570496"/>
    <w:rsid w:val="0057083D"/>
    <w:rsid w:val="0057150B"/>
    <w:rsid w:val="0057184E"/>
    <w:rsid w:val="0057202F"/>
    <w:rsid w:val="00572474"/>
    <w:rsid w:val="00572501"/>
    <w:rsid w:val="00572D6D"/>
    <w:rsid w:val="0057402C"/>
    <w:rsid w:val="00575020"/>
    <w:rsid w:val="005752F7"/>
    <w:rsid w:val="00575350"/>
    <w:rsid w:val="005756C6"/>
    <w:rsid w:val="00575DA6"/>
    <w:rsid w:val="005765A8"/>
    <w:rsid w:val="00576B51"/>
    <w:rsid w:val="00576BCA"/>
    <w:rsid w:val="00577299"/>
    <w:rsid w:val="00577E53"/>
    <w:rsid w:val="005809BF"/>
    <w:rsid w:val="00580C73"/>
    <w:rsid w:val="00580EF3"/>
    <w:rsid w:val="00582A4A"/>
    <w:rsid w:val="0058332B"/>
    <w:rsid w:val="005845B5"/>
    <w:rsid w:val="00584687"/>
    <w:rsid w:val="00584A69"/>
    <w:rsid w:val="005862B5"/>
    <w:rsid w:val="00586DB8"/>
    <w:rsid w:val="00586EEB"/>
    <w:rsid w:val="00587865"/>
    <w:rsid w:val="00591D01"/>
    <w:rsid w:val="00592ACA"/>
    <w:rsid w:val="0059425A"/>
    <w:rsid w:val="00595D5B"/>
    <w:rsid w:val="005969A3"/>
    <w:rsid w:val="00596DEB"/>
    <w:rsid w:val="00597C53"/>
    <w:rsid w:val="005A07B0"/>
    <w:rsid w:val="005A0EF9"/>
    <w:rsid w:val="005A1FF4"/>
    <w:rsid w:val="005A29BC"/>
    <w:rsid w:val="005A2B99"/>
    <w:rsid w:val="005A317A"/>
    <w:rsid w:val="005A626C"/>
    <w:rsid w:val="005A6C4B"/>
    <w:rsid w:val="005A7A10"/>
    <w:rsid w:val="005B018A"/>
    <w:rsid w:val="005B0223"/>
    <w:rsid w:val="005B1240"/>
    <w:rsid w:val="005B1E9F"/>
    <w:rsid w:val="005B338F"/>
    <w:rsid w:val="005B377D"/>
    <w:rsid w:val="005B39D4"/>
    <w:rsid w:val="005B4210"/>
    <w:rsid w:val="005B4CAB"/>
    <w:rsid w:val="005B4F39"/>
    <w:rsid w:val="005B58E8"/>
    <w:rsid w:val="005B62C3"/>
    <w:rsid w:val="005B6535"/>
    <w:rsid w:val="005B7F7D"/>
    <w:rsid w:val="005C0348"/>
    <w:rsid w:val="005C170C"/>
    <w:rsid w:val="005C19B9"/>
    <w:rsid w:val="005C1B9D"/>
    <w:rsid w:val="005C1C5A"/>
    <w:rsid w:val="005C202B"/>
    <w:rsid w:val="005C2AFA"/>
    <w:rsid w:val="005C462D"/>
    <w:rsid w:val="005C588D"/>
    <w:rsid w:val="005C63F0"/>
    <w:rsid w:val="005C67FC"/>
    <w:rsid w:val="005C71D7"/>
    <w:rsid w:val="005C75F1"/>
    <w:rsid w:val="005C7D9F"/>
    <w:rsid w:val="005D0104"/>
    <w:rsid w:val="005D0328"/>
    <w:rsid w:val="005D05E2"/>
    <w:rsid w:val="005D0F6C"/>
    <w:rsid w:val="005D1492"/>
    <w:rsid w:val="005D21CD"/>
    <w:rsid w:val="005D3BE4"/>
    <w:rsid w:val="005D466F"/>
    <w:rsid w:val="005D4E6F"/>
    <w:rsid w:val="005D658E"/>
    <w:rsid w:val="005D6DE8"/>
    <w:rsid w:val="005D6E38"/>
    <w:rsid w:val="005D6ED9"/>
    <w:rsid w:val="005D741D"/>
    <w:rsid w:val="005D764A"/>
    <w:rsid w:val="005D7A20"/>
    <w:rsid w:val="005E0FEB"/>
    <w:rsid w:val="005E1A75"/>
    <w:rsid w:val="005E1B37"/>
    <w:rsid w:val="005E2848"/>
    <w:rsid w:val="005E3636"/>
    <w:rsid w:val="005E62D5"/>
    <w:rsid w:val="005E62FE"/>
    <w:rsid w:val="005E69BD"/>
    <w:rsid w:val="005E7624"/>
    <w:rsid w:val="005F0BBB"/>
    <w:rsid w:val="005F1D36"/>
    <w:rsid w:val="005F2707"/>
    <w:rsid w:val="005F2E6F"/>
    <w:rsid w:val="005F36F2"/>
    <w:rsid w:val="005F4297"/>
    <w:rsid w:val="005F46C2"/>
    <w:rsid w:val="005F4D52"/>
    <w:rsid w:val="005F52FD"/>
    <w:rsid w:val="005F59D8"/>
    <w:rsid w:val="005F623A"/>
    <w:rsid w:val="005F6EE3"/>
    <w:rsid w:val="005F778C"/>
    <w:rsid w:val="005F7A08"/>
    <w:rsid w:val="0060013C"/>
    <w:rsid w:val="00601822"/>
    <w:rsid w:val="006019A7"/>
    <w:rsid w:val="00602259"/>
    <w:rsid w:val="00602A9B"/>
    <w:rsid w:val="00605497"/>
    <w:rsid w:val="00605747"/>
    <w:rsid w:val="006063FC"/>
    <w:rsid w:val="00606E96"/>
    <w:rsid w:val="00606FDA"/>
    <w:rsid w:val="00610712"/>
    <w:rsid w:val="00612250"/>
    <w:rsid w:val="00612704"/>
    <w:rsid w:val="00612779"/>
    <w:rsid w:val="00612B44"/>
    <w:rsid w:val="00614639"/>
    <w:rsid w:val="006148C7"/>
    <w:rsid w:val="006155CE"/>
    <w:rsid w:val="00615BB8"/>
    <w:rsid w:val="006162A2"/>
    <w:rsid w:val="006163D3"/>
    <w:rsid w:val="0061696B"/>
    <w:rsid w:val="00616DB4"/>
    <w:rsid w:val="006174BC"/>
    <w:rsid w:val="00617B6B"/>
    <w:rsid w:val="00617C56"/>
    <w:rsid w:val="0062122D"/>
    <w:rsid w:val="006214D5"/>
    <w:rsid w:val="00621B25"/>
    <w:rsid w:val="00621BE9"/>
    <w:rsid w:val="006223CD"/>
    <w:rsid w:val="00622783"/>
    <w:rsid w:val="00624AD7"/>
    <w:rsid w:val="00624D6F"/>
    <w:rsid w:val="006257C4"/>
    <w:rsid w:val="00625B2F"/>
    <w:rsid w:val="0062687A"/>
    <w:rsid w:val="00626F4E"/>
    <w:rsid w:val="00627736"/>
    <w:rsid w:val="0063315E"/>
    <w:rsid w:val="00633433"/>
    <w:rsid w:val="00633D95"/>
    <w:rsid w:val="00633EA7"/>
    <w:rsid w:val="00634AD7"/>
    <w:rsid w:val="00636788"/>
    <w:rsid w:val="00636DE8"/>
    <w:rsid w:val="00637036"/>
    <w:rsid w:val="006375E6"/>
    <w:rsid w:val="00637B9B"/>
    <w:rsid w:val="006409C5"/>
    <w:rsid w:val="006412E2"/>
    <w:rsid w:val="00642543"/>
    <w:rsid w:val="00642635"/>
    <w:rsid w:val="006432DA"/>
    <w:rsid w:val="00644EE5"/>
    <w:rsid w:val="0064636B"/>
    <w:rsid w:val="00646AD5"/>
    <w:rsid w:val="00646D8C"/>
    <w:rsid w:val="006470DE"/>
    <w:rsid w:val="006471AE"/>
    <w:rsid w:val="00647856"/>
    <w:rsid w:val="00647EB7"/>
    <w:rsid w:val="0065027A"/>
    <w:rsid w:val="00650458"/>
    <w:rsid w:val="00652E83"/>
    <w:rsid w:val="0065343F"/>
    <w:rsid w:val="00653A4B"/>
    <w:rsid w:val="0065425C"/>
    <w:rsid w:val="006567C7"/>
    <w:rsid w:val="00656B8B"/>
    <w:rsid w:val="00657952"/>
    <w:rsid w:val="0065797D"/>
    <w:rsid w:val="00661849"/>
    <w:rsid w:val="0066185A"/>
    <w:rsid w:val="0066419D"/>
    <w:rsid w:val="00664768"/>
    <w:rsid w:val="00664B65"/>
    <w:rsid w:val="00664F88"/>
    <w:rsid w:val="006665AD"/>
    <w:rsid w:val="00667242"/>
    <w:rsid w:val="00670E9C"/>
    <w:rsid w:val="00673109"/>
    <w:rsid w:val="006759F9"/>
    <w:rsid w:val="00675A74"/>
    <w:rsid w:val="00677B67"/>
    <w:rsid w:val="00677D2E"/>
    <w:rsid w:val="00680E94"/>
    <w:rsid w:val="00681A5B"/>
    <w:rsid w:val="00682636"/>
    <w:rsid w:val="006832E5"/>
    <w:rsid w:val="0068334A"/>
    <w:rsid w:val="00684BD0"/>
    <w:rsid w:val="00685FC1"/>
    <w:rsid w:val="00686995"/>
    <w:rsid w:val="00690A5B"/>
    <w:rsid w:val="006911FD"/>
    <w:rsid w:val="006930EA"/>
    <w:rsid w:val="00693E82"/>
    <w:rsid w:val="00694AD7"/>
    <w:rsid w:val="00694FB3"/>
    <w:rsid w:val="00695CF0"/>
    <w:rsid w:val="006962A8"/>
    <w:rsid w:val="006A11AB"/>
    <w:rsid w:val="006A12F5"/>
    <w:rsid w:val="006A2232"/>
    <w:rsid w:val="006A2705"/>
    <w:rsid w:val="006A376A"/>
    <w:rsid w:val="006A4E17"/>
    <w:rsid w:val="006A566F"/>
    <w:rsid w:val="006A588E"/>
    <w:rsid w:val="006A628F"/>
    <w:rsid w:val="006A664B"/>
    <w:rsid w:val="006A66C9"/>
    <w:rsid w:val="006A75E2"/>
    <w:rsid w:val="006B06E5"/>
    <w:rsid w:val="006B1CB5"/>
    <w:rsid w:val="006B27D3"/>
    <w:rsid w:val="006B3492"/>
    <w:rsid w:val="006B38AC"/>
    <w:rsid w:val="006B43E3"/>
    <w:rsid w:val="006B48A5"/>
    <w:rsid w:val="006B4E09"/>
    <w:rsid w:val="006B51AA"/>
    <w:rsid w:val="006B5A8A"/>
    <w:rsid w:val="006B7719"/>
    <w:rsid w:val="006C04E6"/>
    <w:rsid w:val="006C20D7"/>
    <w:rsid w:val="006C4702"/>
    <w:rsid w:val="006C60A6"/>
    <w:rsid w:val="006C61EC"/>
    <w:rsid w:val="006C63FD"/>
    <w:rsid w:val="006D030C"/>
    <w:rsid w:val="006D0FC9"/>
    <w:rsid w:val="006D1914"/>
    <w:rsid w:val="006D1FAD"/>
    <w:rsid w:val="006D2ADF"/>
    <w:rsid w:val="006D2FBF"/>
    <w:rsid w:val="006D3DE2"/>
    <w:rsid w:val="006D6163"/>
    <w:rsid w:val="006D6CCB"/>
    <w:rsid w:val="006D75E1"/>
    <w:rsid w:val="006E075E"/>
    <w:rsid w:val="006E0A65"/>
    <w:rsid w:val="006E237A"/>
    <w:rsid w:val="006E3035"/>
    <w:rsid w:val="006E3048"/>
    <w:rsid w:val="006E3281"/>
    <w:rsid w:val="006E33E2"/>
    <w:rsid w:val="006E3D78"/>
    <w:rsid w:val="006E42F9"/>
    <w:rsid w:val="006E449E"/>
    <w:rsid w:val="006E53B5"/>
    <w:rsid w:val="006E57CF"/>
    <w:rsid w:val="006E61BE"/>
    <w:rsid w:val="006E6B3D"/>
    <w:rsid w:val="006E6BAF"/>
    <w:rsid w:val="006E7BE6"/>
    <w:rsid w:val="006E7D04"/>
    <w:rsid w:val="006E7D19"/>
    <w:rsid w:val="006F017A"/>
    <w:rsid w:val="006F030B"/>
    <w:rsid w:val="006F098C"/>
    <w:rsid w:val="006F0B49"/>
    <w:rsid w:val="006F14D0"/>
    <w:rsid w:val="006F1C95"/>
    <w:rsid w:val="006F292A"/>
    <w:rsid w:val="006F2C29"/>
    <w:rsid w:val="006F3680"/>
    <w:rsid w:val="006F3D9D"/>
    <w:rsid w:val="006F57EE"/>
    <w:rsid w:val="006F6267"/>
    <w:rsid w:val="006F6708"/>
    <w:rsid w:val="007019F0"/>
    <w:rsid w:val="007020AE"/>
    <w:rsid w:val="0070388E"/>
    <w:rsid w:val="0070477F"/>
    <w:rsid w:val="0070569F"/>
    <w:rsid w:val="0070668B"/>
    <w:rsid w:val="00707AD3"/>
    <w:rsid w:val="00710181"/>
    <w:rsid w:val="00710D58"/>
    <w:rsid w:val="00711EFE"/>
    <w:rsid w:val="00712860"/>
    <w:rsid w:val="007147B5"/>
    <w:rsid w:val="00715ECA"/>
    <w:rsid w:val="00716F85"/>
    <w:rsid w:val="007175D7"/>
    <w:rsid w:val="007210CF"/>
    <w:rsid w:val="0072756F"/>
    <w:rsid w:val="007319F4"/>
    <w:rsid w:val="00731C6C"/>
    <w:rsid w:val="007323E9"/>
    <w:rsid w:val="0073346B"/>
    <w:rsid w:val="007346C8"/>
    <w:rsid w:val="00736864"/>
    <w:rsid w:val="00736F73"/>
    <w:rsid w:val="00737664"/>
    <w:rsid w:val="00737EE1"/>
    <w:rsid w:val="0074246D"/>
    <w:rsid w:val="00743120"/>
    <w:rsid w:val="007432F3"/>
    <w:rsid w:val="00745767"/>
    <w:rsid w:val="00746676"/>
    <w:rsid w:val="0074690C"/>
    <w:rsid w:val="00747C17"/>
    <w:rsid w:val="00747E84"/>
    <w:rsid w:val="007505EF"/>
    <w:rsid w:val="00750739"/>
    <w:rsid w:val="007509FF"/>
    <w:rsid w:val="00751129"/>
    <w:rsid w:val="007515D6"/>
    <w:rsid w:val="00752DC9"/>
    <w:rsid w:val="007544FE"/>
    <w:rsid w:val="00754DE0"/>
    <w:rsid w:val="00755929"/>
    <w:rsid w:val="00756183"/>
    <w:rsid w:val="00757FD6"/>
    <w:rsid w:val="0076011E"/>
    <w:rsid w:val="00761FAF"/>
    <w:rsid w:val="0076445E"/>
    <w:rsid w:val="007646DF"/>
    <w:rsid w:val="00770D7A"/>
    <w:rsid w:val="00770F04"/>
    <w:rsid w:val="00772F4D"/>
    <w:rsid w:val="007737D0"/>
    <w:rsid w:val="00773F7D"/>
    <w:rsid w:val="00774685"/>
    <w:rsid w:val="00774A56"/>
    <w:rsid w:val="007807CD"/>
    <w:rsid w:val="00780908"/>
    <w:rsid w:val="00780A55"/>
    <w:rsid w:val="00780CDA"/>
    <w:rsid w:val="00780E51"/>
    <w:rsid w:val="00781A7E"/>
    <w:rsid w:val="00787202"/>
    <w:rsid w:val="007878B7"/>
    <w:rsid w:val="00790B27"/>
    <w:rsid w:val="00790D11"/>
    <w:rsid w:val="0079214F"/>
    <w:rsid w:val="00792AF5"/>
    <w:rsid w:val="00793548"/>
    <w:rsid w:val="00793948"/>
    <w:rsid w:val="00793EB3"/>
    <w:rsid w:val="00795A8D"/>
    <w:rsid w:val="00797B82"/>
    <w:rsid w:val="007A0358"/>
    <w:rsid w:val="007A1AFE"/>
    <w:rsid w:val="007A1C3C"/>
    <w:rsid w:val="007A1C57"/>
    <w:rsid w:val="007A29F5"/>
    <w:rsid w:val="007A33AF"/>
    <w:rsid w:val="007A3676"/>
    <w:rsid w:val="007A55D8"/>
    <w:rsid w:val="007A629D"/>
    <w:rsid w:val="007A6D83"/>
    <w:rsid w:val="007A724E"/>
    <w:rsid w:val="007A7935"/>
    <w:rsid w:val="007B0DE2"/>
    <w:rsid w:val="007B2A2B"/>
    <w:rsid w:val="007B37E1"/>
    <w:rsid w:val="007B3A02"/>
    <w:rsid w:val="007B3A21"/>
    <w:rsid w:val="007B3D27"/>
    <w:rsid w:val="007B3D38"/>
    <w:rsid w:val="007B4BEB"/>
    <w:rsid w:val="007B4C26"/>
    <w:rsid w:val="007B5DAA"/>
    <w:rsid w:val="007B6569"/>
    <w:rsid w:val="007B68B1"/>
    <w:rsid w:val="007B6AC5"/>
    <w:rsid w:val="007B722A"/>
    <w:rsid w:val="007B7DD9"/>
    <w:rsid w:val="007B7FE1"/>
    <w:rsid w:val="007C0EFA"/>
    <w:rsid w:val="007C1715"/>
    <w:rsid w:val="007C1900"/>
    <w:rsid w:val="007C1F3A"/>
    <w:rsid w:val="007C2934"/>
    <w:rsid w:val="007C3080"/>
    <w:rsid w:val="007C31DA"/>
    <w:rsid w:val="007C3975"/>
    <w:rsid w:val="007C3E42"/>
    <w:rsid w:val="007C3E9F"/>
    <w:rsid w:val="007C4D6E"/>
    <w:rsid w:val="007C4DCB"/>
    <w:rsid w:val="007C4F2A"/>
    <w:rsid w:val="007C5140"/>
    <w:rsid w:val="007C531A"/>
    <w:rsid w:val="007C5C0F"/>
    <w:rsid w:val="007D08D9"/>
    <w:rsid w:val="007D0D39"/>
    <w:rsid w:val="007D1467"/>
    <w:rsid w:val="007D2ECC"/>
    <w:rsid w:val="007D36D2"/>
    <w:rsid w:val="007D3A8C"/>
    <w:rsid w:val="007D4950"/>
    <w:rsid w:val="007D4C0B"/>
    <w:rsid w:val="007D5887"/>
    <w:rsid w:val="007D619A"/>
    <w:rsid w:val="007D61DD"/>
    <w:rsid w:val="007E07CB"/>
    <w:rsid w:val="007E1157"/>
    <w:rsid w:val="007E17F0"/>
    <w:rsid w:val="007E29DD"/>
    <w:rsid w:val="007E34AA"/>
    <w:rsid w:val="007E3AA8"/>
    <w:rsid w:val="007E49DC"/>
    <w:rsid w:val="007E4EC1"/>
    <w:rsid w:val="007E6D51"/>
    <w:rsid w:val="007E7156"/>
    <w:rsid w:val="007F1388"/>
    <w:rsid w:val="007F17B5"/>
    <w:rsid w:val="007F225A"/>
    <w:rsid w:val="007F3FC8"/>
    <w:rsid w:val="007F4048"/>
    <w:rsid w:val="007F55C1"/>
    <w:rsid w:val="007F6052"/>
    <w:rsid w:val="007F7266"/>
    <w:rsid w:val="007F77EF"/>
    <w:rsid w:val="007F7921"/>
    <w:rsid w:val="008000EE"/>
    <w:rsid w:val="008007CC"/>
    <w:rsid w:val="0080083D"/>
    <w:rsid w:val="00800DBC"/>
    <w:rsid w:val="00802DCB"/>
    <w:rsid w:val="0080347B"/>
    <w:rsid w:val="0080361C"/>
    <w:rsid w:val="00804060"/>
    <w:rsid w:val="008042B2"/>
    <w:rsid w:val="00804470"/>
    <w:rsid w:val="00804BE8"/>
    <w:rsid w:val="0080546A"/>
    <w:rsid w:val="00805DEA"/>
    <w:rsid w:val="00806F6A"/>
    <w:rsid w:val="00807961"/>
    <w:rsid w:val="0081029C"/>
    <w:rsid w:val="00811598"/>
    <w:rsid w:val="008119F9"/>
    <w:rsid w:val="00811EB6"/>
    <w:rsid w:val="00812D06"/>
    <w:rsid w:val="00813206"/>
    <w:rsid w:val="0081338D"/>
    <w:rsid w:val="00813400"/>
    <w:rsid w:val="008139BC"/>
    <w:rsid w:val="008139F1"/>
    <w:rsid w:val="008140D1"/>
    <w:rsid w:val="00815E20"/>
    <w:rsid w:val="00815ED1"/>
    <w:rsid w:val="00816039"/>
    <w:rsid w:val="0081782E"/>
    <w:rsid w:val="00820595"/>
    <w:rsid w:val="008225DB"/>
    <w:rsid w:val="00822852"/>
    <w:rsid w:val="00822A6D"/>
    <w:rsid w:val="00823BC5"/>
    <w:rsid w:val="00824DEF"/>
    <w:rsid w:val="00825144"/>
    <w:rsid w:val="008256A4"/>
    <w:rsid w:val="008256EF"/>
    <w:rsid w:val="00826AC6"/>
    <w:rsid w:val="00826E5B"/>
    <w:rsid w:val="008279EF"/>
    <w:rsid w:val="00830DB5"/>
    <w:rsid w:val="0083185B"/>
    <w:rsid w:val="008327F5"/>
    <w:rsid w:val="00832A0A"/>
    <w:rsid w:val="008336BE"/>
    <w:rsid w:val="008338F5"/>
    <w:rsid w:val="00833FAF"/>
    <w:rsid w:val="008362E0"/>
    <w:rsid w:val="0083731B"/>
    <w:rsid w:val="00837D56"/>
    <w:rsid w:val="00841099"/>
    <w:rsid w:val="00841CFA"/>
    <w:rsid w:val="00841DB0"/>
    <w:rsid w:val="00842B73"/>
    <w:rsid w:val="00843147"/>
    <w:rsid w:val="008442A6"/>
    <w:rsid w:val="00844400"/>
    <w:rsid w:val="00844AE7"/>
    <w:rsid w:val="0084565B"/>
    <w:rsid w:val="008464BF"/>
    <w:rsid w:val="00846593"/>
    <w:rsid w:val="008472CD"/>
    <w:rsid w:val="008504B6"/>
    <w:rsid w:val="00851168"/>
    <w:rsid w:val="008520DD"/>
    <w:rsid w:val="0085320F"/>
    <w:rsid w:val="00853D46"/>
    <w:rsid w:val="00853E73"/>
    <w:rsid w:val="00855D66"/>
    <w:rsid w:val="00857874"/>
    <w:rsid w:val="00861294"/>
    <w:rsid w:val="00861433"/>
    <w:rsid w:val="008617E1"/>
    <w:rsid w:val="00862235"/>
    <w:rsid w:val="00862840"/>
    <w:rsid w:val="008630BE"/>
    <w:rsid w:val="008637B4"/>
    <w:rsid w:val="008640FF"/>
    <w:rsid w:val="0086461C"/>
    <w:rsid w:val="00864CAA"/>
    <w:rsid w:val="00864ED1"/>
    <w:rsid w:val="008656E6"/>
    <w:rsid w:val="008678E5"/>
    <w:rsid w:val="008709AF"/>
    <w:rsid w:val="0087153C"/>
    <w:rsid w:val="00871B71"/>
    <w:rsid w:val="0087280F"/>
    <w:rsid w:val="00873BB4"/>
    <w:rsid w:val="00873E7A"/>
    <w:rsid w:val="008759B6"/>
    <w:rsid w:val="00875B32"/>
    <w:rsid w:val="00875F81"/>
    <w:rsid w:val="00881FE6"/>
    <w:rsid w:val="0088388C"/>
    <w:rsid w:val="00883AC8"/>
    <w:rsid w:val="0088434A"/>
    <w:rsid w:val="00884431"/>
    <w:rsid w:val="0088530C"/>
    <w:rsid w:val="0088582A"/>
    <w:rsid w:val="00886176"/>
    <w:rsid w:val="008863C8"/>
    <w:rsid w:val="00886AA5"/>
    <w:rsid w:val="008873E9"/>
    <w:rsid w:val="008875AC"/>
    <w:rsid w:val="00890223"/>
    <w:rsid w:val="00890329"/>
    <w:rsid w:val="008909EA"/>
    <w:rsid w:val="00892281"/>
    <w:rsid w:val="008948FF"/>
    <w:rsid w:val="00896599"/>
    <w:rsid w:val="00896FE3"/>
    <w:rsid w:val="008A05C4"/>
    <w:rsid w:val="008A0B2B"/>
    <w:rsid w:val="008A36BF"/>
    <w:rsid w:val="008A3CE1"/>
    <w:rsid w:val="008A5464"/>
    <w:rsid w:val="008A5ACE"/>
    <w:rsid w:val="008A5F45"/>
    <w:rsid w:val="008A6871"/>
    <w:rsid w:val="008A7B53"/>
    <w:rsid w:val="008B046A"/>
    <w:rsid w:val="008B0BEB"/>
    <w:rsid w:val="008B2855"/>
    <w:rsid w:val="008B3605"/>
    <w:rsid w:val="008B36D2"/>
    <w:rsid w:val="008B39E3"/>
    <w:rsid w:val="008B4449"/>
    <w:rsid w:val="008B4659"/>
    <w:rsid w:val="008B58E9"/>
    <w:rsid w:val="008B69E7"/>
    <w:rsid w:val="008B6B23"/>
    <w:rsid w:val="008B6F0B"/>
    <w:rsid w:val="008C0221"/>
    <w:rsid w:val="008C0641"/>
    <w:rsid w:val="008C1E0E"/>
    <w:rsid w:val="008C2259"/>
    <w:rsid w:val="008C2322"/>
    <w:rsid w:val="008C2642"/>
    <w:rsid w:val="008C4AA7"/>
    <w:rsid w:val="008C53C5"/>
    <w:rsid w:val="008C5CD4"/>
    <w:rsid w:val="008D271A"/>
    <w:rsid w:val="008D288C"/>
    <w:rsid w:val="008D477D"/>
    <w:rsid w:val="008D573D"/>
    <w:rsid w:val="008D7D1C"/>
    <w:rsid w:val="008E0425"/>
    <w:rsid w:val="008E2C45"/>
    <w:rsid w:val="008E2D15"/>
    <w:rsid w:val="008E3611"/>
    <w:rsid w:val="008E3C0B"/>
    <w:rsid w:val="008E43EA"/>
    <w:rsid w:val="008E46C5"/>
    <w:rsid w:val="008E6751"/>
    <w:rsid w:val="008E685C"/>
    <w:rsid w:val="008E6AE1"/>
    <w:rsid w:val="008E7581"/>
    <w:rsid w:val="008F11C2"/>
    <w:rsid w:val="008F1823"/>
    <w:rsid w:val="008F1C66"/>
    <w:rsid w:val="008F21DB"/>
    <w:rsid w:val="008F2FA2"/>
    <w:rsid w:val="008F361E"/>
    <w:rsid w:val="008F38B1"/>
    <w:rsid w:val="008F4046"/>
    <w:rsid w:val="008F48DC"/>
    <w:rsid w:val="008F4BC7"/>
    <w:rsid w:val="008F6721"/>
    <w:rsid w:val="008F681D"/>
    <w:rsid w:val="009004A6"/>
    <w:rsid w:val="009006F6"/>
    <w:rsid w:val="00902422"/>
    <w:rsid w:val="00903E02"/>
    <w:rsid w:val="00903ED3"/>
    <w:rsid w:val="00904844"/>
    <w:rsid w:val="009053C8"/>
    <w:rsid w:val="00905775"/>
    <w:rsid w:val="00906245"/>
    <w:rsid w:val="009078D9"/>
    <w:rsid w:val="00907F65"/>
    <w:rsid w:val="00910656"/>
    <w:rsid w:val="00910FCB"/>
    <w:rsid w:val="009118CF"/>
    <w:rsid w:val="00912DFC"/>
    <w:rsid w:val="00913761"/>
    <w:rsid w:val="00914864"/>
    <w:rsid w:val="00914BD9"/>
    <w:rsid w:val="00914E20"/>
    <w:rsid w:val="00914FA8"/>
    <w:rsid w:val="009155C1"/>
    <w:rsid w:val="009168BC"/>
    <w:rsid w:val="00917132"/>
    <w:rsid w:val="00917569"/>
    <w:rsid w:val="0091780B"/>
    <w:rsid w:val="009201E6"/>
    <w:rsid w:val="009207A6"/>
    <w:rsid w:val="00921A80"/>
    <w:rsid w:val="0092316E"/>
    <w:rsid w:val="00923567"/>
    <w:rsid w:val="00923E2C"/>
    <w:rsid w:val="009249D2"/>
    <w:rsid w:val="00924C70"/>
    <w:rsid w:val="009251FA"/>
    <w:rsid w:val="009259D8"/>
    <w:rsid w:val="00925A5E"/>
    <w:rsid w:val="00925A91"/>
    <w:rsid w:val="0092649A"/>
    <w:rsid w:val="00927A2C"/>
    <w:rsid w:val="00927DAF"/>
    <w:rsid w:val="009334AB"/>
    <w:rsid w:val="00933987"/>
    <w:rsid w:val="00934D78"/>
    <w:rsid w:val="009357D6"/>
    <w:rsid w:val="00935E25"/>
    <w:rsid w:val="00936191"/>
    <w:rsid w:val="00936449"/>
    <w:rsid w:val="00936F78"/>
    <w:rsid w:val="00936F81"/>
    <w:rsid w:val="009402A6"/>
    <w:rsid w:val="009408E9"/>
    <w:rsid w:val="009409DA"/>
    <w:rsid w:val="009426E4"/>
    <w:rsid w:val="009431E3"/>
    <w:rsid w:val="0094421F"/>
    <w:rsid w:val="00944366"/>
    <w:rsid w:val="00944832"/>
    <w:rsid w:val="0094524F"/>
    <w:rsid w:val="00945AAE"/>
    <w:rsid w:val="00945FD7"/>
    <w:rsid w:val="0094693D"/>
    <w:rsid w:val="0095005A"/>
    <w:rsid w:val="009505B2"/>
    <w:rsid w:val="00950A79"/>
    <w:rsid w:val="0095123B"/>
    <w:rsid w:val="0095299A"/>
    <w:rsid w:val="00953A96"/>
    <w:rsid w:val="00953CF3"/>
    <w:rsid w:val="00954437"/>
    <w:rsid w:val="00956059"/>
    <w:rsid w:val="00956324"/>
    <w:rsid w:val="009606D3"/>
    <w:rsid w:val="00960B88"/>
    <w:rsid w:val="009620AE"/>
    <w:rsid w:val="00962565"/>
    <w:rsid w:val="0096287E"/>
    <w:rsid w:val="00962AC3"/>
    <w:rsid w:val="00962FC9"/>
    <w:rsid w:val="00962FF9"/>
    <w:rsid w:val="009642D9"/>
    <w:rsid w:val="00965693"/>
    <w:rsid w:val="00966596"/>
    <w:rsid w:val="009669A3"/>
    <w:rsid w:val="009701D8"/>
    <w:rsid w:val="00970AC9"/>
    <w:rsid w:val="00970D7F"/>
    <w:rsid w:val="00972960"/>
    <w:rsid w:val="009734B3"/>
    <w:rsid w:val="009734EC"/>
    <w:rsid w:val="009737FF"/>
    <w:rsid w:val="00974964"/>
    <w:rsid w:val="009749DF"/>
    <w:rsid w:val="00975A83"/>
    <w:rsid w:val="00976343"/>
    <w:rsid w:val="009765D1"/>
    <w:rsid w:val="00980079"/>
    <w:rsid w:val="00981A2A"/>
    <w:rsid w:val="0098250D"/>
    <w:rsid w:val="009838FB"/>
    <w:rsid w:val="0098413A"/>
    <w:rsid w:val="0098483D"/>
    <w:rsid w:val="0098549A"/>
    <w:rsid w:val="00985B63"/>
    <w:rsid w:val="00991BB3"/>
    <w:rsid w:val="0099290C"/>
    <w:rsid w:val="00993238"/>
    <w:rsid w:val="009935E5"/>
    <w:rsid w:val="00993882"/>
    <w:rsid w:val="0099490E"/>
    <w:rsid w:val="009949F0"/>
    <w:rsid w:val="00997A22"/>
    <w:rsid w:val="009A256F"/>
    <w:rsid w:val="009A27E4"/>
    <w:rsid w:val="009A2C2C"/>
    <w:rsid w:val="009A4C94"/>
    <w:rsid w:val="009A5AC6"/>
    <w:rsid w:val="009A6C96"/>
    <w:rsid w:val="009A6E81"/>
    <w:rsid w:val="009A7002"/>
    <w:rsid w:val="009A7288"/>
    <w:rsid w:val="009B090C"/>
    <w:rsid w:val="009B0C60"/>
    <w:rsid w:val="009B1B30"/>
    <w:rsid w:val="009B6B85"/>
    <w:rsid w:val="009C048E"/>
    <w:rsid w:val="009C17EE"/>
    <w:rsid w:val="009C331C"/>
    <w:rsid w:val="009C384A"/>
    <w:rsid w:val="009C3979"/>
    <w:rsid w:val="009C45A8"/>
    <w:rsid w:val="009C48AD"/>
    <w:rsid w:val="009C6112"/>
    <w:rsid w:val="009C61EE"/>
    <w:rsid w:val="009C6E03"/>
    <w:rsid w:val="009C7041"/>
    <w:rsid w:val="009D04A8"/>
    <w:rsid w:val="009D0535"/>
    <w:rsid w:val="009D08AD"/>
    <w:rsid w:val="009D136E"/>
    <w:rsid w:val="009D153F"/>
    <w:rsid w:val="009D15F5"/>
    <w:rsid w:val="009D2029"/>
    <w:rsid w:val="009D3E9B"/>
    <w:rsid w:val="009D43A3"/>
    <w:rsid w:val="009D4EF0"/>
    <w:rsid w:val="009D5AC1"/>
    <w:rsid w:val="009D7DCA"/>
    <w:rsid w:val="009E04FF"/>
    <w:rsid w:val="009E0D0A"/>
    <w:rsid w:val="009E115B"/>
    <w:rsid w:val="009E16C0"/>
    <w:rsid w:val="009E25DA"/>
    <w:rsid w:val="009E3781"/>
    <w:rsid w:val="009E3DB6"/>
    <w:rsid w:val="009E41E9"/>
    <w:rsid w:val="009E4427"/>
    <w:rsid w:val="009E5185"/>
    <w:rsid w:val="009E5F26"/>
    <w:rsid w:val="009E68DE"/>
    <w:rsid w:val="009E6AD9"/>
    <w:rsid w:val="009E6D02"/>
    <w:rsid w:val="009E70F2"/>
    <w:rsid w:val="009F04B4"/>
    <w:rsid w:val="009F0533"/>
    <w:rsid w:val="009F0F44"/>
    <w:rsid w:val="009F1016"/>
    <w:rsid w:val="009F148A"/>
    <w:rsid w:val="009F1863"/>
    <w:rsid w:val="009F1A60"/>
    <w:rsid w:val="009F23F1"/>
    <w:rsid w:val="009F246B"/>
    <w:rsid w:val="009F4826"/>
    <w:rsid w:val="009F4B5B"/>
    <w:rsid w:val="009F6646"/>
    <w:rsid w:val="009F68AB"/>
    <w:rsid w:val="009F6CCC"/>
    <w:rsid w:val="009F7C51"/>
    <w:rsid w:val="00A0047E"/>
    <w:rsid w:val="00A00804"/>
    <w:rsid w:val="00A0167F"/>
    <w:rsid w:val="00A01B88"/>
    <w:rsid w:val="00A02CD0"/>
    <w:rsid w:val="00A03C41"/>
    <w:rsid w:val="00A04751"/>
    <w:rsid w:val="00A05A05"/>
    <w:rsid w:val="00A05A23"/>
    <w:rsid w:val="00A07870"/>
    <w:rsid w:val="00A1033F"/>
    <w:rsid w:val="00A106FA"/>
    <w:rsid w:val="00A10ACF"/>
    <w:rsid w:val="00A10FF6"/>
    <w:rsid w:val="00A115DF"/>
    <w:rsid w:val="00A128C3"/>
    <w:rsid w:val="00A136EF"/>
    <w:rsid w:val="00A1374F"/>
    <w:rsid w:val="00A13B6D"/>
    <w:rsid w:val="00A14175"/>
    <w:rsid w:val="00A149C5"/>
    <w:rsid w:val="00A15212"/>
    <w:rsid w:val="00A1521F"/>
    <w:rsid w:val="00A165EE"/>
    <w:rsid w:val="00A17D87"/>
    <w:rsid w:val="00A20892"/>
    <w:rsid w:val="00A21695"/>
    <w:rsid w:val="00A2173E"/>
    <w:rsid w:val="00A2218D"/>
    <w:rsid w:val="00A227F0"/>
    <w:rsid w:val="00A22D32"/>
    <w:rsid w:val="00A25145"/>
    <w:rsid w:val="00A25586"/>
    <w:rsid w:val="00A2579D"/>
    <w:rsid w:val="00A25900"/>
    <w:rsid w:val="00A26795"/>
    <w:rsid w:val="00A26829"/>
    <w:rsid w:val="00A26C56"/>
    <w:rsid w:val="00A270B8"/>
    <w:rsid w:val="00A2799B"/>
    <w:rsid w:val="00A27EF7"/>
    <w:rsid w:val="00A30827"/>
    <w:rsid w:val="00A30A29"/>
    <w:rsid w:val="00A30F37"/>
    <w:rsid w:val="00A319BC"/>
    <w:rsid w:val="00A32441"/>
    <w:rsid w:val="00A32534"/>
    <w:rsid w:val="00A33013"/>
    <w:rsid w:val="00A362AA"/>
    <w:rsid w:val="00A362BE"/>
    <w:rsid w:val="00A37F20"/>
    <w:rsid w:val="00A40081"/>
    <w:rsid w:val="00A42414"/>
    <w:rsid w:val="00A4297D"/>
    <w:rsid w:val="00A43008"/>
    <w:rsid w:val="00A4352D"/>
    <w:rsid w:val="00A43CF0"/>
    <w:rsid w:val="00A45584"/>
    <w:rsid w:val="00A45ECD"/>
    <w:rsid w:val="00A468BC"/>
    <w:rsid w:val="00A50406"/>
    <w:rsid w:val="00A50DA9"/>
    <w:rsid w:val="00A51616"/>
    <w:rsid w:val="00A51D15"/>
    <w:rsid w:val="00A523E7"/>
    <w:rsid w:val="00A54057"/>
    <w:rsid w:val="00A54F41"/>
    <w:rsid w:val="00A56A20"/>
    <w:rsid w:val="00A56B70"/>
    <w:rsid w:val="00A56E99"/>
    <w:rsid w:val="00A577FE"/>
    <w:rsid w:val="00A60326"/>
    <w:rsid w:val="00A618CB"/>
    <w:rsid w:val="00A62B67"/>
    <w:rsid w:val="00A63587"/>
    <w:rsid w:val="00A65671"/>
    <w:rsid w:val="00A65A2D"/>
    <w:rsid w:val="00A66934"/>
    <w:rsid w:val="00A6725A"/>
    <w:rsid w:val="00A7016E"/>
    <w:rsid w:val="00A70D8F"/>
    <w:rsid w:val="00A71015"/>
    <w:rsid w:val="00A71270"/>
    <w:rsid w:val="00A72E28"/>
    <w:rsid w:val="00A738AD"/>
    <w:rsid w:val="00A7461D"/>
    <w:rsid w:val="00A74D49"/>
    <w:rsid w:val="00A76560"/>
    <w:rsid w:val="00A776AB"/>
    <w:rsid w:val="00A77E2F"/>
    <w:rsid w:val="00A77E82"/>
    <w:rsid w:val="00A810E2"/>
    <w:rsid w:val="00A81D7E"/>
    <w:rsid w:val="00A82E6B"/>
    <w:rsid w:val="00A83323"/>
    <w:rsid w:val="00A83812"/>
    <w:rsid w:val="00A83A56"/>
    <w:rsid w:val="00A84D71"/>
    <w:rsid w:val="00A8525A"/>
    <w:rsid w:val="00A855ED"/>
    <w:rsid w:val="00A904DE"/>
    <w:rsid w:val="00A91A2A"/>
    <w:rsid w:val="00A959C4"/>
    <w:rsid w:val="00A962F9"/>
    <w:rsid w:val="00A968B6"/>
    <w:rsid w:val="00A96F10"/>
    <w:rsid w:val="00A97600"/>
    <w:rsid w:val="00A97D88"/>
    <w:rsid w:val="00AA1A47"/>
    <w:rsid w:val="00AA1E86"/>
    <w:rsid w:val="00AA2013"/>
    <w:rsid w:val="00AA2415"/>
    <w:rsid w:val="00AA283A"/>
    <w:rsid w:val="00AA3044"/>
    <w:rsid w:val="00AA30A5"/>
    <w:rsid w:val="00AA34CA"/>
    <w:rsid w:val="00AA41A2"/>
    <w:rsid w:val="00AA463E"/>
    <w:rsid w:val="00AA5688"/>
    <w:rsid w:val="00AA604A"/>
    <w:rsid w:val="00AA6852"/>
    <w:rsid w:val="00AA6D5C"/>
    <w:rsid w:val="00AA6FEC"/>
    <w:rsid w:val="00AA7317"/>
    <w:rsid w:val="00AB14C7"/>
    <w:rsid w:val="00AB29E8"/>
    <w:rsid w:val="00AB35C2"/>
    <w:rsid w:val="00AB56CE"/>
    <w:rsid w:val="00AB6491"/>
    <w:rsid w:val="00AB65ED"/>
    <w:rsid w:val="00AB6CFC"/>
    <w:rsid w:val="00AC1457"/>
    <w:rsid w:val="00AC324D"/>
    <w:rsid w:val="00AC451D"/>
    <w:rsid w:val="00AC46A5"/>
    <w:rsid w:val="00AC4A04"/>
    <w:rsid w:val="00AC60DE"/>
    <w:rsid w:val="00AC6CE3"/>
    <w:rsid w:val="00AC7347"/>
    <w:rsid w:val="00AD0E4A"/>
    <w:rsid w:val="00AD228F"/>
    <w:rsid w:val="00AD2886"/>
    <w:rsid w:val="00AD2CCC"/>
    <w:rsid w:val="00AD3F3F"/>
    <w:rsid w:val="00AD3F84"/>
    <w:rsid w:val="00AD40D6"/>
    <w:rsid w:val="00AD5A4A"/>
    <w:rsid w:val="00AD5ACB"/>
    <w:rsid w:val="00AE1394"/>
    <w:rsid w:val="00AE1D66"/>
    <w:rsid w:val="00AE2C20"/>
    <w:rsid w:val="00AE45F7"/>
    <w:rsid w:val="00AE49EA"/>
    <w:rsid w:val="00AE4E57"/>
    <w:rsid w:val="00AE55DE"/>
    <w:rsid w:val="00AE5EE6"/>
    <w:rsid w:val="00AE6CFB"/>
    <w:rsid w:val="00AE700C"/>
    <w:rsid w:val="00AE7881"/>
    <w:rsid w:val="00AF0DE1"/>
    <w:rsid w:val="00AF10A9"/>
    <w:rsid w:val="00AF165C"/>
    <w:rsid w:val="00AF1857"/>
    <w:rsid w:val="00AF360B"/>
    <w:rsid w:val="00AF3DD9"/>
    <w:rsid w:val="00AF44B9"/>
    <w:rsid w:val="00AF49A1"/>
    <w:rsid w:val="00AF4CE7"/>
    <w:rsid w:val="00AF632D"/>
    <w:rsid w:val="00AF673D"/>
    <w:rsid w:val="00AF72A0"/>
    <w:rsid w:val="00AF7305"/>
    <w:rsid w:val="00AF7930"/>
    <w:rsid w:val="00AF7E40"/>
    <w:rsid w:val="00B006D1"/>
    <w:rsid w:val="00B00C46"/>
    <w:rsid w:val="00B01C74"/>
    <w:rsid w:val="00B030A7"/>
    <w:rsid w:val="00B03CED"/>
    <w:rsid w:val="00B0573B"/>
    <w:rsid w:val="00B05CB3"/>
    <w:rsid w:val="00B05E3C"/>
    <w:rsid w:val="00B06106"/>
    <w:rsid w:val="00B06187"/>
    <w:rsid w:val="00B063F8"/>
    <w:rsid w:val="00B072FB"/>
    <w:rsid w:val="00B10B17"/>
    <w:rsid w:val="00B122DF"/>
    <w:rsid w:val="00B12938"/>
    <w:rsid w:val="00B12EFF"/>
    <w:rsid w:val="00B13B33"/>
    <w:rsid w:val="00B149CD"/>
    <w:rsid w:val="00B16D2A"/>
    <w:rsid w:val="00B16D30"/>
    <w:rsid w:val="00B17138"/>
    <w:rsid w:val="00B17207"/>
    <w:rsid w:val="00B17B42"/>
    <w:rsid w:val="00B202BA"/>
    <w:rsid w:val="00B206F2"/>
    <w:rsid w:val="00B20DB8"/>
    <w:rsid w:val="00B22636"/>
    <w:rsid w:val="00B24154"/>
    <w:rsid w:val="00B25667"/>
    <w:rsid w:val="00B25DDC"/>
    <w:rsid w:val="00B26D15"/>
    <w:rsid w:val="00B27C35"/>
    <w:rsid w:val="00B308C2"/>
    <w:rsid w:val="00B30ABC"/>
    <w:rsid w:val="00B30C2B"/>
    <w:rsid w:val="00B326DD"/>
    <w:rsid w:val="00B3358E"/>
    <w:rsid w:val="00B35611"/>
    <w:rsid w:val="00B3641F"/>
    <w:rsid w:val="00B36D32"/>
    <w:rsid w:val="00B377B7"/>
    <w:rsid w:val="00B4104B"/>
    <w:rsid w:val="00B413CF"/>
    <w:rsid w:val="00B415B5"/>
    <w:rsid w:val="00B419C4"/>
    <w:rsid w:val="00B42072"/>
    <w:rsid w:val="00B42415"/>
    <w:rsid w:val="00B43DCC"/>
    <w:rsid w:val="00B451B2"/>
    <w:rsid w:val="00B45460"/>
    <w:rsid w:val="00B457FD"/>
    <w:rsid w:val="00B4634D"/>
    <w:rsid w:val="00B50284"/>
    <w:rsid w:val="00B50B80"/>
    <w:rsid w:val="00B51B03"/>
    <w:rsid w:val="00B51EBF"/>
    <w:rsid w:val="00B522EF"/>
    <w:rsid w:val="00B526D2"/>
    <w:rsid w:val="00B558FD"/>
    <w:rsid w:val="00B57D83"/>
    <w:rsid w:val="00B614CB"/>
    <w:rsid w:val="00B62808"/>
    <w:rsid w:val="00B634C1"/>
    <w:rsid w:val="00B63678"/>
    <w:rsid w:val="00B63689"/>
    <w:rsid w:val="00B642D8"/>
    <w:rsid w:val="00B64818"/>
    <w:rsid w:val="00B64B9E"/>
    <w:rsid w:val="00B66F6F"/>
    <w:rsid w:val="00B67014"/>
    <w:rsid w:val="00B71213"/>
    <w:rsid w:val="00B71D3C"/>
    <w:rsid w:val="00B71DF6"/>
    <w:rsid w:val="00B742C3"/>
    <w:rsid w:val="00B747C5"/>
    <w:rsid w:val="00B74CD8"/>
    <w:rsid w:val="00B76462"/>
    <w:rsid w:val="00B80052"/>
    <w:rsid w:val="00B80343"/>
    <w:rsid w:val="00B805C0"/>
    <w:rsid w:val="00B80D8F"/>
    <w:rsid w:val="00B82108"/>
    <w:rsid w:val="00B832D6"/>
    <w:rsid w:val="00B83515"/>
    <w:rsid w:val="00B83762"/>
    <w:rsid w:val="00B83C2C"/>
    <w:rsid w:val="00B83C8F"/>
    <w:rsid w:val="00B8469A"/>
    <w:rsid w:val="00B862DB"/>
    <w:rsid w:val="00B876A3"/>
    <w:rsid w:val="00B90769"/>
    <w:rsid w:val="00B92CC7"/>
    <w:rsid w:val="00B92F36"/>
    <w:rsid w:val="00B9359B"/>
    <w:rsid w:val="00B94085"/>
    <w:rsid w:val="00B9430D"/>
    <w:rsid w:val="00B94F14"/>
    <w:rsid w:val="00B9542D"/>
    <w:rsid w:val="00B955F6"/>
    <w:rsid w:val="00B96946"/>
    <w:rsid w:val="00BA005E"/>
    <w:rsid w:val="00BA0884"/>
    <w:rsid w:val="00BA1AF7"/>
    <w:rsid w:val="00BA2893"/>
    <w:rsid w:val="00BA32DC"/>
    <w:rsid w:val="00BA51F6"/>
    <w:rsid w:val="00BA5623"/>
    <w:rsid w:val="00BA6A6D"/>
    <w:rsid w:val="00BA717A"/>
    <w:rsid w:val="00BA71CE"/>
    <w:rsid w:val="00BA7456"/>
    <w:rsid w:val="00BB01D4"/>
    <w:rsid w:val="00BB1A67"/>
    <w:rsid w:val="00BB1D0F"/>
    <w:rsid w:val="00BB1D73"/>
    <w:rsid w:val="00BB254E"/>
    <w:rsid w:val="00BB309C"/>
    <w:rsid w:val="00BB34F4"/>
    <w:rsid w:val="00BB3B6E"/>
    <w:rsid w:val="00BB3E05"/>
    <w:rsid w:val="00BB4450"/>
    <w:rsid w:val="00BB5093"/>
    <w:rsid w:val="00BB53DA"/>
    <w:rsid w:val="00BB634B"/>
    <w:rsid w:val="00BB6BEC"/>
    <w:rsid w:val="00BC03A3"/>
    <w:rsid w:val="00BC07D9"/>
    <w:rsid w:val="00BC08FE"/>
    <w:rsid w:val="00BC1F3A"/>
    <w:rsid w:val="00BC3A01"/>
    <w:rsid w:val="00BC489E"/>
    <w:rsid w:val="00BC4A16"/>
    <w:rsid w:val="00BC5692"/>
    <w:rsid w:val="00BC589A"/>
    <w:rsid w:val="00BC6F28"/>
    <w:rsid w:val="00BC7D56"/>
    <w:rsid w:val="00BD0408"/>
    <w:rsid w:val="00BD0B2B"/>
    <w:rsid w:val="00BD0E8A"/>
    <w:rsid w:val="00BD11E9"/>
    <w:rsid w:val="00BD1648"/>
    <w:rsid w:val="00BD2255"/>
    <w:rsid w:val="00BD324A"/>
    <w:rsid w:val="00BD3E55"/>
    <w:rsid w:val="00BD4C1D"/>
    <w:rsid w:val="00BD5BF0"/>
    <w:rsid w:val="00BD5C57"/>
    <w:rsid w:val="00BD5F77"/>
    <w:rsid w:val="00BD74CB"/>
    <w:rsid w:val="00BD762C"/>
    <w:rsid w:val="00BE0D2A"/>
    <w:rsid w:val="00BE1471"/>
    <w:rsid w:val="00BE1A8E"/>
    <w:rsid w:val="00BE2A6E"/>
    <w:rsid w:val="00BE39A5"/>
    <w:rsid w:val="00BE3A5A"/>
    <w:rsid w:val="00BE3E4C"/>
    <w:rsid w:val="00BE43A2"/>
    <w:rsid w:val="00BE43D3"/>
    <w:rsid w:val="00BE4708"/>
    <w:rsid w:val="00BE4CD0"/>
    <w:rsid w:val="00BE65E2"/>
    <w:rsid w:val="00BE6B22"/>
    <w:rsid w:val="00BE77FE"/>
    <w:rsid w:val="00BF01A5"/>
    <w:rsid w:val="00BF0B8B"/>
    <w:rsid w:val="00BF0F64"/>
    <w:rsid w:val="00BF0F65"/>
    <w:rsid w:val="00BF1370"/>
    <w:rsid w:val="00BF1C94"/>
    <w:rsid w:val="00BF1DC0"/>
    <w:rsid w:val="00BF1EEC"/>
    <w:rsid w:val="00BF2077"/>
    <w:rsid w:val="00BF3CED"/>
    <w:rsid w:val="00BF507F"/>
    <w:rsid w:val="00BF7275"/>
    <w:rsid w:val="00C0153F"/>
    <w:rsid w:val="00C019DE"/>
    <w:rsid w:val="00C02140"/>
    <w:rsid w:val="00C02B22"/>
    <w:rsid w:val="00C02BED"/>
    <w:rsid w:val="00C03152"/>
    <w:rsid w:val="00C03E3B"/>
    <w:rsid w:val="00C03FBE"/>
    <w:rsid w:val="00C0509E"/>
    <w:rsid w:val="00C0665B"/>
    <w:rsid w:val="00C075D8"/>
    <w:rsid w:val="00C102C0"/>
    <w:rsid w:val="00C1276F"/>
    <w:rsid w:val="00C162AD"/>
    <w:rsid w:val="00C1651F"/>
    <w:rsid w:val="00C1662A"/>
    <w:rsid w:val="00C16DD1"/>
    <w:rsid w:val="00C1713D"/>
    <w:rsid w:val="00C20A53"/>
    <w:rsid w:val="00C20B07"/>
    <w:rsid w:val="00C21BA8"/>
    <w:rsid w:val="00C237FC"/>
    <w:rsid w:val="00C2384E"/>
    <w:rsid w:val="00C23922"/>
    <w:rsid w:val="00C23ABC"/>
    <w:rsid w:val="00C25165"/>
    <w:rsid w:val="00C25DF4"/>
    <w:rsid w:val="00C25EF2"/>
    <w:rsid w:val="00C2611C"/>
    <w:rsid w:val="00C26885"/>
    <w:rsid w:val="00C26E93"/>
    <w:rsid w:val="00C314D5"/>
    <w:rsid w:val="00C315F4"/>
    <w:rsid w:val="00C332C5"/>
    <w:rsid w:val="00C33AAD"/>
    <w:rsid w:val="00C344AE"/>
    <w:rsid w:val="00C347DA"/>
    <w:rsid w:val="00C34C97"/>
    <w:rsid w:val="00C34E81"/>
    <w:rsid w:val="00C3551C"/>
    <w:rsid w:val="00C35D07"/>
    <w:rsid w:val="00C361A3"/>
    <w:rsid w:val="00C372F8"/>
    <w:rsid w:val="00C40A00"/>
    <w:rsid w:val="00C40C94"/>
    <w:rsid w:val="00C41D51"/>
    <w:rsid w:val="00C432AE"/>
    <w:rsid w:val="00C434AF"/>
    <w:rsid w:val="00C439F8"/>
    <w:rsid w:val="00C43E38"/>
    <w:rsid w:val="00C440EA"/>
    <w:rsid w:val="00C441CE"/>
    <w:rsid w:val="00C44A32"/>
    <w:rsid w:val="00C44FBD"/>
    <w:rsid w:val="00C45010"/>
    <w:rsid w:val="00C466D7"/>
    <w:rsid w:val="00C46B64"/>
    <w:rsid w:val="00C47207"/>
    <w:rsid w:val="00C511B1"/>
    <w:rsid w:val="00C528D6"/>
    <w:rsid w:val="00C52DD8"/>
    <w:rsid w:val="00C53450"/>
    <w:rsid w:val="00C536B6"/>
    <w:rsid w:val="00C54427"/>
    <w:rsid w:val="00C54B69"/>
    <w:rsid w:val="00C54EA8"/>
    <w:rsid w:val="00C55993"/>
    <w:rsid w:val="00C55BA9"/>
    <w:rsid w:val="00C564F3"/>
    <w:rsid w:val="00C568AE"/>
    <w:rsid w:val="00C573A9"/>
    <w:rsid w:val="00C57DCF"/>
    <w:rsid w:val="00C61DA6"/>
    <w:rsid w:val="00C624B0"/>
    <w:rsid w:val="00C62D16"/>
    <w:rsid w:val="00C6387D"/>
    <w:rsid w:val="00C6482E"/>
    <w:rsid w:val="00C64D28"/>
    <w:rsid w:val="00C656A2"/>
    <w:rsid w:val="00C662A4"/>
    <w:rsid w:val="00C66B6F"/>
    <w:rsid w:val="00C67526"/>
    <w:rsid w:val="00C67ADA"/>
    <w:rsid w:val="00C67FA6"/>
    <w:rsid w:val="00C706A4"/>
    <w:rsid w:val="00C70CA5"/>
    <w:rsid w:val="00C7162B"/>
    <w:rsid w:val="00C71642"/>
    <w:rsid w:val="00C72769"/>
    <w:rsid w:val="00C72B39"/>
    <w:rsid w:val="00C733EF"/>
    <w:rsid w:val="00C74B3B"/>
    <w:rsid w:val="00C75714"/>
    <w:rsid w:val="00C758A6"/>
    <w:rsid w:val="00C75DB0"/>
    <w:rsid w:val="00C75F3B"/>
    <w:rsid w:val="00C765DD"/>
    <w:rsid w:val="00C76F4B"/>
    <w:rsid w:val="00C7737B"/>
    <w:rsid w:val="00C815E3"/>
    <w:rsid w:val="00C84601"/>
    <w:rsid w:val="00C856C9"/>
    <w:rsid w:val="00C85E58"/>
    <w:rsid w:val="00C86A74"/>
    <w:rsid w:val="00C87484"/>
    <w:rsid w:val="00C91E3B"/>
    <w:rsid w:val="00C92C64"/>
    <w:rsid w:val="00C92F2F"/>
    <w:rsid w:val="00C931F7"/>
    <w:rsid w:val="00C94189"/>
    <w:rsid w:val="00C94C87"/>
    <w:rsid w:val="00C9583A"/>
    <w:rsid w:val="00C9590F"/>
    <w:rsid w:val="00C9619A"/>
    <w:rsid w:val="00C962E8"/>
    <w:rsid w:val="00C9644C"/>
    <w:rsid w:val="00C96906"/>
    <w:rsid w:val="00C96C65"/>
    <w:rsid w:val="00C96CBF"/>
    <w:rsid w:val="00C96F5E"/>
    <w:rsid w:val="00CA0588"/>
    <w:rsid w:val="00CA10EC"/>
    <w:rsid w:val="00CA1229"/>
    <w:rsid w:val="00CA14C1"/>
    <w:rsid w:val="00CA4BD9"/>
    <w:rsid w:val="00CA4D79"/>
    <w:rsid w:val="00CA50F3"/>
    <w:rsid w:val="00CA5CA3"/>
    <w:rsid w:val="00CA6DD9"/>
    <w:rsid w:val="00CB0659"/>
    <w:rsid w:val="00CB08E8"/>
    <w:rsid w:val="00CB08F5"/>
    <w:rsid w:val="00CB1068"/>
    <w:rsid w:val="00CB12A3"/>
    <w:rsid w:val="00CB1976"/>
    <w:rsid w:val="00CB1F92"/>
    <w:rsid w:val="00CB26B7"/>
    <w:rsid w:val="00CB6512"/>
    <w:rsid w:val="00CB662A"/>
    <w:rsid w:val="00CB70EF"/>
    <w:rsid w:val="00CC0A3D"/>
    <w:rsid w:val="00CC0F1D"/>
    <w:rsid w:val="00CC2D5A"/>
    <w:rsid w:val="00CC48C3"/>
    <w:rsid w:val="00CC4FBA"/>
    <w:rsid w:val="00CC58F5"/>
    <w:rsid w:val="00CC66AB"/>
    <w:rsid w:val="00CC70B8"/>
    <w:rsid w:val="00CC73DC"/>
    <w:rsid w:val="00CC7783"/>
    <w:rsid w:val="00CD2A38"/>
    <w:rsid w:val="00CD3278"/>
    <w:rsid w:val="00CD5024"/>
    <w:rsid w:val="00CD7102"/>
    <w:rsid w:val="00CD7E2D"/>
    <w:rsid w:val="00CE01ED"/>
    <w:rsid w:val="00CE0620"/>
    <w:rsid w:val="00CE09A0"/>
    <w:rsid w:val="00CE1B98"/>
    <w:rsid w:val="00CE1C18"/>
    <w:rsid w:val="00CE1D4B"/>
    <w:rsid w:val="00CE3849"/>
    <w:rsid w:val="00CE49E7"/>
    <w:rsid w:val="00CE5747"/>
    <w:rsid w:val="00CE5CFA"/>
    <w:rsid w:val="00CE6238"/>
    <w:rsid w:val="00CE6993"/>
    <w:rsid w:val="00CE6B1A"/>
    <w:rsid w:val="00CE6CDA"/>
    <w:rsid w:val="00CE72DE"/>
    <w:rsid w:val="00CE72FE"/>
    <w:rsid w:val="00CE7658"/>
    <w:rsid w:val="00CE7710"/>
    <w:rsid w:val="00CE7DE7"/>
    <w:rsid w:val="00CF01D3"/>
    <w:rsid w:val="00CF0D9A"/>
    <w:rsid w:val="00CF2CDA"/>
    <w:rsid w:val="00CF320B"/>
    <w:rsid w:val="00CF3559"/>
    <w:rsid w:val="00CF375B"/>
    <w:rsid w:val="00CF45CE"/>
    <w:rsid w:val="00D02064"/>
    <w:rsid w:val="00D024AD"/>
    <w:rsid w:val="00D025A3"/>
    <w:rsid w:val="00D02CDA"/>
    <w:rsid w:val="00D039C3"/>
    <w:rsid w:val="00D03CDC"/>
    <w:rsid w:val="00D03ECE"/>
    <w:rsid w:val="00D050B4"/>
    <w:rsid w:val="00D0538F"/>
    <w:rsid w:val="00D058B4"/>
    <w:rsid w:val="00D0597F"/>
    <w:rsid w:val="00D05CE7"/>
    <w:rsid w:val="00D06007"/>
    <w:rsid w:val="00D06642"/>
    <w:rsid w:val="00D06965"/>
    <w:rsid w:val="00D07D0C"/>
    <w:rsid w:val="00D1093D"/>
    <w:rsid w:val="00D10F4B"/>
    <w:rsid w:val="00D11D8C"/>
    <w:rsid w:val="00D1204B"/>
    <w:rsid w:val="00D12DE8"/>
    <w:rsid w:val="00D13903"/>
    <w:rsid w:val="00D15F2D"/>
    <w:rsid w:val="00D176CD"/>
    <w:rsid w:val="00D17AB0"/>
    <w:rsid w:val="00D17E7C"/>
    <w:rsid w:val="00D2035A"/>
    <w:rsid w:val="00D2388C"/>
    <w:rsid w:val="00D239DF"/>
    <w:rsid w:val="00D23AE7"/>
    <w:rsid w:val="00D23F81"/>
    <w:rsid w:val="00D246B6"/>
    <w:rsid w:val="00D25085"/>
    <w:rsid w:val="00D250D8"/>
    <w:rsid w:val="00D2541E"/>
    <w:rsid w:val="00D263D2"/>
    <w:rsid w:val="00D26747"/>
    <w:rsid w:val="00D269A5"/>
    <w:rsid w:val="00D2702A"/>
    <w:rsid w:val="00D276CF"/>
    <w:rsid w:val="00D27855"/>
    <w:rsid w:val="00D279BD"/>
    <w:rsid w:val="00D27EB5"/>
    <w:rsid w:val="00D30696"/>
    <w:rsid w:val="00D31C24"/>
    <w:rsid w:val="00D32919"/>
    <w:rsid w:val="00D3348B"/>
    <w:rsid w:val="00D37191"/>
    <w:rsid w:val="00D37557"/>
    <w:rsid w:val="00D37B4A"/>
    <w:rsid w:val="00D37B7D"/>
    <w:rsid w:val="00D40426"/>
    <w:rsid w:val="00D40CAE"/>
    <w:rsid w:val="00D40DEE"/>
    <w:rsid w:val="00D41274"/>
    <w:rsid w:val="00D4158B"/>
    <w:rsid w:val="00D41936"/>
    <w:rsid w:val="00D41E50"/>
    <w:rsid w:val="00D41EBC"/>
    <w:rsid w:val="00D426FA"/>
    <w:rsid w:val="00D42842"/>
    <w:rsid w:val="00D42999"/>
    <w:rsid w:val="00D42E97"/>
    <w:rsid w:val="00D435B7"/>
    <w:rsid w:val="00D439B9"/>
    <w:rsid w:val="00D43B98"/>
    <w:rsid w:val="00D43CA8"/>
    <w:rsid w:val="00D440A7"/>
    <w:rsid w:val="00D45B3E"/>
    <w:rsid w:val="00D47983"/>
    <w:rsid w:val="00D51DF4"/>
    <w:rsid w:val="00D53487"/>
    <w:rsid w:val="00D5613E"/>
    <w:rsid w:val="00D5683B"/>
    <w:rsid w:val="00D56F62"/>
    <w:rsid w:val="00D608B7"/>
    <w:rsid w:val="00D60C52"/>
    <w:rsid w:val="00D62159"/>
    <w:rsid w:val="00D622EA"/>
    <w:rsid w:val="00D62CF2"/>
    <w:rsid w:val="00D643E4"/>
    <w:rsid w:val="00D6575A"/>
    <w:rsid w:val="00D6587E"/>
    <w:rsid w:val="00D6707D"/>
    <w:rsid w:val="00D709F6"/>
    <w:rsid w:val="00D71108"/>
    <w:rsid w:val="00D711AD"/>
    <w:rsid w:val="00D7142A"/>
    <w:rsid w:val="00D729F6"/>
    <w:rsid w:val="00D73E46"/>
    <w:rsid w:val="00D74BBE"/>
    <w:rsid w:val="00D76506"/>
    <w:rsid w:val="00D77C2B"/>
    <w:rsid w:val="00D8019F"/>
    <w:rsid w:val="00D805C5"/>
    <w:rsid w:val="00D80957"/>
    <w:rsid w:val="00D80BB7"/>
    <w:rsid w:val="00D83CFA"/>
    <w:rsid w:val="00D83F25"/>
    <w:rsid w:val="00D83FD7"/>
    <w:rsid w:val="00D8424C"/>
    <w:rsid w:val="00D84617"/>
    <w:rsid w:val="00D8495F"/>
    <w:rsid w:val="00D863A7"/>
    <w:rsid w:val="00D86C17"/>
    <w:rsid w:val="00D9165D"/>
    <w:rsid w:val="00D91CBB"/>
    <w:rsid w:val="00D91F3E"/>
    <w:rsid w:val="00D92C0E"/>
    <w:rsid w:val="00D932C5"/>
    <w:rsid w:val="00D9342F"/>
    <w:rsid w:val="00D93893"/>
    <w:rsid w:val="00D93B3A"/>
    <w:rsid w:val="00D94232"/>
    <w:rsid w:val="00D94F23"/>
    <w:rsid w:val="00D95652"/>
    <w:rsid w:val="00D95A19"/>
    <w:rsid w:val="00D95A6D"/>
    <w:rsid w:val="00D95FC0"/>
    <w:rsid w:val="00D97431"/>
    <w:rsid w:val="00D978C8"/>
    <w:rsid w:val="00D97A9A"/>
    <w:rsid w:val="00D97D11"/>
    <w:rsid w:val="00DA0CE6"/>
    <w:rsid w:val="00DA114D"/>
    <w:rsid w:val="00DA2FEC"/>
    <w:rsid w:val="00DA3060"/>
    <w:rsid w:val="00DA3B79"/>
    <w:rsid w:val="00DA3BFB"/>
    <w:rsid w:val="00DA46C2"/>
    <w:rsid w:val="00DA51F1"/>
    <w:rsid w:val="00DA5BA3"/>
    <w:rsid w:val="00DA647B"/>
    <w:rsid w:val="00DA6510"/>
    <w:rsid w:val="00DA748A"/>
    <w:rsid w:val="00DB020D"/>
    <w:rsid w:val="00DB04FC"/>
    <w:rsid w:val="00DB0EB0"/>
    <w:rsid w:val="00DB1DE8"/>
    <w:rsid w:val="00DB219C"/>
    <w:rsid w:val="00DB27DF"/>
    <w:rsid w:val="00DB4C58"/>
    <w:rsid w:val="00DB5F1D"/>
    <w:rsid w:val="00DB6BD4"/>
    <w:rsid w:val="00DB7134"/>
    <w:rsid w:val="00DB7F62"/>
    <w:rsid w:val="00DC10C8"/>
    <w:rsid w:val="00DC162A"/>
    <w:rsid w:val="00DC1D48"/>
    <w:rsid w:val="00DC2149"/>
    <w:rsid w:val="00DC28A3"/>
    <w:rsid w:val="00DC36D7"/>
    <w:rsid w:val="00DC3EC9"/>
    <w:rsid w:val="00DC43F2"/>
    <w:rsid w:val="00DC5345"/>
    <w:rsid w:val="00DC541E"/>
    <w:rsid w:val="00DC5A82"/>
    <w:rsid w:val="00DC610C"/>
    <w:rsid w:val="00DC6267"/>
    <w:rsid w:val="00DC6E31"/>
    <w:rsid w:val="00DC7DDA"/>
    <w:rsid w:val="00DD00D0"/>
    <w:rsid w:val="00DD1038"/>
    <w:rsid w:val="00DD179C"/>
    <w:rsid w:val="00DD33CB"/>
    <w:rsid w:val="00DD3CB7"/>
    <w:rsid w:val="00DD543A"/>
    <w:rsid w:val="00DD731C"/>
    <w:rsid w:val="00DD7D39"/>
    <w:rsid w:val="00DE046E"/>
    <w:rsid w:val="00DE0B6E"/>
    <w:rsid w:val="00DE169E"/>
    <w:rsid w:val="00DE19AD"/>
    <w:rsid w:val="00DE25DB"/>
    <w:rsid w:val="00DE2CE0"/>
    <w:rsid w:val="00DE5732"/>
    <w:rsid w:val="00DE67B0"/>
    <w:rsid w:val="00DE6AB8"/>
    <w:rsid w:val="00DF05D4"/>
    <w:rsid w:val="00DF15DB"/>
    <w:rsid w:val="00DF1DDF"/>
    <w:rsid w:val="00DF27FA"/>
    <w:rsid w:val="00DF4572"/>
    <w:rsid w:val="00DF4C1E"/>
    <w:rsid w:val="00DF5533"/>
    <w:rsid w:val="00DF5D20"/>
    <w:rsid w:val="00DF752B"/>
    <w:rsid w:val="00DF7CAD"/>
    <w:rsid w:val="00E0059F"/>
    <w:rsid w:val="00E011ED"/>
    <w:rsid w:val="00E03117"/>
    <w:rsid w:val="00E03967"/>
    <w:rsid w:val="00E04344"/>
    <w:rsid w:val="00E04881"/>
    <w:rsid w:val="00E04A83"/>
    <w:rsid w:val="00E0753B"/>
    <w:rsid w:val="00E07A6B"/>
    <w:rsid w:val="00E07D90"/>
    <w:rsid w:val="00E122AC"/>
    <w:rsid w:val="00E1232D"/>
    <w:rsid w:val="00E12802"/>
    <w:rsid w:val="00E136F8"/>
    <w:rsid w:val="00E1483D"/>
    <w:rsid w:val="00E155C4"/>
    <w:rsid w:val="00E15D2B"/>
    <w:rsid w:val="00E160ED"/>
    <w:rsid w:val="00E17674"/>
    <w:rsid w:val="00E203BF"/>
    <w:rsid w:val="00E20580"/>
    <w:rsid w:val="00E20EFA"/>
    <w:rsid w:val="00E22114"/>
    <w:rsid w:val="00E222E4"/>
    <w:rsid w:val="00E22364"/>
    <w:rsid w:val="00E22CA9"/>
    <w:rsid w:val="00E22DEF"/>
    <w:rsid w:val="00E261AA"/>
    <w:rsid w:val="00E261D1"/>
    <w:rsid w:val="00E31778"/>
    <w:rsid w:val="00E3248A"/>
    <w:rsid w:val="00E32A7F"/>
    <w:rsid w:val="00E32E99"/>
    <w:rsid w:val="00E37975"/>
    <w:rsid w:val="00E40FAF"/>
    <w:rsid w:val="00E41074"/>
    <w:rsid w:val="00E4149D"/>
    <w:rsid w:val="00E41700"/>
    <w:rsid w:val="00E42837"/>
    <w:rsid w:val="00E436F7"/>
    <w:rsid w:val="00E444DC"/>
    <w:rsid w:val="00E44908"/>
    <w:rsid w:val="00E46990"/>
    <w:rsid w:val="00E47065"/>
    <w:rsid w:val="00E470C3"/>
    <w:rsid w:val="00E474CC"/>
    <w:rsid w:val="00E47758"/>
    <w:rsid w:val="00E47ACD"/>
    <w:rsid w:val="00E50C0B"/>
    <w:rsid w:val="00E51EDE"/>
    <w:rsid w:val="00E52732"/>
    <w:rsid w:val="00E536E0"/>
    <w:rsid w:val="00E55146"/>
    <w:rsid w:val="00E565CB"/>
    <w:rsid w:val="00E57267"/>
    <w:rsid w:val="00E5795A"/>
    <w:rsid w:val="00E601FC"/>
    <w:rsid w:val="00E61018"/>
    <w:rsid w:val="00E61608"/>
    <w:rsid w:val="00E62231"/>
    <w:rsid w:val="00E62717"/>
    <w:rsid w:val="00E63429"/>
    <w:rsid w:val="00E63970"/>
    <w:rsid w:val="00E63AE6"/>
    <w:rsid w:val="00E63CD0"/>
    <w:rsid w:val="00E64A32"/>
    <w:rsid w:val="00E64E1A"/>
    <w:rsid w:val="00E64F0C"/>
    <w:rsid w:val="00E653BB"/>
    <w:rsid w:val="00E660BE"/>
    <w:rsid w:val="00E66213"/>
    <w:rsid w:val="00E663D1"/>
    <w:rsid w:val="00E677F5"/>
    <w:rsid w:val="00E67814"/>
    <w:rsid w:val="00E70545"/>
    <w:rsid w:val="00E72741"/>
    <w:rsid w:val="00E72B69"/>
    <w:rsid w:val="00E74F53"/>
    <w:rsid w:val="00E75EC9"/>
    <w:rsid w:val="00E761D2"/>
    <w:rsid w:val="00E800FD"/>
    <w:rsid w:val="00E80677"/>
    <w:rsid w:val="00E808C3"/>
    <w:rsid w:val="00E817CD"/>
    <w:rsid w:val="00E81E66"/>
    <w:rsid w:val="00E841A6"/>
    <w:rsid w:val="00E85851"/>
    <w:rsid w:val="00E85BA3"/>
    <w:rsid w:val="00E86409"/>
    <w:rsid w:val="00E86464"/>
    <w:rsid w:val="00E87D6D"/>
    <w:rsid w:val="00E90258"/>
    <w:rsid w:val="00E90742"/>
    <w:rsid w:val="00E90868"/>
    <w:rsid w:val="00E9242C"/>
    <w:rsid w:val="00E9376E"/>
    <w:rsid w:val="00E93D23"/>
    <w:rsid w:val="00E9404E"/>
    <w:rsid w:val="00E9447D"/>
    <w:rsid w:val="00E94960"/>
    <w:rsid w:val="00E94CB1"/>
    <w:rsid w:val="00E95B94"/>
    <w:rsid w:val="00E95CB8"/>
    <w:rsid w:val="00E9673D"/>
    <w:rsid w:val="00E969BA"/>
    <w:rsid w:val="00EA0AC2"/>
    <w:rsid w:val="00EA200A"/>
    <w:rsid w:val="00EA2E35"/>
    <w:rsid w:val="00EA3BD4"/>
    <w:rsid w:val="00EA3FC5"/>
    <w:rsid w:val="00EA52B0"/>
    <w:rsid w:val="00EA58B3"/>
    <w:rsid w:val="00EA60E6"/>
    <w:rsid w:val="00EA7ECF"/>
    <w:rsid w:val="00EB0835"/>
    <w:rsid w:val="00EB178A"/>
    <w:rsid w:val="00EB1A4D"/>
    <w:rsid w:val="00EB3DAB"/>
    <w:rsid w:val="00EB5D56"/>
    <w:rsid w:val="00EB6310"/>
    <w:rsid w:val="00EB7ACB"/>
    <w:rsid w:val="00EB7D44"/>
    <w:rsid w:val="00EC0D33"/>
    <w:rsid w:val="00EC0DDC"/>
    <w:rsid w:val="00EC1B12"/>
    <w:rsid w:val="00EC210E"/>
    <w:rsid w:val="00EC28AA"/>
    <w:rsid w:val="00EC2FC3"/>
    <w:rsid w:val="00EC35B7"/>
    <w:rsid w:val="00EC3649"/>
    <w:rsid w:val="00EC395D"/>
    <w:rsid w:val="00EC3A57"/>
    <w:rsid w:val="00EC434A"/>
    <w:rsid w:val="00EC46C6"/>
    <w:rsid w:val="00EC4EBC"/>
    <w:rsid w:val="00EC5015"/>
    <w:rsid w:val="00EC6610"/>
    <w:rsid w:val="00EC6DA4"/>
    <w:rsid w:val="00EC70F2"/>
    <w:rsid w:val="00EC73BE"/>
    <w:rsid w:val="00EC7402"/>
    <w:rsid w:val="00EC7E84"/>
    <w:rsid w:val="00ED0200"/>
    <w:rsid w:val="00ED3EE4"/>
    <w:rsid w:val="00ED40EC"/>
    <w:rsid w:val="00ED57DF"/>
    <w:rsid w:val="00ED63C9"/>
    <w:rsid w:val="00EE125D"/>
    <w:rsid w:val="00EE1CE2"/>
    <w:rsid w:val="00EE288F"/>
    <w:rsid w:val="00EE337B"/>
    <w:rsid w:val="00EE396A"/>
    <w:rsid w:val="00EE4205"/>
    <w:rsid w:val="00EE4D23"/>
    <w:rsid w:val="00EE513A"/>
    <w:rsid w:val="00EE6269"/>
    <w:rsid w:val="00EE631C"/>
    <w:rsid w:val="00EE63D2"/>
    <w:rsid w:val="00EE6B48"/>
    <w:rsid w:val="00EE781F"/>
    <w:rsid w:val="00EF0094"/>
    <w:rsid w:val="00EF0E61"/>
    <w:rsid w:val="00EF180B"/>
    <w:rsid w:val="00EF1ADE"/>
    <w:rsid w:val="00EF1EE5"/>
    <w:rsid w:val="00EF42B9"/>
    <w:rsid w:val="00EF4E34"/>
    <w:rsid w:val="00EF58CB"/>
    <w:rsid w:val="00EF61A4"/>
    <w:rsid w:val="00EF6DD1"/>
    <w:rsid w:val="00EF7022"/>
    <w:rsid w:val="00F0041B"/>
    <w:rsid w:val="00F00A9B"/>
    <w:rsid w:val="00F00B0D"/>
    <w:rsid w:val="00F011E3"/>
    <w:rsid w:val="00F012BA"/>
    <w:rsid w:val="00F0298E"/>
    <w:rsid w:val="00F02B85"/>
    <w:rsid w:val="00F03517"/>
    <w:rsid w:val="00F03631"/>
    <w:rsid w:val="00F05730"/>
    <w:rsid w:val="00F05BD7"/>
    <w:rsid w:val="00F05C5B"/>
    <w:rsid w:val="00F0626A"/>
    <w:rsid w:val="00F06FEF"/>
    <w:rsid w:val="00F07E36"/>
    <w:rsid w:val="00F1137F"/>
    <w:rsid w:val="00F11BDC"/>
    <w:rsid w:val="00F12AD5"/>
    <w:rsid w:val="00F13797"/>
    <w:rsid w:val="00F13B9C"/>
    <w:rsid w:val="00F1456B"/>
    <w:rsid w:val="00F14794"/>
    <w:rsid w:val="00F14E04"/>
    <w:rsid w:val="00F16059"/>
    <w:rsid w:val="00F160C3"/>
    <w:rsid w:val="00F16203"/>
    <w:rsid w:val="00F16D24"/>
    <w:rsid w:val="00F17144"/>
    <w:rsid w:val="00F20215"/>
    <w:rsid w:val="00F21A1C"/>
    <w:rsid w:val="00F21AAC"/>
    <w:rsid w:val="00F23576"/>
    <w:rsid w:val="00F23A14"/>
    <w:rsid w:val="00F242BB"/>
    <w:rsid w:val="00F24F88"/>
    <w:rsid w:val="00F253DB"/>
    <w:rsid w:val="00F25C8C"/>
    <w:rsid w:val="00F267C5"/>
    <w:rsid w:val="00F26926"/>
    <w:rsid w:val="00F26B0F"/>
    <w:rsid w:val="00F276EC"/>
    <w:rsid w:val="00F308FF"/>
    <w:rsid w:val="00F31037"/>
    <w:rsid w:val="00F3156D"/>
    <w:rsid w:val="00F32AD4"/>
    <w:rsid w:val="00F33113"/>
    <w:rsid w:val="00F33DB0"/>
    <w:rsid w:val="00F34748"/>
    <w:rsid w:val="00F3670B"/>
    <w:rsid w:val="00F36D1D"/>
    <w:rsid w:val="00F36E4C"/>
    <w:rsid w:val="00F36E76"/>
    <w:rsid w:val="00F373A1"/>
    <w:rsid w:val="00F37750"/>
    <w:rsid w:val="00F37E6C"/>
    <w:rsid w:val="00F40668"/>
    <w:rsid w:val="00F40754"/>
    <w:rsid w:val="00F40AF0"/>
    <w:rsid w:val="00F40AF9"/>
    <w:rsid w:val="00F4122B"/>
    <w:rsid w:val="00F41A00"/>
    <w:rsid w:val="00F43123"/>
    <w:rsid w:val="00F43DD0"/>
    <w:rsid w:val="00F443C4"/>
    <w:rsid w:val="00F448B0"/>
    <w:rsid w:val="00F454C2"/>
    <w:rsid w:val="00F455A5"/>
    <w:rsid w:val="00F45A5D"/>
    <w:rsid w:val="00F4635A"/>
    <w:rsid w:val="00F47574"/>
    <w:rsid w:val="00F50015"/>
    <w:rsid w:val="00F50E89"/>
    <w:rsid w:val="00F50EEB"/>
    <w:rsid w:val="00F51F27"/>
    <w:rsid w:val="00F52000"/>
    <w:rsid w:val="00F5285E"/>
    <w:rsid w:val="00F5293C"/>
    <w:rsid w:val="00F537BE"/>
    <w:rsid w:val="00F53C79"/>
    <w:rsid w:val="00F54B29"/>
    <w:rsid w:val="00F55BC9"/>
    <w:rsid w:val="00F56278"/>
    <w:rsid w:val="00F56691"/>
    <w:rsid w:val="00F56A85"/>
    <w:rsid w:val="00F570B3"/>
    <w:rsid w:val="00F57122"/>
    <w:rsid w:val="00F5741B"/>
    <w:rsid w:val="00F60966"/>
    <w:rsid w:val="00F61F58"/>
    <w:rsid w:val="00F62118"/>
    <w:rsid w:val="00F6223D"/>
    <w:rsid w:val="00F6237D"/>
    <w:rsid w:val="00F6274C"/>
    <w:rsid w:val="00F63C92"/>
    <w:rsid w:val="00F646CC"/>
    <w:rsid w:val="00F65004"/>
    <w:rsid w:val="00F6583F"/>
    <w:rsid w:val="00F661BD"/>
    <w:rsid w:val="00F66226"/>
    <w:rsid w:val="00F66396"/>
    <w:rsid w:val="00F66AB1"/>
    <w:rsid w:val="00F67A1F"/>
    <w:rsid w:val="00F67A50"/>
    <w:rsid w:val="00F67C26"/>
    <w:rsid w:val="00F70643"/>
    <w:rsid w:val="00F70918"/>
    <w:rsid w:val="00F719D7"/>
    <w:rsid w:val="00F72500"/>
    <w:rsid w:val="00F72821"/>
    <w:rsid w:val="00F73302"/>
    <w:rsid w:val="00F75246"/>
    <w:rsid w:val="00F757AC"/>
    <w:rsid w:val="00F7646F"/>
    <w:rsid w:val="00F76607"/>
    <w:rsid w:val="00F770A7"/>
    <w:rsid w:val="00F77277"/>
    <w:rsid w:val="00F778A2"/>
    <w:rsid w:val="00F80CE5"/>
    <w:rsid w:val="00F817ED"/>
    <w:rsid w:val="00F81F91"/>
    <w:rsid w:val="00F82D3D"/>
    <w:rsid w:val="00F83177"/>
    <w:rsid w:val="00F833D2"/>
    <w:rsid w:val="00F839B1"/>
    <w:rsid w:val="00F847E1"/>
    <w:rsid w:val="00F84DBA"/>
    <w:rsid w:val="00F85813"/>
    <w:rsid w:val="00F85923"/>
    <w:rsid w:val="00F85BE7"/>
    <w:rsid w:val="00F87FE8"/>
    <w:rsid w:val="00F903ED"/>
    <w:rsid w:val="00F90566"/>
    <w:rsid w:val="00F9174C"/>
    <w:rsid w:val="00F92164"/>
    <w:rsid w:val="00F96507"/>
    <w:rsid w:val="00F965B2"/>
    <w:rsid w:val="00F967D6"/>
    <w:rsid w:val="00F970F4"/>
    <w:rsid w:val="00FA01EB"/>
    <w:rsid w:val="00FA166D"/>
    <w:rsid w:val="00FA1859"/>
    <w:rsid w:val="00FA32F5"/>
    <w:rsid w:val="00FA4800"/>
    <w:rsid w:val="00FA50DA"/>
    <w:rsid w:val="00FA5252"/>
    <w:rsid w:val="00FA600F"/>
    <w:rsid w:val="00FA71AE"/>
    <w:rsid w:val="00FA73C4"/>
    <w:rsid w:val="00FA73C7"/>
    <w:rsid w:val="00FA7ABC"/>
    <w:rsid w:val="00FA7B7B"/>
    <w:rsid w:val="00FA7CD4"/>
    <w:rsid w:val="00FA7FCD"/>
    <w:rsid w:val="00FB0473"/>
    <w:rsid w:val="00FB2D44"/>
    <w:rsid w:val="00FB3106"/>
    <w:rsid w:val="00FB3744"/>
    <w:rsid w:val="00FB3DF9"/>
    <w:rsid w:val="00FB4041"/>
    <w:rsid w:val="00FB4EAA"/>
    <w:rsid w:val="00FB4F0C"/>
    <w:rsid w:val="00FB50BB"/>
    <w:rsid w:val="00FB5188"/>
    <w:rsid w:val="00FB6193"/>
    <w:rsid w:val="00FB6488"/>
    <w:rsid w:val="00FB65EC"/>
    <w:rsid w:val="00FC0084"/>
    <w:rsid w:val="00FC05BF"/>
    <w:rsid w:val="00FC1090"/>
    <w:rsid w:val="00FC10F1"/>
    <w:rsid w:val="00FC19D3"/>
    <w:rsid w:val="00FC1FE5"/>
    <w:rsid w:val="00FC2650"/>
    <w:rsid w:val="00FC3EA3"/>
    <w:rsid w:val="00FC5425"/>
    <w:rsid w:val="00FC5541"/>
    <w:rsid w:val="00FC56A0"/>
    <w:rsid w:val="00FC58B0"/>
    <w:rsid w:val="00FC6A0B"/>
    <w:rsid w:val="00FC6D1C"/>
    <w:rsid w:val="00FC74F9"/>
    <w:rsid w:val="00FD0865"/>
    <w:rsid w:val="00FD0ADA"/>
    <w:rsid w:val="00FD1B73"/>
    <w:rsid w:val="00FD211C"/>
    <w:rsid w:val="00FD3406"/>
    <w:rsid w:val="00FD37B0"/>
    <w:rsid w:val="00FD3C88"/>
    <w:rsid w:val="00FD41ED"/>
    <w:rsid w:val="00FD53DD"/>
    <w:rsid w:val="00FD6852"/>
    <w:rsid w:val="00FD6E3F"/>
    <w:rsid w:val="00FE0F2C"/>
    <w:rsid w:val="00FE159B"/>
    <w:rsid w:val="00FE1B24"/>
    <w:rsid w:val="00FE2914"/>
    <w:rsid w:val="00FE2D77"/>
    <w:rsid w:val="00FE34EB"/>
    <w:rsid w:val="00FE375B"/>
    <w:rsid w:val="00FE46C4"/>
    <w:rsid w:val="00FE4732"/>
    <w:rsid w:val="00FE654D"/>
    <w:rsid w:val="00FE764E"/>
    <w:rsid w:val="00FE7970"/>
    <w:rsid w:val="00FE7B52"/>
    <w:rsid w:val="00FF256A"/>
    <w:rsid w:val="00FF2EB4"/>
    <w:rsid w:val="00FF312A"/>
    <w:rsid w:val="00FF317B"/>
    <w:rsid w:val="00FF3230"/>
    <w:rsid w:val="00FF344C"/>
    <w:rsid w:val="00FF37E3"/>
    <w:rsid w:val="00FF404F"/>
    <w:rsid w:val="00FF49AB"/>
    <w:rsid w:val="00FF4FEB"/>
    <w:rsid w:val="00FF678D"/>
    <w:rsid w:val="00FF738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72741"/>
    <w:pPr>
      <w:spacing w:after="200" w:line="276" w:lineRule="auto"/>
    </w:pPr>
    <w:rPr>
      <w:sz w:val="22"/>
      <w:szCs w:val="22"/>
      <w:lang w:val="ro-RO"/>
    </w:rPr>
  </w:style>
  <w:style w:type="paragraph" w:styleId="Heading1">
    <w:name w:val="heading 1"/>
    <w:basedOn w:val="Normal"/>
    <w:next w:val="Normal"/>
    <w:link w:val="Heading1Char"/>
    <w:uiPriority w:val="99"/>
    <w:qFormat/>
    <w:rsid w:val="00FB4041"/>
    <w:pPr>
      <w:keepNext/>
      <w:keepLines/>
      <w:spacing w:before="240" w:after="0"/>
      <w:outlineLvl w:val="0"/>
    </w:pPr>
    <w:rPr>
      <w:rFonts w:ascii="Cambria" w:hAnsi="Cambria"/>
      <w:color w:val="365F91"/>
      <w:sz w:val="32"/>
      <w:szCs w:val="20"/>
      <w:lang w:val="en-US"/>
    </w:rPr>
  </w:style>
  <w:style w:type="paragraph" w:styleId="Heading2">
    <w:name w:val="heading 2"/>
    <w:basedOn w:val="Normal"/>
    <w:next w:val="BodyText"/>
    <w:link w:val="Heading2Char"/>
    <w:uiPriority w:val="99"/>
    <w:qFormat/>
    <w:rsid w:val="000331B2"/>
    <w:pPr>
      <w:keepNext/>
      <w:keepLines/>
      <w:numPr>
        <w:ilvl w:val="1"/>
        <w:numId w:val="1"/>
      </w:numPr>
      <w:suppressAutoHyphens/>
      <w:spacing w:before="40" w:after="0" w:line="100" w:lineRule="atLeast"/>
      <w:outlineLvl w:val="1"/>
    </w:pPr>
    <w:rPr>
      <w:rFonts w:ascii="Calibri Light" w:hAnsi="Calibri Light"/>
      <w:color w:val="2E74B5"/>
      <w:sz w:val="26"/>
      <w:szCs w:val="20"/>
      <w:lang w:eastAsia="ar-SA"/>
    </w:rPr>
  </w:style>
  <w:style w:type="paragraph" w:styleId="Heading3">
    <w:name w:val="heading 3"/>
    <w:basedOn w:val="Normal"/>
    <w:next w:val="Normal"/>
    <w:link w:val="Heading3Char"/>
    <w:uiPriority w:val="99"/>
    <w:qFormat/>
    <w:rsid w:val="00EC2FC3"/>
    <w:pPr>
      <w:keepNext/>
      <w:keepLines/>
      <w:spacing w:before="40" w:after="0"/>
      <w:outlineLvl w:val="2"/>
    </w:pPr>
    <w:rPr>
      <w:rFonts w:ascii="Cambria" w:hAnsi="Cambria"/>
      <w:color w:val="243F60"/>
      <w:sz w:val="24"/>
      <w:szCs w:val="20"/>
      <w:lang w:val="en-US"/>
    </w:rPr>
  </w:style>
  <w:style w:type="paragraph" w:styleId="Heading4">
    <w:name w:val="heading 4"/>
    <w:basedOn w:val="Normal"/>
    <w:next w:val="Normal"/>
    <w:link w:val="Heading4Char"/>
    <w:uiPriority w:val="99"/>
    <w:qFormat/>
    <w:rsid w:val="007C3080"/>
    <w:pPr>
      <w:keepNext/>
      <w:spacing w:before="240" w:after="60"/>
      <w:outlineLvl w:val="3"/>
    </w:pPr>
    <w:rPr>
      <w:b/>
      <w:sz w:val="28"/>
      <w:szCs w:val="20"/>
    </w:rPr>
  </w:style>
  <w:style w:type="paragraph" w:styleId="Heading9">
    <w:name w:val="heading 9"/>
    <w:basedOn w:val="Normal"/>
    <w:next w:val="Normal"/>
    <w:link w:val="Heading9Char"/>
    <w:uiPriority w:val="99"/>
    <w:qFormat/>
    <w:rsid w:val="00B51EBF"/>
    <w:pPr>
      <w:keepNext/>
      <w:keepLines/>
      <w:spacing w:before="200" w:after="0"/>
      <w:outlineLvl w:val="8"/>
    </w:pPr>
    <w:rPr>
      <w:rFonts w:ascii="Cambria" w:hAnsi="Cambria"/>
      <w:i/>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B4041"/>
    <w:rPr>
      <w:rFonts w:ascii="Cambria" w:hAnsi="Cambria" w:cs="Times New Roman"/>
      <w:color w:val="365F91"/>
      <w:sz w:val="32"/>
    </w:rPr>
  </w:style>
  <w:style w:type="character" w:customStyle="1" w:styleId="Heading2Char">
    <w:name w:val="Heading 2 Char"/>
    <w:link w:val="Heading2"/>
    <w:uiPriority w:val="99"/>
    <w:locked/>
    <w:rsid w:val="000331B2"/>
    <w:rPr>
      <w:rFonts w:ascii="Calibri Light" w:hAnsi="Calibri Light" w:cs="Times New Roman"/>
      <w:color w:val="2E74B5"/>
      <w:sz w:val="26"/>
      <w:lang w:val="ro-RO" w:eastAsia="ar-SA" w:bidi="ar-SA"/>
    </w:rPr>
  </w:style>
  <w:style w:type="character" w:customStyle="1" w:styleId="Heading3Char">
    <w:name w:val="Heading 3 Char"/>
    <w:link w:val="Heading3"/>
    <w:uiPriority w:val="99"/>
    <w:semiHidden/>
    <w:locked/>
    <w:rsid w:val="00EC2FC3"/>
    <w:rPr>
      <w:rFonts w:ascii="Cambria" w:hAnsi="Cambria" w:cs="Times New Roman"/>
      <w:color w:val="243F60"/>
      <w:sz w:val="24"/>
    </w:rPr>
  </w:style>
  <w:style w:type="character" w:customStyle="1" w:styleId="Heading4Char">
    <w:name w:val="Heading 4 Char"/>
    <w:link w:val="Heading4"/>
    <w:uiPriority w:val="99"/>
    <w:semiHidden/>
    <w:locked/>
    <w:rsid w:val="0041261A"/>
    <w:rPr>
      <w:rFonts w:ascii="Calibri" w:hAnsi="Calibri" w:cs="Times New Roman"/>
      <w:b/>
      <w:sz w:val="28"/>
      <w:lang w:val="ro-RO"/>
    </w:rPr>
  </w:style>
  <w:style w:type="character" w:customStyle="1" w:styleId="Heading9Char">
    <w:name w:val="Heading 9 Char"/>
    <w:link w:val="Heading9"/>
    <w:uiPriority w:val="99"/>
    <w:semiHidden/>
    <w:locked/>
    <w:rsid w:val="00B51EBF"/>
    <w:rPr>
      <w:rFonts w:ascii="Cambria" w:hAnsi="Cambria" w:cs="Times New Roman"/>
      <w:i/>
      <w:color w:val="404040"/>
      <w:sz w:val="20"/>
    </w:rPr>
  </w:style>
  <w:style w:type="paragraph" w:styleId="BalloonText">
    <w:name w:val="Balloon Text"/>
    <w:basedOn w:val="Normal"/>
    <w:link w:val="BalloonTextChar"/>
    <w:uiPriority w:val="99"/>
    <w:semiHidden/>
    <w:rsid w:val="009F7C51"/>
    <w:pPr>
      <w:spacing w:after="0" w:line="240" w:lineRule="auto"/>
    </w:pPr>
    <w:rPr>
      <w:rFonts w:ascii="Tahoma" w:hAnsi="Tahoma"/>
      <w:sz w:val="16"/>
      <w:szCs w:val="20"/>
      <w:lang w:val="en-US"/>
    </w:rPr>
  </w:style>
  <w:style w:type="character" w:customStyle="1" w:styleId="BalloonTextChar">
    <w:name w:val="Balloon Text Char"/>
    <w:link w:val="BalloonText"/>
    <w:uiPriority w:val="99"/>
    <w:semiHidden/>
    <w:locked/>
    <w:rsid w:val="009F7C51"/>
    <w:rPr>
      <w:rFonts w:ascii="Tahoma" w:hAnsi="Tahoma" w:cs="Times New Roman"/>
      <w:sz w:val="16"/>
    </w:rPr>
  </w:style>
  <w:style w:type="paragraph" w:styleId="ListParagraph">
    <w:name w:val="List Paragraph"/>
    <w:aliases w:val="Normal bullet 2,List Paragraph1,body 2,List Paragraph11,List Paragraph111,Antes de enumeración,Listă colorată - Accentuare 11,Bullet,Citation List,List_Paragraph,Multilevel para_II"/>
    <w:basedOn w:val="Normal"/>
    <w:link w:val="ListParagraphChar1"/>
    <w:uiPriority w:val="34"/>
    <w:qFormat/>
    <w:rsid w:val="00861294"/>
    <w:pPr>
      <w:ind w:left="720"/>
      <w:contextualSpacing/>
    </w:pPr>
  </w:style>
  <w:style w:type="character" w:styleId="Hyperlink">
    <w:name w:val="Hyperlink"/>
    <w:uiPriority w:val="99"/>
    <w:rsid w:val="000331B2"/>
    <w:rPr>
      <w:rFonts w:cs="Times New Roman"/>
      <w:color w:val="0563C1"/>
      <w:u w:val="single"/>
    </w:rPr>
  </w:style>
  <w:style w:type="character" w:styleId="FootnoteReference">
    <w:name w:val="footnote reference"/>
    <w:aliases w:val="BVI fnr,ftref,Footnotes refss,Fussnota,Footnote reference number,Times 10 Point,Exposant 3 Point,EN Footnote Reference,note TESI,Footnote Reference Superscript,Zchn Zchn,Footnote number,Footnote symbol,Footnote Reference Number"/>
    <w:link w:val="BVIfnrChar1Char"/>
    <w:uiPriority w:val="99"/>
    <w:locked/>
    <w:rsid w:val="007C4DCB"/>
    <w:rPr>
      <w:rFonts w:ascii="Calibri" w:hAnsi="Calibri" w:cs="Times New Roman"/>
      <w:noProof/>
      <w:sz w:val="20"/>
      <w:vertAlign w:val="superscript"/>
      <w:lang w:val="en-US" w:eastAsia="en-US"/>
    </w:rPr>
  </w:style>
  <w:style w:type="paragraph" w:styleId="FootnoteText">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FootnoteTextChar"/>
    <w:uiPriority w:val="99"/>
    <w:rsid w:val="000331B2"/>
    <w:pPr>
      <w:suppressLineNumbers/>
      <w:suppressAutoHyphens/>
      <w:spacing w:after="0" w:line="100" w:lineRule="atLeast"/>
      <w:ind w:left="283" w:hanging="283"/>
    </w:pPr>
    <w:rPr>
      <w:rFonts w:ascii="PF Square Sans Pro Medium" w:hAnsi="PF Square Sans Pro Medium"/>
      <w:color w:val="000000"/>
      <w:sz w:val="20"/>
      <w:szCs w:val="20"/>
      <w:lang w:val="en-US" w:eastAsia="ar-SA"/>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stile 1 Char"/>
    <w:link w:val="FootnoteText"/>
    <w:uiPriority w:val="99"/>
    <w:locked/>
    <w:rsid w:val="000331B2"/>
    <w:rPr>
      <w:rFonts w:ascii="PF Square Sans Pro Medium" w:hAnsi="PF Square Sans Pro Medium" w:cs="Times New Roman"/>
      <w:color w:val="000000"/>
      <w:sz w:val="20"/>
      <w:lang w:eastAsia="ar-SA" w:bidi="ar-SA"/>
    </w:rPr>
  </w:style>
  <w:style w:type="paragraph" w:styleId="BodyText">
    <w:name w:val="Body Text"/>
    <w:basedOn w:val="Normal"/>
    <w:link w:val="BodyTextChar"/>
    <w:uiPriority w:val="99"/>
    <w:rsid w:val="000331B2"/>
    <w:pPr>
      <w:spacing w:after="120"/>
    </w:pPr>
    <w:rPr>
      <w:sz w:val="20"/>
      <w:szCs w:val="20"/>
      <w:lang w:val="en-US"/>
    </w:rPr>
  </w:style>
  <w:style w:type="character" w:customStyle="1" w:styleId="BodyTextChar">
    <w:name w:val="Body Text Char"/>
    <w:link w:val="BodyText"/>
    <w:uiPriority w:val="99"/>
    <w:locked/>
    <w:rsid w:val="000331B2"/>
    <w:rPr>
      <w:rFonts w:cs="Times New Roman"/>
    </w:rPr>
  </w:style>
  <w:style w:type="paragraph" w:customStyle="1" w:styleId="Listparagraf1">
    <w:name w:val="Listă paragraf1"/>
    <w:basedOn w:val="Normal"/>
    <w:uiPriority w:val="99"/>
    <w:rsid w:val="000331B2"/>
    <w:pPr>
      <w:suppressAutoHyphens/>
      <w:spacing w:after="0" w:line="100" w:lineRule="atLeast"/>
      <w:ind w:left="720"/>
    </w:pPr>
    <w:rPr>
      <w:rFonts w:ascii="PF Square Sans Pro Medium" w:eastAsia="Times New Roman" w:hAnsi="PF Square Sans Pro Medium" w:cs="PF Square Sans Pro Medium"/>
      <w:color w:val="000000"/>
      <w:sz w:val="24"/>
      <w:szCs w:val="24"/>
      <w:lang w:eastAsia="ar-SA"/>
    </w:rPr>
  </w:style>
  <w:style w:type="paragraph" w:customStyle="1" w:styleId="Listparagraf2">
    <w:name w:val="Listă paragraf2"/>
    <w:basedOn w:val="Normal"/>
    <w:uiPriority w:val="99"/>
    <w:rsid w:val="009642D9"/>
    <w:pPr>
      <w:suppressAutoHyphens/>
      <w:spacing w:after="0" w:line="100" w:lineRule="atLeast"/>
      <w:ind w:left="720"/>
    </w:pPr>
    <w:rPr>
      <w:rFonts w:ascii="PF Square Sans Pro Medium" w:eastAsia="Times New Roman" w:hAnsi="PF Square Sans Pro Medium" w:cs="PF Square Sans Pro Medium"/>
      <w:color w:val="000000"/>
      <w:sz w:val="24"/>
      <w:szCs w:val="24"/>
      <w:lang w:eastAsia="ar-SA"/>
    </w:rPr>
  </w:style>
  <w:style w:type="character" w:customStyle="1" w:styleId="ListParagraphChar1">
    <w:name w:val="List Paragraph Char1"/>
    <w:aliases w:val="Normal bullet 2 Char1,List Paragraph1 Char1,body 2 Char1,List Paragraph11 Char1,List Paragraph111 Char1,Antes de enumeración Char1,Listă colorată - Accentuare 11 Char1,Bullet Char1,Citation List Char1,List_Paragraph Char1"/>
    <w:link w:val="ListParagraph"/>
    <w:uiPriority w:val="99"/>
    <w:locked/>
    <w:rsid w:val="00EC2FC3"/>
  </w:style>
  <w:style w:type="paragraph" w:customStyle="1" w:styleId="CM1">
    <w:name w:val="CM1"/>
    <w:basedOn w:val="Normal"/>
    <w:uiPriority w:val="99"/>
    <w:rsid w:val="002F3EC7"/>
    <w:pPr>
      <w:suppressAutoHyphens/>
      <w:spacing w:after="0" w:line="100" w:lineRule="atLeast"/>
    </w:pPr>
    <w:rPr>
      <w:rFonts w:ascii="EUAlbertina" w:eastAsia="Times New Roman" w:hAnsi="EUAlbertina" w:cs="PF Square Sans Pro Medium"/>
      <w:color w:val="000000"/>
      <w:sz w:val="24"/>
      <w:szCs w:val="24"/>
      <w:lang w:eastAsia="ar-SA"/>
    </w:rPr>
  </w:style>
  <w:style w:type="paragraph" w:styleId="Header">
    <w:name w:val="header"/>
    <w:basedOn w:val="Normal"/>
    <w:link w:val="HeaderChar"/>
    <w:uiPriority w:val="99"/>
    <w:rsid w:val="00A4297D"/>
    <w:pPr>
      <w:suppressLineNumbers/>
      <w:tabs>
        <w:tab w:val="center" w:pos="4680"/>
        <w:tab w:val="right" w:pos="9360"/>
      </w:tabs>
      <w:suppressAutoHyphens/>
      <w:spacing w:after="0" w:line="100" w:lineRule="atLeast"/>
    </w:pPr>
    <w:rPr>
      <w:rFonts w:ascii="PF Square Sans Pro Medium" w:hAnsi="PF Square Sans Pro Medium"/>
      <w:color w:val="000000"/>
      <w:sz w:val="24"/>
      <w:szCs w:val="20"/>
      <w:lang w:val="en-US" w:eastAsia="ar-SA"/>
    </w:rPr>
  </w:style>
  <w:style w:type="character" w:customStyle="1" w:styleId="HeaderChar">
    <w:name w:val="Header Char"/>
    <w:link w:val="Header"/>
    <w:uiPriority w:val="99"/>
    <w:locked/>
    <w:rsid w:val="00A4297D"/>
    <w:rPr>
      <w:rFonts w:ascii="PF Square Sans Pro Medium" w:hAnsi="PF Square Sans Pro Medium" w:cs="Times New Roman"/>
      <w:color w:val="000000"/>
      <w:sz w:val="24"/>
      <w:lang w:eastAsia="ar-SA" w:bidi="ar-SA"/>
    </w:rPr>
  </w:style>
  <w:style w:type="paragraph" w:styleId="Footer">
    <w:name w:val="footer"/>
    <w:basedOn w:val="Normal"/>
    <w:link w:val="FooterChar"/>
    <w:uiPriority w:val="99"/>
    <w:rsid w:val="00A4297D"/>
    <w:pPr>
      <w:suppressLineNumbers/>
      <w:tabs>
        <w:tab w:val="center" w:pos="4680"/>
        <w:tab w:val="right" w:pos="9360"/>
      </w:tabs>
      <w:suppressAutoHyphens/>
      <w:spacing w:after="0" w:line="100" w:lineRule="atLeast"/>
    </w:pPr>
    <w:rPr>
      <w:rFonts w:ascii="PF Square Sans Pro Medium" w:hAnsi="PF Square Sans Pro Medium"/>
      <w:color w:val="000000"/>
      <w:sz w:val="24"/>
      <w:szCs w:val="20"/>
      <w:lang w:val="en-US" w:eastAsia="ar-SA"/>
    </w:rPr>
  </w:style>
  <w:style w:type="character" w:customStyle="1" w:styleId="FooterChar">
    <w:name w:val="Footer Char"/>
    <w:link w:val="Footer"/>
    <w:uiPriority w:val="99"/>
    <w:locked/>
    <w:rsid w:val="00A4297D"/>
    <w:rPr>
      <w:rFonts w:ascii="PF Square Sans Pro Medium" w:hAnsi="PF Square Sans Pro Medium" w:cs="Times New Roman"/>
      <w:color w:val="000000"/>
      <w:sz w:val="24"/>
      <w:lang w:eastAsia="ar-SA" w:bidi="ar-SA"/>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C44FBD"/>
    <w:pPr>
      <w:spacing w:after="160" w:line="240" w:lineRule="exact"/>
    </w:pPr>
    <w:rPr>
      <w:noProof/>
      <w:sz w:val="20"/>
      <w:szCs w:val="20"/>
      <w:vertAlign w:val="superscript"/>
      <w:lang w:val="en-US"/>
    </w:rPr>
  </w:style>
  <w:style w:type="paragraph" w:customStyle="1" w:styleId="Listparagraf3">
    <w:name w:val="Listă paragraf3"/>
    <w:basedOn w:val="Normal"/>
    <w:uiPriority w:val="99"/>
    <w:rsid w:val="00FB4041"/>
    <w:pPr>
      <w:suppressAutoHyphens/>
      <w:spacing w:after="0" w:line="100" w:lineRule="atLeast"/>
      <w:ind w:left="720"/>
    </w:pPr>
    <w:rPr>
      <w:rFonts w:ascii="PF Square Sans Pro Medium" w:eastAsia="Times New Roman" w:hAnsi="PF Square Sans Pro Medium" w:cs="PF Square Sans Pro Medium"/>
      <w:color w:val="000000"/>
      <w:sz w:val="24"/>
      <w:szCs w:val="24"/>
      <w:lang w:eastAsia="ar-SA"/>
    </w:rPr>
  </w:style>
  <w:style w:type="paragraph" w:styleId="TOCHeading">
    <w:name w:val="TOC Heading"/>
    <w:basedOn w:val="Heading1"/>
    <w:next w:val="Normal"/>
    <w:uiPriority w:val="99"/>
    <w:qFormat/>
    <w:rsid w:val="00470272"/>
    <w:pPr>
      <w:spacing w:before="480"/>
      <w:outlineLvl w:val="9"/>
    </w:pPr>
    <w:rPr>
      <w:b/>
      <w:bCs/>
      <w:sz w:val="28"/>
      <w:szCs w:val="28"/>
      <w:lang w:eastAsia="ro-RO"/>
    </w:rPr>
  </w:style>
  <w:style w:type="paragraph" w:styleId="TOC1">
    <w:name w:val="toc 1"/>
    <w:basedOn w:val="Normal"/>
    <w:next w:val="Normal"/>
    <w:autoRedefine/>
    <w:uiPriority w:val="39"/>
    <w:rsid w:val="00470272"/>
    <w:pPr>
      <w:spacing w:after="100"/>
    </w:pPr>
  </w:style>
  <w:style w:type="paragraph" w:styleId="TOC2">
    <w:name w:val="toc 2"/>
    <w:basedOn w:val="Normal"/>
    <w:next w:val="Normal"/>
    <w:autoRedefine/>
    <w:uiPriority w:val="39"/>
    <w:rsid w:val="00470272"/>
    <w:pPr>
      <w:spacing w:after="100"/>
      <w:ind w:left="220"/>
    </w:pPr>
  </w:style>
  <w:style w:type="paragraph" w:styleId="TOC3">
    <w:name w:val="toc 3"/>
    <w:basedOn w:val="Normal"/>
    <w:next w:val="Normal"/>
    <w:autoRedefine/>
    <w:uiPriority w:val="39"/>
    <w:rsid w:val="00830DB5"/>
    <w:pPr>
      <w:tabs>
        <w:tab w:val="left" w:pos="1100"/>
        <w:tab w:val="right" w:leader="dot" w:pos="9628"/>
      </w:tabs>
      <w:spacing w:after="100"/>
      <w:ind w:left="220"/>
    </w:pPr>
  </w:style>
  <w:style w:type="character" w:styleId="CommentReference">
    <w:name w:val="annotation reference"/>
    <w:uiPriority w:val="99"/>
    <w:semiHidden/>
    <w:rsid w:val="00CB1976"/>
    <w:rPr>
      <w:rFonts w:cs="Times New Roman"/>
      <w:sz w:val="16"/>
    </w:rPr>
  </w:style>
  <w:style w:type="paragraph" w:styleId="CommentText">
    <w:name w:val="annotation text"/>
    <w:basedOn w:val="Normal"/>
    <w:link w:val="CommentTextChar"/>
    <w:uiPriority w:val="99"/>
    <w:semiHidden/>
    <w:rsid w:val="00CB1976"/>
    <w:pPr>
      <w:spacing w:line="240" w:lineRule="auto"/>
    </w:pPr>
    <w:rPr>
      <w:sz w:val="20"/>
      <w:szCs w:val="20"/>
      <w:lang w:val="en-US"/>
    </w:rPr>
  </w:style>
  <w:style w:type="character" w:customStyle="1" w:styleId="CommentTextChar">
    <w:name w:val="Comment Text Char"/>
    <w:link w:val="CommentText"/>
    <w:uiPriority w:val="99"/>
    <w:semiHidden/>
    <w:locked/>
    <w:rsid w:val="00CB1976"/>
    <w:rPr>
      <w:rFonts w:cs="Times New Roman"/>
      <w:sz w:val="20"/>
    </w:rPr>
  </w:style>
  <w:style w:type="paragraph" w:styleId="CommentSubject">
    <w:name w:val="annotation subject"/>
    <w:basedOn w:val="CommentText"/>
    <w:next w:val="CommentText"/>
    <w:link w:val="CommentSubjectChar"/>
    <w:uiPriority w:val="99"/>
    <w:semiHidden/>
    <w:rsid w:val="00CB1976"/>
    <w:rPr>
      <w:b/>
    </w:rPr>
  </w:style>
  <w:style w:type="character" w:customStyle="1" w:styleId="CommentSubjectChar">
    <w:name w:val="Comment Subject Char"/>
    <w:link w:val="CommentSubject"/>
    <w:uiPriority w:val="99"/>
    <w:semiHidden/>
    <w:locked/>
    <w:rsid w:val="00CB1976"/>
    <w:rPr>
      <w:rFonts w:cs="Times New Roman"/>
      <w:b/>
      <w:sz w:val="20"/>
    </w:rPr>
  </w:style>
  <w:style w:type="table" w:styleId="TableGrid">
    <w:name w:val="Table Grid"/>
    <w:basedOn w:val="TableNormal"/>
    <w:uiPriority w:val="99"/>
    <w:locked/>
    <w:rsid w:val="00D27855"/>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CharChar1Char">
    <w:name w:val="Footnote Text Char Char Char1 Char"/>
    <w:aliases w:val="Char Char Char Char Char,Char Char Char1 Char,Char Char Char Char Char Char Char,Footnote Text Char Char Char Char Char,Char Char Char Char Char1 Char,Char Char Char1 Char Char Char Char Char Cha Char,f Char,ft Char"/>
    <w:uiPriority w:val="99"/>
    <w:locked/>
    <w:rsid w:val="007C4DCB"/>
    <w:rPr>
      <w:rFonts w:ascii="Calibri" w:hAnsi="Calibri"/>
      <w:color w:val="003366"/>
      <w:sz w:val="18"/>
      <w:lang w:eastAsia="en-US"/>
    </w:rPr>
  </w:style>
  <w:style w:type="paragraph" w:styleId="Revision">
    <w:name w:val="Revision"/>
    <w:hidden/>
    <w:uiPriority w:val="99"/>
    <w:semiHidden/>
    <w:rsid w:val="00A66934"/>
    <w:rPr>
      <w:sz w:val="22"/>
      <w:szCs w:val="22"/>
      <w:lang w:val="ro-RO"/>
    </w:rPr>
  </w:style>
  <w:style w:type="paragraph" w:customStyle="1" w:styleId="BVIfnrChar">
    <w:name w:val="BVI fnr Char"/>
    <w:aliases w:val="ftref Char,Footnotes refss Char,Fussnota Char,Footnote symbol Char,Footnote reference number Char,Times 10 Point Char,Exposant 3 Point Char,EN Footnote Reference Char,note TESI Char,16 Point,Footnotes"/>
    <w:basedOn w:val="Normal"/>
    <w:next w:val="Normal"/>
    <w:uiPriority w:val="99"/>
    <w:rsid w:val="00520F05"/>
    <w:pPr>
      <w:spacing w:before="120" w:after="120" w:line="240" w:lineRule="exact"/>
    </w:pPr>
    <w:rPr>
      <w:noProof/>
      <w:sz w:val="20"/>
      <w:szCs w:val="20"/>
      <w:vertAlign w:val="superscript"/>
      <w:lang w:val="en-US"/>
    </w:rPr>
  </w:style>
  <w:style w:type="character" w:customStyle="1" w:styleId="CharChar2">
    <w:name w:val="Char Char2"/>
    <w:uiPriority w:val="99"/>
    <w:semiHidden/>
    <w:rsid w:val="000A298E"/>
    <w:rPr>
      <w:rFonts w:ascii="Calibri" w:hAnsi="Calibri"/>
      <w:color w:val="003366"/>
      <w:lang w:val="ro-RO" w:eastAsia="ro-RO"/>
    </w:rPr>
  </w:style>
  <w:style w:type="paragraph" w:customStyle="1" w:styleId="TableParagraph">
    <w:name w:val="Table Paragraph"/>
    <w:basedOn w:val="Normal"/>
    <w:uiPriority w:val="99"/>
    <w:rsid w:val="000C44A2"/>
    <w:pPr>
      <w:widowControl w:val="0"/>
      <w:spacing w:after="0" w:line="240" w:lineRule="auto"/>
    </w:pPr>
    <w:rPr>
      <w:lang w:val="en-US"/>
    </w:rPr>
  </w:style>
  <w:style w:type="table" w:customStyle="1" w:styleId="TableNormal1">
    <w:name w:val="Table Normal1"/>
    <w:uiPriority w:val="99"/>
    <w:semiHidden/>
    <w:rsid w:val="000C44A2"/>
    <w:pPr>
      <w:widowControl w:val="0"/>
    </w:pPr>
    <w:rPr>
      <w:sz w:val="22"/>
      <w:szCs w:val="22"/>
    </w:rPr>
    <w:tblPr>
      <w:tblCellMar>
        <w:top w:w="0" w:type="dxa"/>
        <w:left w:w="0" w:type="dxa"/>
        <w:bottom w:w="0" w:type="dxa"/>
        <w:right w:w="0" w:type="dxa"/>
      </w:tblCellMar>
    </w:tblPr>
  </w:style>
  <w:style w:type="character" w:customStyle="1" w:styleId="CommentTextChar1">
    <w:name w:val="Comment Text Char1"/>
    <w:uiPriority w:val="99"/>
    <w:semiHidden/>
    <w:rsid w:val="005D1492"/>
    <w:rPr>
      <w:sz w:val="20"/>
    </w:rPr>
  </w:style>
  <w:style w:type="paragraph" w:styleId="NormalWeb">
    <w:name w:val="Normal (Web)"/>
    <w:basedOn w:val="Normal"/>
    <w:uiPriority w:val="99"/>
    <w:semiHidden/>
    <w:locked/>
    <w:rsid w:val="007509FF"/>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apple-converted-space">
    <w:name w:val="apple-converted-space"/>
    <w:uiPriority w:val="99"/>
    <w:rsid w:val="007509FF"/>
  </w:style>
  <w:style w:type="character" w:styleId="Strong">
    <w:name w:val="Strong"/>
    <w:uiPriority w:val="99"/>
    <w:qFormat/>
    <w:rsid w:val="007509FF"/>
    <w:rPr>
      <w:rFonts w:cs="Times New Roman"/>
      <w:b/>
    </w:rPr>
  </w:style>
  <w:style w:type="paragraph" w:styleId="EndnoteText">
    <w:name w:val="endnote text"/>
    <w:basedOn w:val="Normal"/>
    <w:link w:val="EndnoteTextChar"/>
    <w:uiPriority w:val="99"/>
    <w:semiHidden/>
    <w:locked/>
    <w:rsid w:val="00F012BA"/>
    <w:pPr>
      <w:spacing w:after="0" w:line="240" w:lineRule="auto"/>
    </w:pPr>
    <w:rPr>
      <w:sz w:val="20"/>
      <w:szCs w:val="20"/>
    </w:rPr>
  </w:style>
  <w:style w:type="character" w:customStyle="1" w:styleId="EndnoteTextChar">
    <w:name w:val="Endnote Text Char"/>
    <w:link w:val="EndnoteText"/>
    <w:uiPriority w:val="99"/>
    <w:semiHidden/>
    <w:locked/>
    <w:rsid w:val="00F012BA"/>
    <w:rPr>
      <w:rFonts w:cs="Times New Roman"/>
      <w:lang w:val="ro-RO"/>
    </w:rPr>
  </w:style>
  <w:style w:type="character" w:styleId="EndnoteReference">
    <w:name w:val="endnote reference"/>
    <w:uiPriority w:val="99"/>
    <w:semiHidden/>
    <w:locked/>
    <w:rsid w:val="00F012BA"/>
    <w:rPr>
      <w:rFonts w:cs="Times New Roman"/>
      <w:vertAlign w:val="superscript"/>
    </w:rPr>
  </w:style>
  <w:style w:type="character" w:styleId="PageNumber">
    <w:name w:val="page number"/>
    <w:uiPriority w:val="99"/>
    <w:locked/>
    <w:rsid w:val="00FE4732"/>
    <w:rPr>
      <w:rFonts w:cs="Times New Roman"/>
    </w:rPr>
  </w:style>
  <w:style w:type="paragraph" w:customStyle="1" w:styleId="Default">
    <w:name w:val="Default"/>
    <w:uiPriority w:val="99"/>
    <w:rsid w:val="00AC60DE"/>
    <w:pPr>
      <w:autoSpaceDE w:val="0"/>
      <w:autoSpaceDN w:val="0"/>
      <w:adjustRightInd w:val="0"/>
    </w:pPr>
    <w:rPr>
      <w:rFonts w:cs="Calibri"/>
      <w:color w:val="000000"/>
      <w:sz w:val="24"/>
      <w:szCs w:val="24"/>
    </w:rPr>
  </w:style>
  <w:style w:type="table" w:customStyle="1" w:styleId="LightShading1">
    <w:name w:val="Light Shading1"/>
    <w:uiPriority w:val="99"/>
    <w:rsid w:val="00BE147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LightShading-Accent2">
    <w:name w:val="Light Shading Accent 2"/>
    <w:basedOn w:val="TableNormal"/>
    <w:uiPriority w:val="99"/>
    <w:rsid w:val="00BE1471"/>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customStyle="1" w:styleId="Text1">
    <w:name w:val="Text 1"/>
    <w:basedOn w:val="Normal"/>
    <w:link w:val="Text1Char"/>
    <w:uiPriority w:val="99"/>
    <w:rsid w:val="00345AB0"/>
    <w:pPr>
      <w:spacing w:before="60" w:after="60" w:line="240" w:lineRule="auto"/>
      <w:ind w:left="850"/>
    </w:pPr>
    <w:rPr>
      <w:sz w:val="24"/>
      <w:szCs w:val="20"/>
    </w:rPr>
  </w:style>
  <w:style w:type="character" w:customStyle="1" w:styleId="Text1Char">
    <w:name w:val="Text 1 Char"/>
    <w:link w:val="Text1"/>
    <w:uiPriority w:val="99"/>
    <w:locked/>
    <w:rsid w:val="00345AB0"/>
    <w:rPr>
      <w:sz w:val="24"/>
      <w:lang w:val="ro-RO" w:eastAsia="en-US"/>
    </w:rPr>
  </w:style>
  <w:style w:type="character" w:styleId="FollowedHyperlink">
    <w:name w:val="FollowedHyperlink"/>
    <w:uiPriority w:val="99"/>
    <w:locked/>
    <w:rsid w:val="00DD3CB7"/>
    <w:rPr>
      <w:rFonts w:cs="Times New Roman"/>
      <w:color w:val="800080"/>
      <w:u w:val="single"/>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
    <w:uiPriority w:val="34"/>
    <w:locked/>
    <w:rsid w:val="009A7288"/>
    <w:rPr>
      <w:rFonts w:ascii="Calibri" w:eastAsia="Calibri" w:hAnsi="Calibri"/>
      <w:sz w:val="22"/>
      <w:szCs w:val="22"/>
      <w:lang w:val="en-GB" w:eastAsia="en-US" w:bidi="ar-SA"/>
    </w:rPr>
  </w:style>
</w:styles>
</file>

<file path=word/webSettings.xml><?xml version="1.0" encoding="utf-8"?>
<w:webSettings xmlns:r="http://schemas.openxmlformats.org/officeDocument/2006/relationships" xmlns:w="http://schemas.openxmlformats.org/wordprocessingml/2006/main">
  <w:divs>
    <w:div w:id="64187036">
      <w:marLeft w:val="0"/>
      <w:marRight w:val="0"/>
      <w:marTop w:val="0"/>
      <w:marBottom w:val="0"/>
      <w:divBdr>
        <w:top w:val="none" w:sz="0" w:space="0" w:color="auto"/>
        <w:left w:val="none" w:sz="0" w:space="0" w:color="auto"/>
        <w:bottom w:val="none" w:sz="0" w:space="0" w:color="auto"/>
        <w:right w:val="none" w:sz="0" w:space="0" w:color="auto"/>
      </w:divBdr>
    </w:div>
    <w:div w:id="64187037">
      <w:marLeft w:val="0"/>
      <w:marRight w:val="0"/>
      <w:marTop w:val="0"/>
      <w:marBottom w:val="0"/>
      <w:divBdr>
        <w:top w:val="none" w:sz="0" w:space="0" w:color="auto"/>
        <w:left w:val="none" w:sz="0" w:space="0" w:color="auto"/>
        <w:bottom w:val="none" w:sz="0" w:space="0" w:color="auto"/>
        <w:right w:val="none" w:sz="0" w:space="0" w:color="auto"/>
      </w:divBdr>
    </w:div>
    <w:div w:id="64187038">
      <w:marLeft w:val="0"/>
      <w:marRight w:val="0"/>
      <w:marTop w:val="0"/>
      <w:marBottom w:val="0"/>
      <w:divBdr>
        <w:top w:val="none" w:sz="0" w:space="0" w:color="auto"/>
        <w:left w:val="none" w:sz="0" w:space="0" w:color="auto"/>
        <w:bottom w:val="none" w:sz="0" w:space="0" w:color="auto"/>
        <w:right w:val="none" w:sz="0" w:space="0" w:color="auto"/>
      </w:divBdr>
    </w:div>
    <w:div w:id="64187039">
      <w:marLeft w:val="0"/>
      <w:marRight w:val="0"/>
      <w:marTop w:val="0"/>
      <w:marBottom w:val="0"/>
      <w:divBdr>
        <w:top w:val="none" w:sz="0" w:space="0" w:color="auto"/>
        <w:left w:val="none" w:sz="0" w:space="0" w:color="auto"/>
        <w:bottom w:val="none" w:sz="0" w:space="0" w:color="auto"/>
        <w:right w:val="none" w:sz="0" w:space="0" w:color="auto"/>
      </w:divBdr>
    </w:div>
    <w:div w:id="64187040">
      <w:marLeft w:val="0"/>
      <w:marRight w:val="0"/>
      <w:marTop w:val="0"/>
      <w:marBottom w:val="0"/>
      <w:divBdr>
        <w:top w:val="none" w:sz="0" w:space="0" w:color="auto"/>
        <w:left w:val="none" w:sz="0" w:space="0" w:color="auto"/>
        <w:bottom w:val="none" w:sz="0" w:space="0" w:color="auto"/>
        <w:right w:val="none" w:sz="0" w:space="0" w:color="auto"/>
      </w:divBdr>
    </w:div>
    <w:div w:id="64187041">
      <w:marLeft w:val="0"/>
      <w:marRight w:val="0"/>
      <w:marTop w:val="0"/>
      <w:marBottom w:val="0"/>
      <w:divBdr>
        <w:top w:val="none" w:sz="0" w:space="0" w:color="auto"/>
        <w:left w:val="none" w:sz="0" w:space="0" w:color="auto"/>
        <w:bottom w:val="none" w:sz="0" w:space="0" w:color="auto"/>
        <w:right w:val="none" w:sz="0" w:space="0" w:color="auto"/>
      </w:divBdr>
    </w:div>
    <w:div w:id="64187042">
      <w:marLeft w:val="0"/>
      <w:marRight w:val="0"/>
      <w:marTop w:val="0"/>
      <w:marBottom w:val="0"/>
      <w:divBdr>
        <w:top w:val="none" w:sz="0" w:space="0" w:color="auto"/>
        <w:left w:val="none" w:sz="0" w:space="0" w:color="auto"/>
        <w:bottom w:val="none" w:sz="0" w:space="0" w:color="auto"/>
        <w:right w:val="none" w:sz="0" w:space="0" w:color="auto"/>
      </w:divBdr>
    </w:div>
    <w:div w:id="64187043">
      <w:marLeft w:val="0"/>
      <w:marRight w:val="0"/>
      <w:marTop w:val="0"/>
      <w:marBottom w:val="0"/>
      <w:divBdr>
        <w:top w:val="none" w:sz="0" w:space="0" w:color="auto"/>
        <w:left w:val="none" w:sz="0" w:space="0" w:color="auto"/>
        <w:bottom w:val="none" w:sz="0" w:space="0" w:color="auto"/>
        <w:right w:val="none" w:sz="0" w:space="0" w:color="auto"/>
      </w:divBdr>
    </w:div>
    <w:div w:id="64187044">
      <w:marLeft w:val="0"/>
      <w:marRight w:val="0"/>
      <w:marTop w:val="0"/>
      <w:marBottom w:val="0"/>
      <w:divBdr>
        <w:top w:val="none" w:sz="0" w:space="0" w:color="auto"/>
        <w:left w:val="none" w:sz="0" w:space="0" w:color="auto"/>
        <w:bottom w:val="none" w:sz="0" w:space="0" w:color="auto"/>
        <w:right w:val="none" w:sz="0" w:space="0" w:color="auto"/>
      </w:divBdr>
    </w:div>
    <w:div w:id="64187045">
      <w:marLeft w:val="0"/>
      <w:marRight w:val="0"/>
      <w:marTop w:val="0"/>
      <w:marBottom w:val="0"/>
      <w:divBdr>
        <w:top w:val="none" w:sz="0" w:space="0" w:color="auto"/>
        <w:left w:val="none" w:sz="0" w:space="0" w:color="auto"/>
        <w:bottom w:val="none" w:sz="0" w:space="0" w:color="auto"/>
        <w:right w:val="none" w:sz="0" w:space="0" w:color="auto"/>
      </w:divBdr>
    </w:div>
    <w:div w:id="64187046">
      <w:marLeft w:val="0"/>
      <w:marRight w:val="0"/>
      <w:marTop w:val="0"/>
      <w:marBottom w:val="0"/>
      <w:divBdr>
        <w:top w:val="none" w:sz="0" w:space="0" w:color="auto"/>
        <w:left w:val="none" w:sz="0" w:space="0" w:color="auto"/>
        <w:bottom w:val="none" w:sz="0" w:space="0" w:color="auto"/>
        <w:right w:val="none" w:sz="0" w:space="0" w:color="auto"/>
      </w:divBdr>
    </w:div>
    <w:div w:id="64187047">
      <w:marLeft w:val="0"/>
      <w:marRight w:val="0"/>
      <w:marTop w:val="0"/>
      <w:marBottom w:val="0"/>
      <w:divBdr>
        <w:top w:val="none" w:sz="0" w:space="0" w:color="auto"/>
        <w:left w:val="none" w:sz="0" w:space="0" w:color="auto"/>
        <w:bottom w:val="none" w:sz="0" w:space="0" w:color="auto"/>
        <w:right w:val="none" w:sz="0" w:space="0" w:color="auto"/>
      </w:divBdr>
    </w:div>
    <w:div w:id="64187048">
      <w:marLeft w:val="0"/>
      <w:marRight w:val="0"/>
      <w:marTop w:val="0"/>
      <w:marBottom w:val="0"/>
      <w:divBdr>
        <w:top w:val="none" w:sz="0" w:space="0" w:color="auto"/>
        <w:left w:val="none" w:sz="0" w:space="0" w:color="auto"/>
        <w:bottom w:val="none" w:sz="0" w:space="0" w:color="auto"/>
        <w:right w:val="none" w:sz="0" w:space="0" w:color="auto"/>
      </w:divBdr>
    </w:div>
    <w:div w:id="64187049">
      <w:marLeft w:val="0"/>
      <w:marRight w:val="0"/>
      <w:marTop w:val="0"/>
      <w:marBottom w:val="0"/>
      <w:divBdr>
        <w:top w:val="none" w:sz="0" w:space="0" w:color="auto"/>
        <w:left w:val="none" w:sz="0" w:space="0" w:color="auto"/>
        <w:bottom w:val="none" w:sz="0" w:space="0" w:color="auto"/>
        <w:right w:val="none" w:sz="0" w:space="0" w:color="auto"/>
      </w:divBdr>
    </w:div>
    <w:div w:id="64187050">
      <w:marLeft w:val="0"/>
      <w:marRight w:val="0"/>
      <w:marTop w:val="0"/>
      <w:marBottom w:val="0"/>
      <w:divBdr>
        <w:top w:val="none" w:sz="0" w:space="0" w:color="auto"/>
        <w:left w:val="none" w:sz="0" w:space="0" w:color="auto"/>
        <w:bottom w:val="none" w:sz="0" w:space="0" w:color="auto"/>
        <w:right w:val="none" w:sz="0" w:space="0" w:color="auto"/>
      </w:divBdr>
    </w:div>
    <w:div w:id="64187051">
      <w:marLeft w:val="0"/>
      <w:marRight w:val="0"/>
      <w:marTop w:val="0"/>
      <w:marBottom w:val="0"/>
      <w:divBdr>
        <w:top w:val="none" w:sz="0" w:space="0" w:color="auto"/>
        <w:left w:val="none" w:sz="0" w:space="0" w:color="auto"/>
        <w:bottom w:val="none" w:sz="0" w:space="0" w:color="auto"/>
        <w:right w:val="none" w:sz="0" w:space="0" w:color="auto"/>
      </w:divBdr>
    </w:div>
    <w:div w:id="64187052">
      <w:marLeft w:val="0"/>
      <w:marRight w:val="0"/>
      <w:marTop w:val="0"/>
      <w:marBottom w:val="0"/>
      <w:divBdr>
        <w:top w:val="none" w:sz="0" w:space="0" w:color="auto"/>
        <w:left w:val="none" w:sz="0" w:space="0" w:color="auto"/>
        <w:bottom w:val="none" w:sz="0" w:space="0" w:color="auto"/>
        <w:right w:val="none" w:sz="0" w:space="0" w:color="auto"/>
      </w:divBdr>
    </w:div>
    <w:div w:id="64187053">
      <w:marLeft w:val="0"/>
      <w:marRight w:val="0"/>
      <w:marTop w:val="0"/>
      <w:marBottom w:val="0"/>
      <w:divBdr>
        <w:top w:val="none" w:sz="0" w:space="0" w:color="auto"/>
        <w:left w:val="none" w:sz="0" w:space="0" w:color="auto"/>
        <w:bottom w:val="none" w:sz="0" w:space="0" w:color="auto"/>
        <w:right w:val="none" w:sz="0" w:space="0" w:color="auto"/>
      </w:divBdr>
    </w:div>
    <w:div w:id="64187054">
      <w:marLeft w:val="0"/>
      <w:marRight w:val="0"/>
      <w:marTop w:val="0"/>
      <w:marBottom w:val="0"/>
      <w:divBdr>
        <w:top w:val="none" w:sz="0" w:space="0" w:color="auto"/>
        <w:left w:val="none" w:sz="0" w:space="0" w:color="auto"/>
        <w:bottom w:val="none" w:sz="0" w:space="0" w:color="auto"/>
        <w:right w:val="none" w:sz="0" w:space="0" w:color="auto"/>
      </w:divBdr>
    </w:div>
    <w:div w:id="64187055">
      <w:marLeft w:val="0"/>
      <w:marRight w:val="0"/>
      <w:marTop w:val="0"/>
      <w:marBottom w:val="0"/>
      <w:divBdr>
        <w:top w:val="none" w:sz="0" w:space="0" w:color="auto"/>
        <w:left w:val="none" w:sz="0" w:space="0" w:color="auto"/>
        <w:bottom w:val="none" w:sz="0" w:space="0" w:color="auto"/>
        <w:right w:val="none" w:sz="0" w:space="0" w:color="auto"/>
      </w:divBdr>
    </w:div>
    <w:div w:id="64187056">
      <w:marLeft w:val="0"/>
      <w:marRight w:val="0"/>
      <w:marTop w:val="0"/>
      <w:marBottom w:val="0"/>
      <w:divBdr>
        <w:top w:val="none" w:sz="0" w:space="0" w:color="auto"/>
        <w:left w:val="none" w:sz="0" w:space="0" w:color="auto"/>
        <w:bottom w:val="none" w:sz="0" w:space="0" w:color="auto"/>
        <w:right w:val="none" w:sz="0" w:space="0" w:color="auto"/>
      </w:divBdr>
    </w:div>
    <w:div w:id="64187057">
      <w:marLeft w:val="0"/>
      <w:marRight w:val="0"/>
      <w:marTop w:val="0"/>
      <w:marBottom w:val="0"/>
      <w:divBdr>
        <w:top w:val="none" w:sz="0" w:space="0" w:color="auto"/>
        <w:left w:val="none" w:sz="0" w:space="0" w:color="auto"/>
        <w:bottom w:val="none" w:sz="0" w:space="0" w:color="auto"/>
        <w:right w:val="none" w:sz="0" w:space="0" w:color="auto"/>
      </w:divBdr>
    </w:div>
    <w:div w:id="64187058">
      <w:marLeft w:val="0"/>
      <w:marRight w:val="0"/>
      <w:marTop w:val="0"/>
      <w:marBottom w:val="0"/>
      <w:divBdr>
        <w:top w:val="none" w:sz="0" w:space="0" w:color="auto"/>
        <w:left w:val="none" w:sz="0" w:space="0" w:color="auto"/>
        <w:bottom w:val="none" w:sz="0" w:space="0" w:color="auto"/>
        <w:right w:val="none" w:sz="0" w:space="0" w:color="auto"/>
      </w:divBdr>
    </w:div>
    <w:div w:id="64187059">
      <w:marLeft w:val="0"/>
      <w:marRight w:val="0"/>
      <w:marTop w:val="0"/>
      <w:marBottom w:val="0"/>
      <w:divBdr>
        <w:top w:val="none" w:sz="0" w:space="0" w:color="auto"/>
        <w:left w:val="none" w:sz="0" w:space="0" w:color="auto"/>
        <w:bottom w:val="none" w:sz="0" w:space="0" w:color="auto"/>
        <w:right w:val="none" w:sz="0" w:space="0" w:color="auto"/>
      </w:divBdr>
    </w:div>
    <w:div w:id="64187060">
      <w:marLeft w:val="0"/>
      <w:marRight w:val="0"/>
      <w:marTop w:val="0"/>
      <w:marBottom w:val="0"/>
      <w:divBdr>
        <w:top w:val="none" w:sz="0" w:space="0" w:color="auto"/>
        <w:left w:val="none" w:sz="0" w:space="0" w:color="auto"/>
        <w:bottom w:val="none" w:sz="0" w:space="0" w:color="auto"/>
        <w:right w:val="none" w:sz="0" w:space="0" w:color="auto"/>
      </w:divBdr>
    </w:div>
    <w:div w:id="64187061">
      <w:marLeft w:val="0"/>
      <w:marRight w:val="0"/>
      <w:marTop w:val="0"/>
      <w:marBottom w:val="0"/>
      <w:divBdr>
        <w:top w:val="none" w:sz="0" w:space="0" w:color="auto"/>
        <w:left w:val="none" w:sz="0" w:space="0" w:color="auto"/>
        <w:bottom w:val="none" w:sz="0" w:space="0" w:color="auto"/>
        <w:right w:val="none" w:sz="0" w:space="0" w:color="auto"/>
      </w:divBdr>
    </w:div>
    <w:div w:id="64187062">
      <w:marLeft w:val="0"/>
      <w:marRight w:val="0"/>
      <w:marTop w:val="0"/>
      <w:marBottom w:val="0"/>
      <w:divBdr>
        <w:top w:val="none" w:sz="0" w:space="0" w:color="auto"/>
        <w:left w:val="none" w:sz="0" w:space="0" w:color="auto"/>
        <w:bottom w:val="none" w:sz="0" w:space="0" w:color="auto"/>
        <w:right w:val="none" w:sz="0" w:space="0" w:color="auto"/>
      </w:divBdr>
    </w:div>
    <w:div w:id="64187063">
      <w:marLeft w:val="0"/>
      <w:marRight w:val="0"/>
      <w:marTop w:val="0"/>
      <w:marBottom w:val="0"/>
      <w:divBdr>
        <w:top w:val="none" w:sz="0" w:space="0" w:color="auto"/>
        <w:left w:val="none" w:sz="0" w:space="0" w:color="auto"/>
        <w:bottom w:val="none" w:sz="0" w:space="0" w:color="auto"/>
        <w:right w:val="none" w:sz="0" w:space="0" w:color="auto"/>
      </w:divBdr>
    </w:div>
    <w:div w:id="64187064">
      <w:marLeft w:val="0"/>
      <w:marRight w:val="0"/>
      <w:marTop w:val="0"/>
      <w:marBottom w:val="0"/>
      <w:divBdr>
        <w:top w:val="none" w:sz="0" w:space="0" w:color="auto"/>
        <w:left w:val="none" w:sz="0" w:space="0" w:color="auto"/>
        <w:bottom w:val="none" w:sz="0" w:space="0" w:color="auto"/>
        <w:right w:val="none" w:sz="0" w:space="0" w:color="auto"/>
      </w:divBdr>
    </w:div>
    <w:div w:id="64187065">
      <w:marLeft w:val="0"/>
      <w:marRight w:val="0"/>
      <w:marTop w:val="0"/>
      <w:marBottom w:val="0"/>
      <w:divBdr>
        <w:top w:val="none" w:sz="0" w:space="0" w:color="auto"/>
        <w:left w:val="none" w:sz="0" w:space="0" w:color="auto"/>
        <w:bottom w:val="none" w:sz="0" w:space="0" w:color="auto"/>
        <w:right w:val="none" w:sz="0" w:space="0" w:color="auto"/>
      </w:divBdr>
    </w:div>
    <w:div w:id="64187066">
      <w:marLeft w:val="0"/>
      <w:marRight w:val="0"/>
      <w:marTop w:val="0"/>
      <w:marBottom w:val="0"/>
      <w:divBdr>
        <w:top w:val="none" w:sz="0" w:space="0" w:color="auto"/>
        <w:left w:val="none" w:sz="0" w:space="0" w:color="auto"/>
        <w:bottom w:val="none" w:sz="0" w:space="0" w:color="auto"/>
        <w:right w:val="none" w:sz="0" w:space="0" w:color="auto"/>
      </w:divBdr>
    </w:div>
    <w:div w:id="64187067">
      <w:marLeft w:val="0"/>
      <w:marRight w:val="0"/>
      <w:marTop w:val="0"/>
      <w:marBottom w:val="0"/>
      <w:divBdr>
        <w:top w:val="none" w:sz="0" w:space="0" w:color="auto"/>
        <w:left w:val="none" w:sz="0" w:space="0" w:color="auto"/>
        <w:bottom w:val="none" w:sz="0" w:space="0" w:color="auto"/>
        <w:right w:val="none" w:sz="0" w:space="0" w:color="auto"/>
      </w:divBdr>
    </w:div>
    <w:div w:id="64187068">
      <w:marLeft w:val="0"/>
      <w:marRight w:val="0"/>
      <w:marTop w:val="0"/>
      <w:marBottom w:val="0"/>
      <w:divBdr>
        <w:top w:val="none" w:sz="0" w:space="0" w:color="auto"/>
        <w:left w:val="none" w:sz="0" w:space="0" w:color="auto"/>
        <w:bottom w:val="none" w:sz="0" w:space="0" w:color="auto"/>
        <w:right w:val="none" w:sz="0" w:space="0" w:color="auto"/>
      </w:divBdr>
    </w:div>
    <w:div w:id="64187069">
      <w:marLeft w:val="0"/>
      <w:marRight w:val="0"/>
      <w:marTop w:val="0"/>
      <w:marBottom w:val="0"/>
      <w:divBdr>
        <w:top w:val="none" w:sz="0" w:space="0" w:color="auto"/>
        <w:left w:val="none" w:sz="0" w:space="0" w:color="auto"/>
        <w:bottom w:val="none" w:sz="0" w:space="0" w:color="auto"/>
        <w:right w:val="none" w:sz="0" w:space="0" w:color="auto"/>
      </w:divBdr>
    </w:div>
    <w:div w:id="64187070">
      <w:marLeft w:val="0"/>
      <w:marRight w:val="0"/>
      <w:marTop w:val="0"/>
      <w:marBottom w:val="0"/>
      <w:divBdr>
        <w:top w:val="none" w:sz="0" w:space="0" w:color="auto"/>
        <w:left w:val="none" w:sz="0" w:space="0" w:color="auto"/>
        <w:bottom w:val="none" w:sz="0" w:space="0" w:color="auto"/>
        <w:right w:val="none" w:sz="0" w:space="0" w:color="auto"/>
      </w:divBdr>
    </w:div>
    <w:div w:id="64187071">
      <w:marLeft w:val="0"/>
      <w:marRight w:val="0"/>
      <w:marTop w:val="0"/>
      <w:marBottom w:val="0"/>
      <w:divBdr>
        <w:top w:val="none" w:sz="0" w:space="0" w:color="auto"/>
        <w:left w:val="none" w:sz="0" w:space="0" w:color="auto"/>
        <w:bottom w:val="none" w:sz="0" w:space="0" w:color="auto"/>
        <w:right w:val="none" w:sz="0" w:space="0" w:color="auto"/>
      </w:divBdr>
    </w:div>
    <w:div w:id="64187072">
      <w:marLeft w:val="0"/>
      <w:marRight w:val="0"/>
      <w:marTop w:val="0"/>
      <w:marBottom w:val="0"/>
      <w:divBdr>
        <w:top w:val="none" w:sz="0" w:space="0" w:color="auto"/>
        <w:left w:val="none" w:sz="0" w:space="0" w:color="auto"/>
        <w:bottom w:val="none" w:sz="0" w:space="0" w:color="auto"/>
        <w:right w:val="none" w:sz="0" w:space="0" w:color="auto"/>
      </w:divBdr>
    </w:div>
    <w:div w:id="64187073">
      <w:marLeft w:val="0"/>
      <w:marRight w:val="0"/>
      <w:marTop w:val="0"/>
      <w:marBottom w:val="0"/>
      <w:divBdr>
        <w:top w:val="none" w:sz="0" w:space="0" w:color="auto"/>
        <w:left w:val="none" w:sz="0" w:space="0" w:color="auto"/>
        <w:bottom w:val="none" w:sz="0" w:space="0" w:color="auto"/>
        <w:right w:val="none" w:sz="0" w:space="0" w:color="auto"/>
      </w:divBdr>
    </w:div>
    <w:div w:id="64187074">
      <w:marLeft w:val="0"/>
      <w:marRight w:val="0"/>
      <w:marTop w:val="0"/>
      <w:marBottom w:val="0"/>
      <w:divBdr>
        <w:top w:val="none" w:sz="0" w:space="0" w:color="auto"/>
        <w:left w:val="none" w:sz="0" w:space="0" w:color="auto"/>
        <w:bottom w:val="none" w:sz="0" w:space="0" w:color="auto"/>
        <w:right w:val="none" w:sz="0" w:space="0" w:color="auto"/>
      </w:divBdr>
    </w:div>
    <w:div w:id="64187075">
      <w:marLeft w:val="0"/>
      <w:marRight w:val="0"/>
      <w:marTop w:val="0"/>
      <w:marBottom w:val="0"/>
      <w:divBdr>
        <w:top w:val="none" w:sz="0" w:space="0" w:color="auto"/>
        <w:left w:val="none" w:sz="0" w:space="0" w:color="auto"/>
        <w:bottom w:val="none" w:sz="0" w:space="0" w:color="auto"/>
        <w:right w:val="none" w:sz="0" w:space="0" w:color="auto"/>
      </w:divBdr>
    </w:div>
    <w:div w:id="64187076">
      <w:marLeft w:val="0"/>
      <w:marRight w:val="0"/>
      <w:marTop w:val="0"/>
      <w:marBottom w:val="0"/>
      <w:divBdr>
        <w:top w:val="none" w:sz="0" w:space="0" w:color="auto"/>
        <w:left w:val="none" w:sz="0" w:space="0" w:color="auto"/>
        <w:bottom w:val="none" w:sz="0" w:space="0" w:color="auto"/>
        <w:right w:val="none" w:sz="0" w:space="0" w:color="auto"/>
      </w:divBdr>
    </w:div>
    <w:div w:id="64187077">
      <w:marLeft w:val="0"/>
      <w:marRight w:val="0"/>
      <w:marTop w:val="0"/>
      <w:marBottom w:val="0"/>
      <w:divBdr>
        <w:top w:val="none" w:sz="0" w:space="0" w:color="auto"/>
        <w:left w:val="none" w:sz="0" w:space="0" w:color="auto"/>
        <w:bottom w:val="none" w:sz="0" w:space="0" w:color="auto"/>
        <w:right w:val="none" w:sz="0" w:space="0" w:color="auto"/>
      </w:divBdr>
    </w:div>
    <w:div w:id="64187078">
      <w:marLeft w:val="0"/>
      <w:marRight w:val="0"/>
      <w:marTop w:val="0"/>
      <w:marBottom w:val="0"/>
      <w:divBdr>
        <w:top w:val="none" w:sz="0" w:space="0" w:color="auto"/>
        <w:left w:val="none" w:sz="0" w:space="0" w:color="auto"/>
        <w:bottom w:val="none" w:sz="0" w:space="0" w:color="auto"/>
        <w:right w:val="none" w:sz="0" w:space="0" w:color="auto"/>
      </w:divBdr>
    </w:div>
    <w:div w:id="64187079">
      <w:marLeft w:val="0"/>
      <w:marRight w:val="0"/>
      <w:marTop w:val="0"/>
      <w:marBottom w:val="0"/>
      <w:divBdr>
        <w:top w:val="none" w:sz="0" w:space="0" w:color="auto"/>
        <w:left w:val="none" w:sz="0" w:space="0" w:color="auto"/>
        <w:bottom w:val="none" w:sz="0" w:space="0" w:color="auto"/>
        <w:right w:val="none" w:sz="0" w:space="0" w:color="auto"/>
      </w:divBdr>
    </w:div>
    <w:div w:id="64187080">
      <w:marLeft w:val="0"/>
      <w:marRight w:val="0"/>
      <w:marTop w:val="0"/>
      <w:marBottom w:val="0"/>
      <w:divBdr>
        <w:top w:val="none" w:sz="0" w:space="0" w:color="auto"/>
        <w:left w:val="none" w:sz="0" w:space="0" w:color="auto"/>
        <w:bottom w:val="none" w:sz="0" w:space="0" w:color="auto"/>
        <w:right w:val="none" w:sz="0" w:space="0" w:color="auto"/>
      </w:divBdr>
    </w:div>
    <w:div w:id="64187081">
      <w:marLeft w:val="0"/>
      <w:marRight w:val="0"/>
      <w:marTop w:val="0"/>
      <w:marBottom w:val="0"/>
      <w:divBdr>
        <w:top w:val="none" w:sz="0" w:space="0" w:color="auto"/>
        <w:left w:val="none" w:sz="0" w:space="0" w:color="auto"/>
        <w:bottom w:val="none" w:sz="0" w:space="0" w:color="auto"/>
        <w:right w:val="none" w:sz="0" w:space="0" w:color="auto"/>
      </w:divBdr>
    </w:div>
    <w:div w:id="64187085">
      <w:marLeft w:val="0"/>
      <w:marRight w:val="0"/>
      <w:marTop w:val="0"/>
      <w:marBottom w:val="0"/>
      <w:divBdr>
        <w:top w:val="none" w:sz="0" w:space="0" w:color="auto"/>
        <w:left w:val="none" w:sz="0" w:space="0" w:color="auto"/>
        <w:bottom w:val="none" w:sz="0" w:space="0" w:color="auto"/>
        <w:right w:val="none" w:sz="0" w:space="0" w:color="auto"/>
      </w:divBdr>
      <w:divsChild>
        <w:div w:id="64187084">
          <w:marLeft w:val="0"/>
          <w:marRight w:val="0"/>
          <w:marTop w:val="0"/>
          <w:marBottom w:val="0"/>
          <w:divBdr>
            <w:top w:val="none" w:sz="0" w:space="0" w:color="auto"/>
            <w:left w:val="none" w:sz="0" w:space="0" w:color="auto"/>
            <w:bottom w:val="none" w:sz="0" w:space="0" w:color="auto"/>
            <w:right w:val="none" w:sz="0" w:space="0" w:color="auto"/>
          </w:divBdr>
          <w:divsChild>
            <w:div w:id="64187083">
              <w:marLeft w:val="0"/>
              <w:marRight w:val="0"/>
              <w:marTop w:val="0"/>
              <w:marBottom w:val="0"/>
              <w:divBdr>
                <w:top w:val="none" w:sz="0" w:space="0" w:color="auto"/>
                <w:left w:val="none" w:sz="0" w:space="0" w:color="auto"/>
                <w:bottom w:val="none" w:sz="0" w:space="0" w:color="auto"/>
                <w:right w:val="none" w:sz="0" w:space="0" w:color="auto"/>
              </w:divBdr>
              <w:divsChild>
                <w:div w:id="64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7086">
      <w:marLeft w:val="0"/>
      <w:marRight w:val="0"/>
      <w:marTop w:val="0"/>
      <w:marBottom w:val="0"/>
      <w:divBdr>
        <w:top w:val="none" w:sz="0" w:space="0" w:color="auto"/>
        <w:left w:val="none" w:sz="0" w:space="0" w:color="auto"/>
        <w:bottom w:val="none" w:sz="0" w:space="0" w:color="auto"/>
        <w:right w:val="none" w:sz="0" w:space="0" w:color="auto"/>
      </w:divBdr>
    </w:div>
    <w:div w:id="64187087">
      <w:marLeft w:val="0"/>
      <w:marRight w:val="0"/>
      <w:marTop w:val="0"/>
      <w:marBottom w:val="0"/>
      <w:divBdr>
        <w:top w:val="none" w:sz="0" w:space="0" w:color="auto"/>
        <w:left w:val="none" w:sz="0" w:space="0" w:color="auto"/>
        <w:bottom w:val="none" w:sz="0" w:space="0" w:color="auto"/>
        <w:right w:val="none" w:sz="0" w:space="0" w:color="auto"/>
      </w:divBdr>
    </w:div>
    <w:div w:id="64187088">
      <w:marLeft w:val="0"/>
      <w:marRight w:val="0"/>
      <w:marTop w:val="0"/>
      <w:marBottom w:val="0"/>
      <w:divBdr>
        <w:top w:val="none" w:sz="0" w:space="0" w:color="auto"/>
        <w:left w:val="none" w:sz="0" w:space="0" w:color="auto"/>
        <w:bottom w:val="none" w:sz="0" w:space="0" w:color="auto"/>
        <w:right w:val="none" w:sz="0" w:space="0" w:color="auto"/>
      </w:divBdr>
    </w:div>
    <w:div w:id="64187089">
      <w:marLeft w:val="0"/>
      <w:marRight w:val="0"/>
      <w:marTop w:val="0"/>
      <w:marBottom w:val="0"/>
      <w:divBdr>
        <w:top w:val="none" w:sz="0" w:space="0" w:color="auto"/>
        <w:left w:val="none" w:sz="0" w:space="0" w:color="auto"/>
        <w:bottom w:val="none" w:sz="0" w:space="0" w:color="auto"/>
        <w:right w:val="none" w:sz="0" w:space="0" w:color="auto"/>
      </w:divBdr>
    </w:div>
    <w:div w:id="64187090">
      <w:marLeft w:val="0"/>
      <w:marRight w:val="0"/>
      <w:marTop w:val="0"/>
      <w:marBottom w:val="0"/>
      <w:divBdr>
        <w:top w:val="none" w:sz="0" w:space="0" w:color="auto"/>
        <w:left w:val="none" w:sz="0" w:space="0" w:color="auto"/>
        <w:bottom w:val="none" w:sz="0" w:space="0" w:color="auto"/>
        <w:right w:val="none" w:sz="0" w:space="0" w:color="auto"/>
      </w:divBdr>
    </w:div>
    <w:div w:id="64187091">
      <w:marLeft w:val="0"/>
      <w:marRight w:val="0"/>
      <w:marTop w:val="0"/>
      <w:marBottom w:val="0"/>
      <w:divBdr>
        <w:top w:val="none" w:sz="0" w:space="0" w:color="auto"/>
        <w:left w:val="none" w:sz="0" w:space="0" w:color="auto"/>
        <w:bottom w:val="none" w:sz="0" w:space="0" w:color="auto"/>
        <w:right w:val="none" w:sz="0" w:space="0" w:color="auto"/>
      </w:divBdr>
    </w:div>
    <w:div w:id="64187092">
      <w:marLeft w:val="0"/>
      <w:marRight w:val="0"/>
      <w:marTop w:val="0"/>
      <w:marBottom w:val="0"/>
      <w:divBdr>
        <w:top w:val="none" w:sz="0" w:space="0" w:color="auto"/>
        <w:left w:val="none" w:sz="0" w:space="0" w:color="auto"/>
        <w:bottom w:val="none" w:sz="0" w:space="0" w:color="auto"/>
        <w:right w:val="none" w:sz="0" w:space="0" w:color="auto"/>
      </w:divBdr>
    </w:div>
    <w:div w:id="64187093">
      <w:marLeft w:val="0"/>
      <w:marRight w:val="0"/>
      <w:marTop w:val="0"/>
      <w:marBottom w:val="0"/>
      <w:divBdr>
        <w:top w:val="none" w:sz="0" w:space="0" w:color="auto"/>
        <w:left w:val="none" w:sz="0" w:space="0" w:color="auto"/>
        <w:bottom w:val="none" w:sz="0" w:space="0" w:color="auto"/>
        <w:right w:val="none" w:sz="0" w:space="0" w:color="auto"/>
      </w:divBdr>
    </w:div>
    <w:div w:id="1306396342">
      <w:bodyDiv w:val="1"/>
      <w:marLeft w:val="0"/>
      <w:marRight w:val="0"/>
      <w:marTop w:val="0"/>
      <w:marBottom w:val="0"/>
      <w:divBdr>
        <w:top w:val="none" w:sz="0" w:space="0" w:color="auto"/>
        <w:left w:val="none" w:sz="0" w:space="0" w:color="auto"/>
        <w:bottom w:val="none" w:sz="0" w:space="0" w:color="auto"/>
        <w:right w:val="none" w:sz="0" w:space="0" w:color="auto"/>
      </w:divBdr>
    </w:div>
    <w:div w:id="1582718695">
      <w:bodyDiv w:val="1"/>
      <w:marLeft w:val="0"/>
      <w:marRight w:val="0"/>
      <w:marTop w:val="0"/>
      <w:marBottom w:val="0"/>
      <w:divBdr>
        <w:top w:val="none" w:sz="0" w:space="0" w:color="auto"/>
        <w:left w:val="none" w:sz="0" w:space="0" w:color="auto"/>
        <w:bottom w:val="none" w:sz="0" w:space="0" w:color="auto"/>
        <w:right w:val="none" w:sz="0" w:space="0" w:color="auto"/>
      </w:divBdr>
    </w:div>
    <w:div w:id="212842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onduri-ue.ro/pocu-2014"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www.fonduri-ue.ro/mysmis" TargetMode="External"/><Relationship Id="rId7" Type="http://schemas.openxmlformats.org/officeDocument/2006/relationships/hyperlink" Target="http://www.fonduri-ue.ro/orientari-beneficiari" TargetMode="External"/><Relationship Id="rId12" Type="http://schemas.openxmlformats.org/officeDocument/2006/relationships/hyperlink" Target="http://ec.europa.eu/budget/contracts_grants/info_contracts/inforeuro/index_en.cfm"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fonduri-ue.ro/pocu-201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10604</Words>
  <Characters>60448</Characters>
  <Application>Microsoft Office Word</Application>
  <DocSecurity>0</DocSecurity>
  <Lines>503</Lines>
  <Paragraphs>141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PROGRAMUL OPERAŢIONAL CAPITAL UMAN</vt:lpstr>
      <vt:lpstr>PROGRAMUL OPERAŢIONAL CAPITAL UMAN</vt:lpstr>
    </vt:vector>
  </TitlesOfParts>
  <Company>Hewlett-Packard Company</Company>
  <LinksUpToDate>false</LinksUpToDate>
  <CharactersWithSpaces>70911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OPERAŢIONAL CAPITAL UMAN</dc:title>
  <dc:creator>Florentina Ciocanel</dc:creator>
  <cp:lastModifiedBy>catalin</cp:lastModifiedBy>
  <cp:revision>2</cp:revision>
  <cp:lastPrinted>2017-03-31T11:09:00Z</cp:lastPrinted>
  <dcterms:created xsi:type="dcterms:W3CDTF">2017-09-11T10:28:00Z</dcterms:created>
  <dcterms:modified xsi:type="dcterms:W3CDTF">2017-09-11T10:28:00Z</dcterms:modified>
</cp:coreProperties>
</file>